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A6423B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68449027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B74F14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19.09.2017</w:t>
      </w:r>
      <w:r w:rsidR="006E44A5" w:rsidRPr="00D51EF7">
        <w:rPr>
          <w:rFonts w:ascii="Times New Roman" w:hAnsi="Times New Roman"/>
          <w:szCs w:val="28"/>
        </w:rPr>
        <w:t xml:space="preserve">                                 </w:t>
      </w:r>
      <w:r w:rsidR="006E44A5">
        <w:rPr>
          <w:rFonts w:ascii="Times New Roman" w:hAnsi="Times New Roman"/>
          <w:szCs w:val="28"/>
        </w:rPr>
        <w:t xml:space="preserve">   </w:t>
      </w:r>
      <w:r w:rsidR="006E44A5" w:rsidRPr="00D51EF7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                              </w:t>
      </w:r>
      <w:r w:rsidR="006E44A5" w:rsidRPr="00D51EF7">
        <w:rPr>
          <w:rFonts w:ascii="Times New Roman" w:hAnsi="Times New Roman"/>
          <w:szCs w:val="28"/>
        </w:rPr>
        <w:t xml:space="preserve">      № </w:t>
      </w:r>
      <w:r>
        <w:rPr>
          <w:rFonts w:ascii="Times New Roman" w:hAnsi="Times New Roman"/>
          <w:szCs w:val="28"/>
        </w:rPr>
        <w:t>1979</w:t>
      </w:r>
      <w:r w:rsidR="006E44A5" w:rsidRPr="00D51EF7">
        <w:rPr>
          <w:rFonts w:ascii="Times New Roman" w:hAnsi="Times New Roman"/>
          <w:szCs w:val="28"/>
        </w:rPr>
        <w:t>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9E07B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E027B" w:rsidRPr="00C62FBE" w:rsidRDefault="000E027B" w:rsidP="009E07BC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893D26">
        <w:rPr>
          <w:b w:val="0"/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C62FBE">
        <w:rPr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12.12.2016 № 2028</w:t>
      </w:r>
    </w:p>
    <w:p w:rsidR="008F27FE" w:rsidRDefault="008F27FE" w:rsidP="00E94E2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3D2F3A" w:rsidRDefault="0000057D" w:rsidP="003D2F3A">
      <w:pPr>
        <w:pStyle w:val="a7"/>
        <w:spacing w:line="360" w:lineRule="auto"/>
        <w:ind w:firstLine="851"/>
        <w:rPr>
          <w:szCs w:val="28"/>
        </w:rPr>
      </w:pPr>
      <w:r w:rsidRPr="003D2F3A">
        <w:rPr>
          <w:szCs w:val="28"/>
        </w:rPr>
        <w:t xml:space="preserve">В </w:t>
      </w:r>
      <w:r w:rsidR="00E94E23" w:rsidRPr="003D2F3A">
        <w:rPr>
          <w:szCs w:val="28"/>
        </w:rPr>
        <w:t xml:space="preserve">соответствии </w:t>
      </w:r>
      <w:r w:rsidRPr="003D2F3A">
        <w:rPr>
          <w:szCs w:val="28"/>
        </w:rPr>
        <w:t>с</w:t>
      </w:r>
      <w:r w:rsidR="00514948" w:rsidRPr="003D2F3A">
        <w:rPr>
          <w:szCs w:val="28"/>
        </w:rPr>
        <w:t xml:space="preserve"> Федеральным законом</w:t>
      </w:r>
      <w:r w:rsidR="00C62FBE" w:rsidRPr="003D2F3A">
        <w:rPr>
          <w:szCs w:val="28"/>
        </w:rPr>
        <w:t xml:space="preserve"> от 03.07.2016 № 361</w:t>
      </w:r>
      <w:r w:rsidR="00EE0585" w:rsidRPr="003D2F3A">
        <w:rPr>
          <w:szCs w:val="28"/>
        </w:rPr>
        <w:t>-ФЗ «</w:t>
      </w:r>
      <w:r w:rsidR="00C62FBE" w:rsidRPr="003D2F3A">
        <w:rPr>
          <w:szCs w:val="28"/>
        </w:rPr>
        <w:t xml:space="preserve">О внесении изменений в отдельные законодательные акты Российской Федерации и признании утратившими силу отдельных </w:t>
      </w:r>
      <w:r w:rsidR="008C50A4">
        <w:rPr>
          <w:szCs w:val="28"/>
        </w:rPr>
        <w:t xml:space="preserve">                     </w:t>
      </w:r>
      <w:r w:rsidR="00C62FBE" w:rsidRPr="003D2F3A">
        <w:rPr>
          <w:szCs w:val="28"/>
        </w:rPr>
        <w:t>законодательных актов (положений законодательных актов) Российской Федерации</w:t>
      </w:r>
      <w:r w:rsidR="00EE0585" w:rsidRPr="003D2F3A">
        <w:rPr>
          <w:szCs w:val="28"/>
        </w:rPr>
        <w:t>»</w:t>
      </w:r>
      <w:r w:rsidR="001D2877" w:rsidRPr="003D2F3A">
        <w:rPr>
          <w:szCs w:val="28"/>
        </w:rPr>
        <w:t>,</w:t>
      </w:r>
      <w:r w:rsidR="00E6125D" w:rsidRPr="003D2F3A">
        <w:rPr>
          <w:szCs w:val="28"/>
        </w:rPr>
        <w:t xml:space="preserve"> </w:t>
      </w:r>
      <w:r w:rsidR="00514948" w:rsidRPr="003D2F3A">
        <w:rPr>
          <w:szCs w:val="28"/>
        </w:rPr>
        <w:t>постановлением правительства Воронежской области от 08.05.2009</w:t>
      </w:r>
      <w:r w:rsidR="003D2F3A">
        <w:rPr>
          <w:szCs w:val="28"/>
        </w:rPr>
        <w:t xml:space="preserve"> </w:t>
      </w:r>
      <w:r w:rsidR="00514948" w:rsidRPr="003D2F3A">
        <w:rPr>
          <w:szCs w:val="28"/>
        </w:rPr>
        <w:t>№ 365 «Об утверждении Положения</w:t>
      </w:r>
      <w:r w:rsidR="001B68FF" w:rsidRPr="003D2F3A">
        <w:rPr>
          <w:szCs w:val="28"/>
        </w:rPr>
        <w:t xml:space="preserve"> о департаменте имущественных и земельных отношений Воронежской области</w:t>
      </w:r>
      <w:r w:rsidR="00577F01" w:rsidRPr="003D2F3A">
        <w:rPr>
          <w:szCs w:val="28"/>
        </w:rPr>
        <w:t>»</w:t>
      </w:r>
      <w:r w:rsidR="007966C6" w:rsidRPr="003D2F3A">
        <w:rPr>
          <w:szCs w:val="28"/>
        </w:rPr>
        <w:t xml:space="preserve"> </w:t>
      </w:r>
      <w:r w:rsidR="008C50A4">
        <w:rPr>
          <w:szCs w:val="28"/>
        </w:rPr>
        <w:t xml:space="preserve">                                        </w:t>
      </w:r>
      <w:r w:rsidRPr="003D2F3A">
        <w:rPr>
          <w:szCs w:val="28"/>
        </w:rPr>
        <w:t>п р и к а з ы в а ю:</w:t>
      </w:r>
      <w:r w:rsidRPr="003D2F3A">
        <w:rPr>
          <w:szCs w:val="28"/>
        </w:rPr>
        <w:tab/>
      </w:r>
    </w:p>
    <w:p w:rsidR="002C7B7D" w:rsidRDefault="00A520ED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 w:rsidRPr="003D2F3A">
        <w:rPr>
          <w:sz w:val="28"/>
          <w:szCs w:val="28"/>
        </w:rPr>
        <w:t xml:space="preserve">1. </w:t>
      </w:r>
      <w:r w:rsidR="00036F9B" w:rsidRPr="003D2F3A">
        <w:rPr>
          <w:sz w:val="28"/>
          <w:szCs w:val="28"/>
        </w:rPr>
        <w:t>Внести в приказ департамента</w:t>
      </w:r>
      <w:r w:rsidR="008C50A4">
        <w:rPr>
          <w:sz w:val="28"/>
          <w:szCs w:val="28"/>
        </w:rPr>
        <w:t xml:space="preserve"> имущественных и земельных отношений Воронежской области </w:t>
      </w:r>
      <w:r w:rsidR="00036F9B" w:rsidRPr="003D2F3A">
        <w:rPr>
          <w:sz w:val="28"/>
          <w:szCs w:val="28"/>
        </w:rPr>
        <w:t>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</w:t>
      </w:r>
      <w:r w:rsidR="00036F9B" w:rsidRPr="00036F9B">
        <w:rPr>
          <w:sz w:val="28"/>
          <w:szCs w:val="28"/>
        </w:rPr>
        <w:t xml:space="preserve"> и тому подобного), предоставления копий такой документации и 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</w:t>
      </w:r>
      <w:r w:rsidR="002C7B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C7B7D" w:rsidRPr="002C7B7D">
        <w:rPr>
          <w:color w:val="FFFFFF" w:themeColor="background1"/>
          <w:sz w:val="28"/>
          <w:szCs w:val="28"/>
        </w:rPr>
        <w:t xml:space="preserve">д     </w:t>
      </w:r>
      <w:r w:rsidR="002C7B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F9B" w:rsidRPr="00036F9B">
        <w:rPr>
          <w:sz w:val="28"/>
          <w:szCs w:val="28"/>
        </w:rPr>
        <w:t xml:space="preserve"> </w:t>
      </w:r>
      <w:r w:rsidR="002C7B7D">
        <w:rPr>
          <w:sz w:val="28"/>
          <w:szCs w:val="28"/>
        </w:rPr>
        <w:t xml:space="preserve">                                               </w:t>
      </w:r>
    </w:p>
    <w:p w:rsidR="002C7B7D" w:rsidRDefault="002C7B7D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</w:p>
    <w:p w:rsidR="00577F01" w:rsidRPr="00053B03" w:rsidRDefault="00036F9B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/>
        <w:rPr>
          <w:sz w:val="28"/>
          <w:szCs w:val="28"/>
        </w:rPr>
      </w:pPr>
      <w:bookmarkStart w:id="0" w:name="_GoBack"/>
      <w:bookmarkEnd w:id="0"/>
      <w:r w:rsidRPr="00036F9B">
        <w:rPr>
          <w:sz w:val="28"/>
          <w:szCs w:val="28"/>
        </w:rPr>
        <w:lastRenderedPageBreak/>
        <w:t>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41760A">
        <w:rPr>
          <w:sz w:val="28"/>
          <w:szCs w:val="28"/>
        </w:rPr>
        <w:t xml:space="preserve"> и содержащихся в них сведений</w:t>
      </w:r>
      <w:r w:rsidRPr="00036F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11685">
        <w:rPr>
          <w:sz w:val="28"/>
          <w:szCs w:val="28"/>
        </w:rPr>
        <w:t xml:space="preserve">(далее – приказ от 12.12.2016 № 2028) </w:t>
      </w:r>
      <w:r w:rsidRPr="00053B03">
        <w:rPr>
          <w:sz w:val="28"/>
          <w:szCs w:val="28"/>
        </w:rPr>
        <w:t>следующие изменения:</w:t>
      </w:r>
    </w:p>
    <w:p w:rsidR="00036F9B" w:rsidRPr="00053B03" w:rsidRDefault="00036F9B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 w:rsidRPr="00053B03">
        <w:rPr>
          <w:sz w:val="28"/>
          <w:szCs w:val="28"/>
        </w:rPr>
        <w:t xml:space="preserve">1.1. </w:t>
      </w:r>
      <w:bookmarkStart w:id="1" w:name="OLE_LINK2"/>
      <w:bookmarkStart w:id="2" w:name="OLE_LINK3"/>
      <w:r w:rsidR="002C7B7D" w:rsidRPr="00FB016D">
        <w:rPr>
          <w:sz w:val="28"/>
          <w:szCs w:val="28"/>
        </w:rPr>
        <w:t>В преамбуле слова «Федеральным законом от 24.07.2007 № 221-ФЗ «</w:t>
      </w:r>
      <w:r w:rsidR="002C7B7D">
        <w:rPr>
          <w:sz w:val="28"/>
          <w:szCs w:val="28"/>
        </w:rPr>
        <w:t>О</w:t>
      </w:r>
      <w:r w:rsidR="002C7B7D" w:rsidRPr="00FB016D">
        <w:rPr>
          <w:sz w:val="28"/>
          <w:szCs w:val="28"/>
        </w:rPr>
        <w:t xml:space="preserve"> государственном кадастре недвижимости»» заменить словами «Федеральным законом от 24.07.2007 № 221-ФЗ «О кадастровой деятельности»»;</w:t>
      </w:r>
      <w:bookmarkEnd w:id="1"/>
      <w:bookmarkEnd w:id="2"/>
    </w:p>
    <w:p w:rsidR="00053B03" w:rsidRPr="00053B03" w:rsidRDefault="00911685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 w:rsidRPr="00053B03">
        <w:rPr>
          <w:sz w:val="28"/>
          <w:szCs w:val="28"/>
        </w:rPr>
        <w:t xml:space="preserve">1.2. </w:t>
      </w:r>
      <w:r w:rsidR="00AE52A7">
        <w:rPr>
          <w:sz w:val="28"/>
          <w:szCs w:val="28"/>
        </w:rPr>
        <w:t>А</w:t>
      </w:r>
      <w:r w:rsidR="00053B03" w:rsidRPr="00053B03">
        <w:rPr>
          <w:sz w:val="28"/>
          <w:szCs w:val="28"/>
        </w:rPr>
        <w:t xml:space="preserve">бзац второй пункта 1.2 раздела 1 приложения № 1 к приказу от 12.12.2016 № 2028 изложить в следующей редакции: </w:t>
      </w:r>
    </w:p>
    <w:p w:rsidR="004975EE" w:rsidRPr="00053B03" w:rsidRDefault="00BE31BA" w:rsidP="002C7B7D">
      <w:pPr>
        <w:autoSpaceDE w:val="0"/>
        <w:autoSpaceDN w:val="0"/>
        <w:adjustRightInd w:val="0"/>
        <w:spacing w:line="350" w:lineRule="auto"/>
        <w:ind w:firstLine="851"/>
        <w:jc w:val="both"/>
        <w:rPr>
          <w:sz w:val="28"/>
          <w:szCs w:val="28"/>
        </w:rPr>
      </w:pPr>
      <w:r w:rsidRPr="00053B03">
        <w:rPr>
          <w:sz w:val="28"/>
          <w:szCs w:val="28"/>
        </w:rPr>
        <w:t>«</w:t>
      </w:r>
      <w:r w:rsidR="00053B03" w:rsidRPr="00053B03">
        <w:rPr>
          <w:sz w:val="28"/>
          <w:szCs w:val="28"/>
        </w:rPr>
        <w:t xml:space="preserve">- архив - </w:t>
      </w:r>
      <w:r w:rsidR="00053B03" w:rsidRPr="00053B03">
        <w:rPr>
          <w:bCs/>
          <w:sz w:val="28"/>
          <w:szCs w:val="28"/>
        </w:rPr>
        <w:t>учреждение или структурное подразделение организации, осуществляющие хранение, комплектование, учет и использование архивных документов</w:t>
      </w:r>
      <w:r w:rsidR="00AE52A7">
        <w:rPr>
          <w:bCs/>
          <w:sz w:val="28"/>
          <w:szCs w:val="28"/>
        </w:rPr>
        <w:t>;</w:t>
      </w:r>
      <w:r w:rsidRPr="00053B03">
        <w:rPr>
          <w:sz w:val="28"/>
          <w:szCs w:val="28"/>
        </w:rPr>
        <w:t>»</w:t>
      </w:r>
      <w:r w:rsidR="00AE52A7">
        <w:rPr>
          <w:sz w:val="28"/>
          <w:szCs w:val="28"/>
        </w:rPr>
        <w:t>;</w:t>
      </w:r>
    </w:p>
    <w:p w:rsidR="00911685" w:rsidRDefault="004975EE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 w:rsidRPr="00053B03">
        <w:rPr>
          <w:sz w:val="28"/>
          <w:szCs w:val="28"/>
        </w:rPr>
        <w:t xml:space="preserve">1.3. </w:t>
      </w:r>
      <w:r w:rsidR="00911685" w:rsidRPr="00053B03">
        <w:rPr>
          <w:sz w:val="28"/>
          <w:szCs w:val="28"/>
        </w:rPr>
        <w:t>Пункт 3.9 раздела 3 приложения № 1 к приказу от 12.12</w:t>
      </w:r>
      <w:r w:rsidR="009009E2" w:rsidRPr="00053B03">
        <w:rPr>
          <w:sz w:val="28"/>
          <w:szCs w:val="28"/>
        </w:rPr>
        <w:t>.2016</w:t>
      </w:r>
      <w:r w:rsidR="00133E77" w:rsidRPr="00053B03">
        <w:rPr>
          <w:sz w:val="28"/>
          <w:szCs w:val="28"/>
        </w:rPr>
        <w:t xml:space="preserve"> </w:t>
      </w:r>
      <w:r w:rsidR="008C50A4" w:rsidRPr="00053B03">
        <w:rPr>
          <w:sz w:val="28"/>
          <w:szCs w:val="28"/>
        </w:rPr>
        <w:t xml:space="preserve">              </w:t>
      </w:r>
      <w:r w:rsidR="00133E77" w:rsidRPr="00053B03">
        <w:rPr>
          <w:sz w:val="28"/>
          <w:szCs w:val="28"/>
        </w:rPr>
        <w:t xml:space="preserve">№ 2028 </w:t>
      </w:r>
      <w:r w:rsidR="008C50A4" w:rsidRPr="00053B03">
        <w:rPr>
          <w:sz w:val="28"/>
          <w:szCs w:val="28"/>
        </w:rPr>
        <w:t>изложить в следующей редакции</w:t>
      </w:r>
      <w:r w:rsidR="00911685">
        <w:rPr>
          <w:sz w:val="28"/>
          <w:szCs w:val="28"/>
        </w:rPr>
        <w:t>:</w:t>
      </w:r>
    </w:p>
    <w:p w:rsidR="008C50A4" w:rsidRPr="008C50A4" w:rsidRDefault="009009E2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 w:rsidRPr="008C50A4">
        <w:rPr>
          <w:sz w:val="28"/>
          <w:szCs w:val="28"/>
        </w:rPr>
        <w:t>«</w:t>
      </w:r>
      <w:r w:rsidR="008C50A4" w:rsidRPr="008C50A4">
        <w:rPr>
          <w:sz w:val="28"/>
          <w:szCs w:val="28"/>
        </w:rPr>
        <w:t>3.9. Сведения, содержащиеся в учётно-технической документации, копии учётно-технической документации предоставляются бесплатно по запросам:</w:t>
      </w:r>
    </w:p>
    <w:p w:rsidR="008C50A4" w:rsidRPr="008C50A4" w:rsidRDefault="008C50A4" w:rsidP="002C7B7D">
      <w:pPr>
        <w:autoSpaceDE w:val="0"/>
        <w:autoSpaceDN w:val="0"/>
        <w:adjustRightInd w:val="0"/>
        <w:spacing w:line="350" w:lineRule="auto"/>
        <w:ind w:firstLine="851"/>
        <w:jc w:val="both"/>
        <w:rPr>
          <w:bCs/>
          <w:sz w:val="28"/>
          <w:szCs w:val="28"/>
        </w:rPr>
      </w:pPr>
      <w:r w:rsidRPr="008C50A4">
        <w:rPr>
          <w:sz w:val="28"/>
          <w:szCs w:val="28"/>
        </w:rPr>
        <w:t xml:space="preserve">- </w:t>
      </w:r>
      <w:r w:rsidRPr="008C50A4">
        <w:rPr>
          <w:bCs/>
          <w:sz w:val="28"/>
          <w:szCs w:val="28"/>
        </w:rPr>
        <w:t>органа регистрации прав;</w:t>
      </w:r>
    </w:p>
    <w:p w:rsidR="008C50A4" w:rsidRPr="008C50A4" w:rsidRDefault="008C50A4" w:rsidP="002C7B7D">
      <w:pPr>
        <w:pStyle w:val="22"/>
        <w:shd w:val="clear" w:color="auto" w:fill="auto"/>
        <w:spacing w:before="0" w:after="0" w:line="350" w:lineRule="auto"/>
        <w:ind w:right="20" w:firstLine="851"/>
        <w:rPr>
          <w:sz w:val="28"/>
          <w:szCs w:val="28"/>
        </w:rPr>
      </w:pPr>
      <w:r w:rsidRPr="008C50A4">
        <w:rPr>
          <w:sz w:val="28"/>
          <w:szCs w:val="28"/>
        </w:rPr>
        <w:t xml:space="preserve">- органов государственной власти Воронежской области; </w:t>
      </w:r>
    </w:p>
    <w:p w:rsidR="008C50A4" w:rsidRPr="008C50A4" w:rsidRDefault="008C50A4" w:rsidP="002C7B7D">
      <w:pPr>
        <w:pStyle w:val="22"/>
        <w:shd w:val="clear" w:color="auto" w:fill="auto"/>
        <w:spacing w:before="0" w:after="0" w:line="350" w:lineRule="auto"/>
        <w:ind w:right="20" w:firstLine="851"/>
        <w:rPr>
          <w:sz w:val="28"/>
          <w:szCs w:val="28"/>
        </w:rPr>
      </w:pPr>
      <w:r w:rsidRPr="008C50A4">
        <w:rPr>
          <w:sz w:val="28"/>
          <w:szCs w:val="28"/>
        </w:rPr>
        <w:t>- органов местного самоуправления Воронежской области</w:t>
      </w:r>
      <w:r w:rsidR="00650C73">
        <w:rPr>
          <w:sz w:val="28"/>
          <w:szCs w:val="28"/>
        </w:rPr>
        <w:t>;</w:t>
      </w:r>
    </w:p>
    <w:p w:rsidR="009009E2" w:rsidRPr="008C50A4" w:rsidRDefault="008C50A4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 w:rsidRPr="008C50A4">
        <w:rPr>
          <w:sz w:val="28"/>
          <w:szCs w:val="28"/>
        </w:rPr>
        <w:t>- в иных случаях, установленных действующим законодательством.</w:t>
      </w:r>
      <w:r w:rsidR="009009E2" w:rsidRPr="008C50A4">
        <w:rPr>
          <w:sz w:val="28"/>
          <w:szCs w:val="28"/>
        </w:rPr>
        <w:t>»</w:t>
      </w:r>
      <w:r w:rsidR="00AE52A7">
        <w:rPr>
          <w:sz w:val="28"/>
          <w:szCs w:val="28"/>
        </w:rPr>
        <w:t>;</w:t>
      </w:r>
    </w:p>
    <w:p w:rsidR="009009E2" w:rsidRPr="00036F9B" w:rsidRDefault="00133E77" w:rsidP="002C7B7D">
      <w:pPr>
        <w:pStyle w:val="22"/>
        <w:shd w:val="clear" w:color="auto" w:fill="auto"/>
        <w:tabs>
          <w:tab w:val="left" w:pos="1134"/>
        </w:tabs>
        <w:spacing w:before="0" w:after="0" w:line="35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4975E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0020">
        <w:rPr>
          <w:sz w:val="28"/>
          <w:szCs w:val="28"/>
        </w:rPr>
        <w:t xml:space="preserve"> В пункте 3.</w:t>
      </w:r>
      <w:r w:rsidR="00650C73">
        <w:rPr>
          <w:sz w:val="28"/>
          <w:szCs w:val="28"/>
        </w:rPr>
        <w:t>14</w:t>
      </w:r>
      <w:r w:rsidR="007A0020">
        <w:rPr>
          <w:sz w:val="28"/>
          <w:szCs w:val="28"/>
        </w:rPr>
        <w:t xml:space="preserve"> раздела 3 приложения № 1 к приказу от 12.12.2016               № 2028 </w:t>
      </w:r>
      <w:r w:rsidR="004975EE">
        <w:rPr>
          <w:sz w:val="28"/>
          <w:szCs w:val="28"/>
        </w:rPr>
        <w:t>слова «органа кадастрового учета» заменить словами «</w:t>
      </w:r>
      <w:r w:rsidR="004975EE" w:rsidRPr="008C50A4">
        <w:rPr>
          <w:bCs/>
          <w:sz w:val="28"/>
          <w:szCs w:val="28"/>
        </w:rPr>
        <w:t>органа регистрации прав</w:t>
      </w:r>
      <w:r w:rsidR="004975EE">
        <w:rPr>
          <w:sz w:val="28"/>
          <w:szCs w:val="28"/>
        </w:rPr>
        <w:t>».</w:t>
      </w:r>
    </w:p>
    <w:p w:rsidR="00A20A82" w:rsidRPr="00133E77" w:rsidRDefault="00577F01" w:rsidP="002C7B7D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50" w:lineRule="auto"/>
        <w:ind w:left="0" w:firstLine="851"/>
        <w:rPr>
          <w:sz w:val="28"/>
          <w:szCs w:val="28"/>
        </w:rPr>
      </w:pPr>
      <w:r>
        <w:t xml:space="preserve"> </w:t>
      </w:r>
      <w:r w:rsidR="00A20A82" w:rsidRPr="00133E77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43944" w:rsidRDefault="00B43944" w:rsidP="002C7B7D">
      <w:pPr>
        <w:pStyle w:val="a7"/>
        <w:numPr>
          <w:ilvl w:val="0"/>
          <w:numId w:val="22"/>
        </w:numPr>
        <w:tabs>
          <w:tab w:val="left" w:pos="0"/>
          <w:tab w:val="left" w:pos="1134"/>
        </w:tabs>
        <w:spacing w:line="350" w:lineRule="auto"/>
        <w:ind w:left="0" w:firstLine="851"/>
        <w:rPr>
          <w:szCs w:val="28"/>
        </w:rPr>
      </w:pPr>
      <w:r w:rsidRPr="00876188">
        <w:rPr>
          <w:szCs w:val="28"/>
        </w:rPr>
        <w:t xml:space="preserve">Отделу аналитической и административной работы (Ишутин) обеспечить </w:t>
      </w:r>
      <w:r w:rsidR="00491122">
        <w:rPr>
          <w:szCs w:val="28"/>
        </w:rPr>
        <w:t>размещение настоящего приказа на официальном сайте департамента.</w:t>
      </w:r>
    </w:p>
    <w:p w:rsidR="00491122" w:rsidRPr="00876188" w:rsidRDefault="00491122" w:rsidP="00AE52A7">
      <w:pPr>
        <w:pStyle w:val="a7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Настоящий приказ вступает в силу со дня его официального опубликования.</w:t>
      </w:r>
    </w:p>
    <w:p w:rsidR="00DC4EDB" w:rsidRPr="00876188" w:rsidRDefault="00DC4EDB" w:rsidP="003D2F3A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851"/>
        <w:rPr>
          <w:szCs w:val="28"/>
        </w:rPr>
      </w:pPr>
      <w:r w:rsidRPr="00876188">
        <w:rPr>
          <w:szCs w:val="28"/>
        </w:rPr>
        <w:t>Контроль за исполнение</w:t>
      </w:r>
      <w:r w:rsidR="000E027B">
        <w:rPr>
          <w:szCs w:val="28"/>
        </w:rPr>
        <w:t>м</w:t>
      </w:r>
      <w:r w:rsidRPr="00876188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241AF3" w:rsidRDefault="00EF0657" w:rsidP="00AE52A7">
      <w:pPr>
        <w:pStyle w:val="a9"/>
        <w:tabs>
          <w:tab w:val="left" w:pos="7275"/>
        </w:tabs>
        <w:ind w:left="0" w:right="-51"/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ь</w:t>
      </w:r>
      <w:r w:rsidR="00FF7A77" w:rsidRPr="00A3190D">
        <w:rPr>
          <w:szCs w:val="28"/>
        </w:rPr>
        <w:t xml:space="preserve"> департамента                                  </w:t>
      </w:r>
      <w:r w:rsidR="003D2F3A">
        <w:rPr>
          <w:szCs w:val="28"/>
        </w:rPr>
        <w:t xml:space="preserve">  </w:t>
      </w:r>
      <w:r w:rsidR="00FF7A77" w:rsidRPr="00A3190D">
        <w:rPr>
          <w:szCs w:val="28"/>
        </w:rPr>
        <w:t xml:space="preserve">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241AF3" w:rsidRDefault="00241AF3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AE52A7" w:rsidRDefault="00AE52A7" w:rsidP="00F9404A"/>
    <w:p w:rsidR="00241AF3" w:rsidRPr="00AE52A7" w:rsidRDefault="00241AF3" w:rsidP="00A26D87">
      <w:pPr>
        <w:rPr>
          <w:sz w:val="22"/>
        </w:rPr>
      </w:pPr>
    </w:p>
    <w:sectPr w:rsidR="00241AF3" w:rsidRPr="00AE52A7" w:rsidSect="002C7B7D">
      <w:pgSz w:w="11906" w:h="16838" w:code="9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13"/>
  </w:num>
  <w:num w:numId="7">
    <w:abstractNumId w:val="2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057D"/>
    <w:rsid w:val="000030F2"/>
    <w:rsid w:val="00013D49"/>
    <w:rsid w:val="0001784E"/>
    <w:rsid w:val="00036F9B"/>
    <w:rsid w:val="00040108"/>
    <w:rsid w:val="000439F1"/>
    <w:rsid w:val="00050B15"/>
    <w:rsid w:val="00053B03"/>
    <w:rsid w:val="00054B33"/>
    <w:rsid w:val="00054D78"/>
    <w:rsid w:val="00063528"/>
    <w:rsid w:val="000649D3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FB0"/>
    <w:rsid w:val="00133E77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930A4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011A1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1AF3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5C52"/>
    <w:rsid w:val="002A0756"/>
    <w:rsid w:val="002A455C"/>
    <w:rsid w:val="002A74EA"/>
    <w:rsid w:val="002C1DDA"/>
    <w:rsid w:val="002C5498"/>
    <w:rsid w:val="002C7B7D"/>
    <w:rsid w:val="002D6285"/>
    <w:rsid w:val="002F5AA5"/>
    <w:rsid w:val="0030529D"/>
    <w:rsid w:val="0031412D"/>
    <w:rsid w:val="00317FE9"/>
    <w:rsid w:val="00333D4D"/>
    <w:rsid w:val="00334668"/>
    <w:rsid w:val="00336B8B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A3556"/>
    <w:rsid w:val="003B18CE"/>
    <w:rsid w:val="003B33F8"/>
    <w:rsid w:val="003C174D"/>
    <w:rsid w:val="003D2F3A"/>
    <w:rsid w:val="003D34D5"/>
    <w:rsid w:val="003D568A"/>
    <w:rsid w:val="003E22CC"/>
    <w:rsid w:val="003E41B3"/>
    <w:rsid w:val="003F3450"/>
    <w:rsid w:val="003F6D59"/>
    <w:rsid w:val="004022F2"/>
    <w:rsid w:val="00403502"/>
    <w:rsid w:val="00414396"/>
    <w:rsid w:val="0041760A"/>
    <w:rsid w:val="00421CF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975EE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404B"/>
    <w:rsid w:val="00526964"/>
    <w:rsid w:val="0052779F"/>
    <w:rsid w:val="00532618"/>
    <w:rsid w:val="005442B6"/>
    <w:rsid w:val="00561A72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D25D1"/>
    <w:rsid w:val="005D48C7"/>
    <w:rsid w:val="005E339A"/>
    <w:rsid w:val="005E55D5"/>
    <w:rsid w:val="005F2969"/>
    <w:rsid w:val="005F3874"/>
    <w:rsid w:val="00601B4C"/>
    <w:rsid w:val="0060756A"/>
    <w:rsid w:val="00623AAC"/>
    <w:rsid w:val="0062664C"/>
    <w:rsid w:val="00627ACD"/>
    <w:rsid w:val="00630D81"/>
    <w:rsid w:val="006327D6"/>
    <w:rsid w:val="00633914"/>
    <w:rsid w:val="00640BF9"/>
    <w:rsid w:val="00646026"/>
    <w:rsid w:val="00650C73"/>
    <w:rsid w:val="0065142C"/>
    <w:rsid w:val="006519F5"/>
    <w:rsid w:val="00660E5E"/>
    <w:rsid w:val="006620BB"/>
    <w:rsid w:val="00676073"/>
    <w:rsid w:val="006770AC"/>
    <w:rsid w:val="0068588E"/>
    <w:rsid w:val="0068668F"/>
    <w:rsid w:val="00691A4F"/>
    <w:rsid w:val="006B3EFE"/>
    <w:rsid w:val="006C1309"/>
    <w:rsid w:val="006D1D7A"/>
    <w:rsid w:val="006E0068"/>
    <w:rsid w:val="006E44A5"/>
    <w:rsid w:val="006F1EAE"/>
    <w:rsid w:val="00726925"/>
    <w:rsid w:val="00730FAC"/>
    <w:rsid w:val="00750606"/>
    <w:rsid w:val="00750A7F"/>
    <w:rsid w:val="00755461"/>
    <w:rsid w:val="00770BDA"/>
    <w:rsid w:val="00772D30"/>
    <w:rsid w:val="00777251"/>
    <w:rsid w:val="00777F2B"/>
    <w:rsid w:val="00783535"/>
    <w:rsid w:val="007966C6"/>
    <w:rsid w:val="007A0020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446E4"/>
    <w:rsid w:val="008478AC"/>
    <w:rsid w:val="00861180"/>
    <w:rsid w:val="00862349"/>
    <w:rsid w:val="00876188"/>
    <w:rsid w:val="00883270"/>
    <w:rsid w:val="008842AD"/>
    <w:rsid w:val="0089144E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0A4"/>
    <w:rsid w:val="008C5AC2"/>
    <w:rsid w:val="008C7847"/>
    <w:rsid w:val="008D03F5"/>
    <w:rsid w:val="008D1324"/>
    <w:rsid w:val="008D218A"/>
    <w:rsid w:val="008D72CD"/>
    <w:rsid w:val="008D795D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E07BC"/>
    <w:rsid w:val="009F7194"/>
    <w:rsid w:val="00A02F55"/>
    <w:rsid w:val="00A06573"/>
    <w:rsid w:val="00A06847"/>
    <w:rsid w:val="00A06CBB"/>
    <w:rsid w:val="00A115BC"/>
    <w:rsid w:val="00A202AB"/>
    <w:rsid w:val="00A20A82"/>
    <w:rsid w:val="00A26D87"/>
    <w:rsid w:val="00A3567B"/>
    <w:rsid w:val="00A40050"/>
    <w:rsid w:val="00A520ED"/>
    <w:rsid w:val="00A52A16"/>
    <w:rsid w:val="00A61365"/>
    <w:rsid w:val="00A6423B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63E0"/>
    <w:rsid w:val="00AE52A7"/>
    <w:rsid w:val="00AF0656"/>
    <w:rsid w:val="00AF0DAA"/>
    <w:rsid w:val="00B05131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4A8A"/>
    <w:rsid w:val="00B54D57"/>
    <w:rsid w:val="00B5753D"/>
    <w:rsid w:val="00B74F14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31BA"/>
    <w:rsid w:val="00BE5E97"/>
    <w:rsid w:val="00BF132D"/>
    <w:rsid w:val="00BF3CB2"/>
    <w:rsid w:val="00BF5207"/>
    <w:rsid w:val="00C003E2"/>
    <w:rsid w:val="00C03D1B"/>
    <w:rsid w:val="00C04B8C"/>
    <w:rsid w:val="00C15FD6"/>
    <w:rsid w:val="00C27F8C"/>
    <w:rsid w:val="00C35FE8"/>
    <w:rsid w:val="00C4151B"/>
    <w:rsid w:val="00C443A8"/>
    <w:rsid w:val="00C44EEB"/>
    <w:rsid w:val="00C52AF2"/>
    <w:rsid w:val="00C60022"/>
    <w:rsid w:val="00C62FBE"/>
    <w:rsid w:val="00C762EA"/>
    <w:rsid w:val="00C963F6"/>
    <w:rsid w:val="00CA005E"/>
    <w:rsid w:val="00CB1B07"/>
    <w:rsid w:val="00CB3653"/>
    <w:rsid w:val="00CB6D18"/>
    <w:rsid w:val="00CC5DBC"/>
    <w:rsid w:val="00CC71DD"/>
    <w:rsid w:val="00CD5EA1"/>
    <w:rsid w:val="00CF20B4"/>
    <w:rsid w:val="00D20157"/>
    <w:rsid w:val="00D24FE2"/>
    <w:rsid w:val="00D25B7C"/>
    <w:rsid w:val="00D32045"/>
    <w:rsid w:val="00D321CB"/>
    <w:rsid w:val="00D44BBC"/>
    <w:rsid w:val="00D67A47"/>
    <w:rsid w:val="00D75A5D"/>
    <w:rsid w:val="00D82848"/>
    <w:rsid w:val="00D87A50"/>
    <w:rsid w:val="00DB5228"/>
    <w:rsid w:val="00DB5887"/>
    <w:rsid w:val="00DC0087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5D"/>
    <w:rsid w:val="00E612C5"/>
    <w:rsid w:val="00E64925"/>
    <w:rsid w:val="00E70928"/>
    <w:rsid w:val="00E74190"/>
    <w:rsid w:val="00E871F0"/>
    <w:rsid w:val="00E94E23"/>
    <w:rsid w:val="00E9554C"/>
    <w:rsid w:val="00EA19E2"/>
    <w:rsid w:val="00EA3FDC"/>
    <w:rsid w:val="00EA7DDF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B016D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BD699-5260-4A69-AE51-18AC7FE0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1</TotalTime>
  <Pages>3</Pages>
  <Words>423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2</cp:revision>
  <cp:lastPrinted>2017-09-14T08:41:00Z</cp:lastPrinted>
  <dcterms:created xsi:type="dcterms:W3CDTF">2017-10-02T07:31:00Z</dcterms:created>
  <dcterms:modified xsi:type="dcterms:W3CDTF">2017-10-02T07:31:00Z</dcterms:modified>
  <cp:category>к. 123</cp:category>
</cp:coreProperties>
</file>