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434FD">
        <w:rPr>
          <w:b/>
          <w:sz w:val="22"/>
          <w:szCs w:val="22"/>
        </w:rPr>
        <w:t>446</w:t>
      </w:r>
    </w:p>
    <w:p w:rsidR="001A4C39" w:rsidRDefault="00B1009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94395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B10098" w:rsidRPr="00544E0F" w:rsidRDefault="00B10098" w:rsidP="00B10098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14 декабря</w:t>
      </w:r>
      <w:r w:rsidRPr="00544E0F">
        <w:rPr>
          <w:sz w:val="22"/>
          <w:szCs w:val="22"/>
        </w:rPr>
        <w:t xml:space="preserve"> 2023 г.</w:t>
      </w:r>
    </w:p>
    <w:p w:rsidR="00B10098" w:rsidRPr="00E4112B" w:rsidRDefault="00B10098" w:rsidP="00B10098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B10098" w:rsidRDefault="00B10098" w:rsidP="00B10098">
      <w:pPr>
        <w:jc w:val="both"/>
        <w:rPr>
          <w:b/>
          <w:bCs/>
          <w:sz w:val="22"/>
          <w:szCs w:val="22"/>
        </w:rPr>
      </w:pPr>
      <w:r w:rsidRPr="00CD789F">
        <w:rPr>
          <w:bCs/>
          <w:sz w:val="22"/>
          <w:szCs w:val="22"/>
        </w:rPr>
        <w:t>Время окончания электронного аукциона: 09 часов 2</w:t>
      </w:r>
      <w:r w:rsidR="00CD789F" w:rsidRPr="00CD789F">
        <w:rPr>
          <w:bCs/>
          <w:sz w:val="22"/>
          <w:szCs w:val="22"/>
        </w:rPr>
        <w:t>6</w:t>
      </w:r>
      <w:r w:rsidRPr="00CD789F">
        <w:rPr>
          <w:bCs/>
          <w:sz w:val="22"/>
          <w:szCs w:val="22"/>
        </w:rPr>
        <w:t xml:space="preserve">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(процедура № </w:t>
      </w:r>
      <w:r w:rsidR="00294395" w:rsidRPr="00294395">
        <w:rPr>
          <w:color w:val="000000"/>
          <w:sz w:val="22"/>
          <w:szCs w:val="22"/>
        </w:rPr>
        <w:t>21000011360000000101</w:t>
      </w:r>
      <w:r w:rsidRPr="00294395">
        <w:rPr>
          <w:sz w:val="22"/>
          <w:szCs w:val="22"/>
        </w:rPr>
        <w:t xml:space="preserve">)  в  сети  «Интернет» </w:t>
      </w:r>
      <w:r w:rsidR="00650CBA" w:rsidRPr="00294395">
        <w:rPr>
          <w:sz w:val="22"/>
          <w:szCs w:val="22"/>
        </w:rPr>
        <w:t>0</w:t>
      </w:r>
      <w:r w:rsidR="00294395">
        <w:rPr>
          <w:sz w:val="22"/>
          <w:szCs w:val="22"/>
        </w:rPr>
        <w:t>9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50"/>
        <w:gridCol w:w="1695"/>
        <w:gridCol w:w="3945"/>
        <w:gridCol w:w="3390"/>
        <w:gridCol w:w="1547"/>
        <w:gridCol w:w="1201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2E60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E6061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</w:t>
            </w:r>
            <w:r w:rsidR="002E6061">
              <w:rPr>
                <w:sz w:val="22"/>
                <w:szCs w:val="22"/>
              </w:rPr>
              <w:t>Гремяченское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2E606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61" w:rsidRPr="00FB33D6" w:rsidRDefault="002E6061" w:rsidP="002E606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E6061">
              <w:rPr>
                <w:color w:val="000000"/>
                <w:sz w:val="22"/>
                <w:szCs w:val="22"/>
              </w:rPr>
              <w:t>36:31:0000000:1369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center"/>
              <w:rPr>
                <w:sz w:val="22"/>
                <w:szCs w:val="22"/>
              </w:rPr>
            </w:pPr>
            <w:r w:rsidRPr="002E6061">
              <w:rPr>
                <w:color w:val="000000"/>
                <w:sz w:val="22"/>
                <w:szCs w:val="22"/>
              </w:rPr>
              <w:t>1 884 359</w:t>
            </w:r>
            <w:r w:rsidRPr="002E6061">
              <w:rPr>
                <w:sz w:val="22"/>
                <w:szCs w:val="22"/>
              </w:rPr>
              <w:t>*</w:t>
            </w:r>
          </w:p>
          <w:p w:rsidR="002E6061" w:rsidRPr="002E6061" w:rsidRDefault="002E6061" w:rsidP="002E60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E6061">
              <w:rPr>
                <w:sz w:val="22"/>
                <w:szCs w:val="22"/>
              </w:rPr>
              <w:t>(</w:t>
            </w:r>
            <w:proofErr w:type="gramStart"/>
            <w:r w:rsidRPr="002E6061">
              <w:rPr>
                <w:sz w:val="22"/>
                <w:szCs w:val="22"/>
              </w:rPr>
              <w:t>ограничен</w:t>
            </w:r>
            <w:proofErr w:type="gramEnd"/>
            <w:r w:rsidRPr="002E6061">
              <w:rPr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both"/>
              <w:rPr>
                <w:sz w:val="22"/>
                <w:szCs w:val="22"/>
              </w:rPr>
            </w:pPr>
            <w:r w:rsidRPr="002E6061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в границах бывшего колхоза "Россия"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61" w:rsidRPr="002E6061" w:rsidRDefault="002E6061" w:rsidP="002E60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E6061">
              <w:rPr>
                <w:rFonts w:eastAsiaTheme="minorHAnsi"/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2E606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E6061" w:rsidRPr="002E6061" w:rsidRDefault="002E6061" w:rsidP="002E60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E6061">
              <w:rPr>
                <w:rFonts w:eastAsia="TimesNewRomanPSMT"/>
                <w:sz w:val="22"/>
                <w:szCs w:val="22"/>
                <w:lang w:eastAsia="en-US"/>
              </w:rPr>
              <w:t>36-36-32/026/2014-400</w:t>
            </w:r>
          </w:p>
          <w:p w:rsidR="002E6061" w:rsidRPr="002E6061" w:rsidRDefault="002E6061" w:rsidP="002E6061">
            <w:pPr>
              <w:jc w:val="center"/>
              <w:rPr>
                <w:sz w:val="22"/>
                <w:szCs w:val="22"/>
                <w:lang w:eastAsia="en-US"/>
              </w:rPr>
            </w:pPr>
            <w:r w:rsidRPr="002E6061">
              <w:rPr>
                <w:rFonts w:eastAsia="TimesNewRomanPSMT"/>
                <w:sz w:val="22"/>
                <w:szCs w:val="22"/>
                <w:lang w:eastAsia="en-US"/>
              </w:rPr>
              <w:t>25.12.2014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center"/>
              <w:rPr>
                <w:sz w:val="22"/>
                <w:szCs w:val="22"/>
                <w:lang w:eastAsia="en-US"/>
              </w:rPr>
            </w:pPr>
            <w:r w:rsidRPr="002E6061">
              <w:rPr>
                <w:sz w:val="22"/>
                <w:szCs w:val="22"/>
                <w:lang w:eastAsia="en-US"/>
              </w:rPr>
              <w:t>132 282,00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center"/>
              <w:rPr>
                <w:sz w:val="22"/>
                <w:szCs w:val="22"/>
                <w:lang w:eastAsia="en-US"/>
              </w:rPr>
            </w:pPr>
            <w:r w:rsidRPr="002E6061">
              <w:rPr>
                <w:sz w:val="22"/>
                <w:szCs w:val="22"/>
                <w:lang w:eastAsia="en-US"/>
              </w:rPr>
              <w:t>132 282,00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E6061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2E6061" w:rsidRDefault="002E6061" w:rsidP="002E606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2E6061">
        <w:rPr>
          <w:sz w:val="22"/>
          <w:szCs w:val="22"/>
        </w:rPr>
        <w:t>: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14563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 Реестровый номер границы: 36.31.2.27;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28035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</w:t>
      </w:r>
      <w:proofErr w:type="gramStart"/>
      <w:r w:rsidRPr="002E6061">
        <w:rPr>
          <w:sz w:val="22"/>
          <w:szCs w:val="22"/>
        </w:rPr>
        <w:t>Ограничения использования объектов недвижимости предусмотрены Постановлением Правительства РФ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2E6061">
        <w:rPr>
          <w:sz w:val="22"/>
          <w:szCs w:val="22"/>
        </w:rPr>
        <w:t xml:space="preserve"> </w:t>
      </w:r>
      <w:proofErr w:type="gramStart"/>
      <w:r w:rsidRPr="002E6061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2E6061">
        <w:rPr>
          <w:sz w:val="22"/>
          <w:szCs w:val="22"/>
        </w:rPr>
        <w:t xml:space="preserve"> Реестровый номер границы: 36:31-</w:t>
      </w:r>
      <w:r w:rsidRPr="002E6061">
        <w:rPr>
          <w:sz w:val="22"/>
          <w:szCs w:val="22"/>
        </w:rPr>
        <w:lastRenderedPageBreak/>
        <w:t>6.320; Вид объекта реестра границ: Зона с особыми условиями использования территории; Вид зоны по документу: Охранная зона магистрального газопровода "Ставрополь-Москва" 2 нитка 51.0 от 725 до 776 км, в составе объекта "Магистральный газопровод "Ставрополь-Москва 2 нитка 51,0 от 725 до 776 км""";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27865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</w:t>
      </w:r>
      <w:proofErr w:type="gramStart"/>
      <w:r w:rsidRPr="002E6061">
        <w:rPr>
          <w:sz w:val="22"/>
          <w:szCs w:val="22"/>
        </w:rPr>
        <w:t>Ограничения использования объектов недвижимости предусмотрены Постановлением Правительства РФ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2E6061">
        <w:rPr>
          <w:sz w:val="22"/>
          <w:szCs w:val="22"/>
        </w:rPr>
        <w:t xml:space="preserve"> </w:t>
      </w:r>
      <w:proofErr w:type="gramStart"/>
      <w:r w:rsidRPr="002E6061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2E6061">
        <w:rPr>
          <w:sz w:val="22"/>
          <w:szCs w:val="22"/>
        </w:rPr>
        <w:t xml:space="preserve"> Бессрочно. Реестровый номер границы: 36:31-6.319; Вид объекта реестра границ: Зона с особыми условиями использования территории; Вид зоны по документу: Охранная зона магистрального газопровода "Ставрополь-Москва" 1 нитка 51.0 от 725 до 776 км, в составе объекта "Магистральный газопровод "Ставрополь-Москва 1 нитка 51,0 от 725 до 776 км""";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2253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</w:t>
      </w:r>
      <w:r w:rsidRPr="002E6061">
        <w:rPr>
          <w:rStyle w:val="fontstyle01"/>
          <w:rFonts w:ascii="Times New Roman" w:hAnsi="Times New Roman"/>
          <w:sz w:val="22"/>
          <w:szCs w:val="22"/>
        </w:rPr>
        <w:t>не установлен.</w:t>
      </w:r>
      <w:r w:rsidRPr="002E6061">
        <w:rPr>
          <w:sz w:val="22"/>
          <w:szCs w:val="22"/>
        </w:rPr>
        <w:t xml:space="preserve"> Содержание ограничения (обременения): Ограничения, предусмотренные постановлением Правительства Российской Федерации от 09.06.1995 г. №578 "Об утверждении правил охраны линий и сооружений связи Российской Федерации". Бессрочно. Реестровый номер границы: 36:00-6.572; Вид объекта реестра границ: Зона с особыми условиями использования территории; Вид зоны по документу: Охранная зона Магистральной КЛС </w:t>
      </w:r>
      <w:proofErr w:type="gramStart"/>
      <w:r w:rsidRPr="002E6061">
        <w:rPr>
          <w:sz w:val="22"/>
          <w:szCs w:val="22"/>
        </w:rPr>
        <w:t>Семилуки-Острогожск</w:t>
      </w:r>
      <w:proofErr w:type="gramEnd"/>
      <w:r w:rsidRPr="002E6061">
        <w:rPr>
          <w:sz w:val="22"/>
          <w:szCs w:val="22"/>
        </w:rPr>
        <w:t>, в составе объекта "Линейное сооружение Магистральный газопровод "Острогожск-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>""; Тип зоны: Охранная зона линий и сооружений связи и линий и сооружений радиофикации;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7394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</w:t>
      </w:r>
      <w:r w:rsidRPr="002E6061">
        <w:rPr>
          <w:rStyle w:val="fontstyle01"/>
          <w:rFonts w:ascii="Times New Roman" w:hAnsi="Times New Roman"/>
          <w:sz w:val="22"/>
          <w:szCs w:val="22"/>
        </w:rPr>
        <w:t>не установлен</w:t>
      </w:r>
      <w:r w:rsidRPr="002E6061">
        <w:rPr>
          <w:sz w:val="22"/>
          <w:szCs w:val="22"/>
        </w:rPr>
        <w:t>. Содержание ограничения (обременения): Ограничения использования объектов недвижимости предусмотрены Постановлением Правительства РФ от 24 февраля 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 Реестровый номер границы: 36:00-6.594; Вид объекта реестра границ: Зона с особыми условиями использования территории; Вид зоны по документу: Охранная зона воздушных линий-10кВ системы (Северный Кавказ-Центр) для электроснабжения СКЗ, в составе объекта "Линейное сооружение Магистральный газопровод "Острогожск-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>"";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16069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</w:t>
      </w:r>
      <w:r w:rsidRPr="002E6061">
        <w:rPr>
          <w:rStyle w:val="fontstyle01"/>
          <w:rFonts w:ascii="Times New Roman" w:hAnsi="Times New Roman"/>
          <w:sz w:val="22"/>
          <w:szCs w:val="22"/>
        </w:rPr>
        <w:t>не установлен</w:t>
      </w:r>
      <w:r w:rsidRPr="002E6061">
        <w:rPr>
          <w:sz w:val="22"/>
          <w:szCs w:val="22"/>
        </w:rPr>
        <w:t xml:space="preserve">. Содержание ограничения (обременения): </w:t>
      </w:r>
      <w:proofErr w:type="gramStart"/>
      <w:r w:rsidRPr="002E6061">
        <w:rPr>
          <w:sz w:val="22"/>
          <w:szCs w:val="22"/>
        </w:rPr>
        <w:t>Ограничения использования объектов недвижимости предусмотрены Постановлением Правительства РФ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2E6061">
        <w:rPr>
          <w:sz w:val="22"/>
          <w:szCs w:val="22"/>
        </w:rPr>
        <w:t xml:space="preserve"> </w:t>
      </w:r>
      <w:proofErr w:type="gramStart"/>
      <w:r w:rsidRPr="002E6061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2E6061">
        <w:rPr>
          <w:sz w:val="22"/>
          <w:szCs w:val="22"/>
        </w:rPr>
        <w:t xml:space="preserve"> Бессрочно. Реестровый номер </w:t>
      </w:r>
      <w:r w:rsidRPr="002E6061">
        <w:rPr>
          <w:sz w:val="22"/>
          <w:szCs w:val="22"/>
        </w:rPr>
        <w:lastRenderedPageBreak/>
        <w:t>границы: 36:00-6.552; Вид объекта реестра границ: Зона с особыми условиями использования территории; Вид зоны по документу: Охранная зона магистрального газопровода Краснодарский Край-Серпухов 1 нитка 126.0 от 725 до 851, в составе объекта "Линейное сооружение магистральный газопровод Краснодарский Край-Серпухов 1 нитка 126.0 от 725 до 851"; Тип зоны: Охранная зона инженерных коммуникаций; Номер: 0;</w:t>
      </w:r>
    </w:p>
    <w:p w:rsidR="002E6061" w:rsidRPr="002E6061" w:rsidRDefault="002E6061" w:rsidP="002E6061">
      <w:pPr>
        <w:tabs>
          <w:tab w:val="left" w:pos="567"/>
        </w:tabs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7269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</w:t>
      </w:r>
      <w:proofErr w:type="gramStart"/>
      <w:r w:rsidRPr="002E6061">
        <w:rPr>
          <w:sz w:val="22"/>
          <w:szCs w:val="22"/>
        </w:rPr>
        <w:t>Ограничения использования объектов недвижимости предусмотрены Постановлением Правительства РФ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2E6061">
        <w:rPr>
          <w:sz w:val="22"/>
          <w:szCs w:val="22"/>
        </w:rPr>
        <w:t xml:space="preserve"> </w:t>
      </w:r>
      <w:proofErr w:type="gramStart"/>
      <w:r w:rsidRPr="002E6061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2E6061">
        <w:rPr>
          <w:sz w:val="22"/>
          <w:szCs w:val="22"/>
        </w:rPr>
        <w:t xml:space="preserve"> Бессрочно. Реестровый номер границы: 36:00-6.553; Вид объекта реестра границ: Зона с особыми условиями использования территории; Вид зоны по документу: Охранная зона Магистрального газопровода 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 xml:space="preserve"> 126.0 от 725 до 851 км, в составе объекта ""Линейное сооружение Магистральный газопровод "Острогожск-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 xml:space="preserve"> 126,0 от 725 до 851 км";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№160 от 24.02.2009г. Реестровый номер границы: 36:00-6.612; Вид объекта реестра границ: Зона с особыми условиями использования территории; Вид зоны по документу: Охранная зона объектов электроэнергетики "Охранная зона объектов электроэнергетики "Линейное сооружение Магистральный газопровод "Острогожск-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 xml:space="preserve"> 126,0 от 725 до 851 км", протяженность Липецкая область (участок 27,0 км) (21,43%), Воронежская область (участок99, 0 км) (78,57%) инв. № 20:249:001:003432570, лит.3А,4А,5А,7А,8А";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7041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Ограничения устанавливаются приказом департамента имущественных и земельных отношений Воронежской области № 79з от 2021-01-28. Реестровый номер границы: 36:31-6.1499; Вид объекта реестра границ: Зона с особыми условиями использования территории; Вид зоны по документу: Охранная зона объекта газоснабжения «Сети газораспределения </w:t>
      </w:r>
      <w:proofErr w:type="gramStart"/>
      <w:r w:rsidRPr="002E6061">
        <w:rPr>
          <w:sz w:val="22"/>
          <w:szCs w:val="22"/>
        </w:rPr>
        <w:t>с</w:t>
      </w:r>
      <w:proofErr w:type="gramEnd"/>
      <w:r w:rsidRPr="002E6061">
        <w:rPr>
          <w:sz w:val="22"/>
          <w:szCs w:val="22"/>
        </w:rPr>
        <w:t xml:space="preserve">. </w:t>
      </w:r>
      <w:proofErr w:type="gramStart"/>
      <w:r w:rsidRPr="002E6061">
        <w:rPr>
          <w:sz w:val="22"/>
          <w:szCs w:val="22"/>
        </w:rPr>
        <w:t>Ивановка</w:t>
      </w:r>
      <w:proofErr w:type="gramEnd"/>
      <w:r w:rsidRPr="002E6061">
        <w:rPr>
          <w:sz w:val="22"/>
          <w:szCs w:val="22"/>
        </w:rPr>
        <w:t xml:space="preserve">, </w:t>
      </w:r>
      <w:proofErr w:type="spellStart"/>
      <w:r w:rsidRPr="002E6061">
        <w:rPr>
          <w:sz w:val="22"/>
          <w:szCs w:val="22"/>
        </w:rPr>
        <w:t>Рудкинское</w:t>
      </w:r>
      <w:proofErr w:type="spellEnd"/>
      <w:r w:rsidRPr="002E6061">
        <w:rPr>
          <w:sz w:val="22"/>
          <w:szCs w:val="22"/>
        </w:rPr>
        <w:t xml:space="preserve"> сельское поселение Хохольского муниципального района Воронежской области»; Тип зоны: Охранная зона инженерных коммуникаций;</w:t>
      </w:r>
    </w:p>
    <w:p w:rsidR="002E6061" w:rsidRPr="002E6061" w:rsidRDefault="002E6061" w:rsidP="002E6061">
      <w:pPr>
        <w:ind w:left="284" w:firstLine="708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14216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</w:t>
      </w:r>
      <w:r w:rsidRPr="002E6061">
        <w:rPr>
          <w:rStyle w:val="fontstyle01"/>
          <w:rFonts w:ascii="Times New Roman" w:hAnsi="Times New Roman"/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</w:t>
      </w:r>
      <w:r w:rsidRPr="002E6061">
        <w:rPr>
          <w:sz w:val="22"/>
          <w:szCs w:val="22"/>
        </w:rPr>
        <w:t xml:space="preserve">Содержание ограничения (обременения): Ограничения установлены согл.п.8-10 Правил установления ОЗ объектов </w:t>
      </w:r>
      <w:proofErr w:type="spellStart"/>
      <w:r w:rsidRPr="002E6061">
        <w:rPr>
          <w:sz w:val="22"/>
          <w:szCs w:val="22"/>
        </w:rPr>
        <w:t>электросет</w:t>
      </w:r>
      <w:proofErr w:type="spellEnd"/>
      <w:r w:rsidRPr="002E6061">
        <w:rPr>
          <w:sz w:val="22"/>
          <w:szCs w:val="22"/>
        </w:rPr>
        <w:t xml:space="preserve">. хоз-ва и особых </w:t>
      </w:r>
      <w:proofErr w:type="spellStart"/>
      <w:r w:rsidRPr="002E6061">
        <w:rPr>
          <w:sz w:val="22"/>
          <w:szCs w:val="22"/>
        </w:rPr>
        <w:t>усл</w:t>
      </w:r>
      <w:proofErr w:type="spellEnd"/>
      <w:r w:rsidRPr="002E6061">
        <w:rPr>
          <w:sz w:val="22"/>
          <w:szCs w:val="22"/>
        </w:rPr>
        <w:t xml:space="preserve">. использования земельных </w:t>
      </w:r>
      <w:proofErr w:type="spellStart"/>
      <w:r w:rsidRPr="002E6061">
        <w:rPr>
          <w:sz w:val="22"/>
          <w:szCs w:val="22"/>
        </w:rPr>
        <w:t>уч</w:t>
      </w:r>
      <w:proofErr w:type="spellEnd"/>
      <w:r w:rsidRPr="002E6061">
        <w:rPr>
          <w:sz w:val="22"/>
          <w:szCs w:val="22"/>
        </w:rPr>
        <w:t>-в, расположенных в границах таких зон, утвержденных Постановлением Пр-ва РФ от 24.02.2009г.№160.Бессрочно; Реестровый номер границы: 36:31-6.1636; Вид объекта реестра границ: Зона с особыми условиями использования территории; Вид зоны по документу: Охранная зона ВЛ-10 -5 ПС Рудкино; Тип зоны: Охранная зона инженерных коммуникаций.</w:t>
      </w:r>
    </w:p>
    <w:p w:rsidR="004810AA" w:rsidRPr="002E6061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Pr="002E6061" w:rsidRDefault="001A4C39" w:rsidP="001A4C39">
      <w:pPr>
        <w:rPr>
          <w:sz w:val="22"/>
          <w:szCs w:val="22"/>
        </w:rPr>
        <w:sectPr w:rsidR="001A4C39" w:rsidRPr="002E6061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B10098" w:rsidRPr="00B10098" w:rsidRDefault="00B10098" w:rsidP="00B1009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5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6434FD">
        <w:rPr>
          <w:rFonts w:ascii="Times New Roman" w:hAnsi="Times New Roman"/>
          <w:b w:val="0"/>
          <w:sz w:val="22"/>
          <w:szCs w:val="22"/>
          <w:lang w:val="ru-RU"/>
        </w:rPr>
        <w:t>426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903318, 100654, 804585.</w:t>
      </w:r>
    </w:p>
    <w:p w:rsidR="00B10098" w:rsidRPr="00256299" w:rsidRDefault="00B10098" w:rsidP="00B10098">
      <w:pPr>
        <w:rPr>
          <w:sz w:val="22"/>
          <w:szCs w:val="22"/>
          <w:lang w:eastAsia="x-none"/>
        </w:rPr>
      </w:pPr>
    </w:p>
    <w:p w:rsidR="00B10098" w:rsidRDefault="00B10098" w:rsidP="00B10098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B10098" w:rsidRPr="00BC0463" w:rsidTr="00B1009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A87BA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A87BA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A87BA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A87BA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B10098" w:rsidRPr="00650CBA" w:rsidTr="00B1009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1A6880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903318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ED6D3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ED6D31">
              <w:rPr>
                <w:bCs/>
                <w:sz w:val="22"/>
                <w:szCs w:val="22"/>
              </w:rPr>
              <w:t>.2023</w:t>
            </w:r>
          </w:p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ED6D3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Pr="00ED6D3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37</w:t>
            </w:r>
            <w:r w:rsidRPr="00ED6D3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«Рим»</w:t>
            </w:r>
          </w:p>
        </w:tc>
      </w:tr>
      <w:tr w:rsidR="00B10098" w:rsidRPr="00650CBA" w:rsidTr="00B1009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4821C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100654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ED6D3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ED6D31">
              <w:rPr>
                <w:bCs/>
                <w:sz w:val="22"/>
                <w:szCs w:val="22"/>
              </w:rPr>
              <w:t>.2023</w:t>
            </w:r>
          </w:p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ED6D3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ED6D3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4821C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B10098" w:rsidRPr="00650CBA" w:rsidTr="00B1009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804585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ED6D3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ED6D31">
              <w:rPr>
                <w:bCs/>
                <w:sz w:val="22"/>
                <w:szCs w:val="22"/>
              </w:rPr>
              <w:t>.2023</w:t>
            </w:r>
          </w:p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ED6D3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ED6D3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B10098" w:rsidRDefault="00B10098" w:rsidP="00B10098">
      <w:pPr>
        <w:ind w:firstLine="709"/>
        <w:jc w:val="center"/>
        <w:rPr>
          <w:b/>
          <w:sz w:val="22"/>
          <w:szCs w:val="22"/>
        </w:rPr>
      </w:pPr>
    </w:p>
    <w:p w:rsidR="00B10098" w:rsidRDefault="00B10098" w:rsidP="00B100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B10098" w:rsidRPr="007C5211" w:rsidTr="00CD7A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A87BA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A87BA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A87BA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A87BA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A87BA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B10098" w:rsidRPr="007C5211" w:rsidTr="00CD7A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854053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903318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ED6D3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ED6D31">
              <w:rPr>
                <w:bCs/>
                <w:sz w:val="22"/>
                <w:szCs w:val="22"/>
              </w:rPr>
              <w:t>.2023</w:t>
            </w:r>
          </w:p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 w:rsidRPr="00ED6D3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Pr="00ED6D3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37</w:t>
            </w:r>
            <w:r w:rsidRPr="00ED6D3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«Рим»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847AC5" w:rsidRDefault="00CD789F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136 250,46</w:t>
            </w:r>
          </w:p>
        </w:tc>
      </w:tr>
      <w:tr w:rsidR="00B10098" w:rsidRPr="007C5211" w:rsidTr="00CD7A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4821C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ED6D3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ED6D31">
              <w:rPr>
                <w:bCs/>
                <w:sz w:val="22"/>
                <w:szCs w:val="22"/>
              </w:rPr>
              <w:t>.2023</w:t>
            </w:r>
          </w:p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ED6D3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ED6D3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4821CC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847AC5" w:rsidRDefault="00CD789F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10098" w:rsidRPr="007C5211" w:rsidTr="00CD7A5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804585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ED6D3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ED6D31">
              <w:rPr>
                <w:bCs/>
                <w:sz w:val="22"/>
                <w:szCs w:val="22"/>
              </w:rPr>
              <w:t>.2023</w:t>
            </w:r>
          </w:p>
          <w:p w:rsidR="00B10098" w:rsidRPr="00ED6D31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ED6D3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ED6D3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Default="00B10098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98" w:rsidRPr="00847AC5" w:rsidRDefault="00CD789F" w:rsidP="00CD7A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B10098" w:rsidRPr="00D74F74" w:rsidRDefault="00B10098" w:rsidP="00B1009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 xml:space="preserve">Начальная цена предмета </w:t>
      </w:r>
      <w:r>
        <w:rPr>
          <w:sz w:val="22"/>
          <w:szCs w:val="22"/>
        </w:rPr>
        <w:t xml:space="preserve">электронного </w:t>
      </w:r>
      <w:r w:rsidRPr="00A63515">
        <w:rPr>
          <w:sz w:val="22"/>
          <w:szCs w:val="22"/>
        </w:rPr>
        <w:t>аукциона (начальный размер ежегодной арендной платы):</w:t>
      </w:r>
      <w:r>
        <w:rPr>
          <w:sz w:val="22"/>
          <w:szCs w:val="22"/>
        </w:rPr>
        <w:t xml:space="preserve"> 132 282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сто тридцать две тысячи двести восемьдесят два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10098" w:rsidRPr="00D74F74" w:rsidRDefault="00B10098" w:rsidP="00B10098">
      <w:pPr>
        <w:ind w:firstLine="709"/>
        <w:jc w:val="both"/>
        <w:outlineLvl w:val="0"/>
        <w:rPr>
          <w:sz w:val="22"/>
          <w:szCs w:val="22"/>
        </w:rPr>
      </w:pPr>
    </w:p>
    <w:p w:rsidR="00B10098" w:rsidRPr="00CD789F" w:rsidRDefault="00B10098" w:rsidP="00B10098">
      <w:pPr>
        <w:ind w:firstLine="708"/>
        <w:jc w:val="both"/>
        <w:rPr>
          <w:sz w:val="22"/>
          <w:szCs w:val="22"/>
        </w:rPr>
      </w:pPr>
      <w:r w:rsidRPr="00CD789F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CD789F" w:rsidRPr="00CD789F">
        <w:rPr>
          <w:sz w:val="22"/>
          <w:szCs w:val="22"/>
        </w:rPr>
        <w:t>136 250</w:t>
      </w:r>
      <w:r w:rsidRPr="00CD789F">
        <w:rPr>
          <w:sz w:val="22"/>
          <w:szCs w:val="22"/>
        </w:rPr>
        <w:t xml:space="preserve"> (</w:t>
      </w:r>
      <w:r w:rsidR="00CD789F" w:rsidRPr="00CD789F">
        <w:rPr>
          <w:sz w:val="22"/>
          <w:szCs w:val="22"/>
        </w:rPr>
        <w:t>сто тридцать шесть тысяч двести пятьдесят</w:t>
      </w:r>
      <w:r w:rsidRPr="00CD789F">
        <w:rPr>
          <w:sz w:val="22"/>
          <w:szCs w:val="22"/>
        </w:rPr>
        <w:t xml:space="preserve">) рублей </w:t>
      </w:r>
      <w:r w:rsidR="00CD789F" w:rsidRPr="00CD789F">
        <w:rPr>
          <w:sz w:val="22"/>
          <w:szCs w:val="22"/>
        </w:rPr>
        <w:t>46</w:t>
      </w:r>
      <w:r w:rsidRPr="00CD789F">
        <w:rPr>
          <w:sz w:val="22"/>
          <w:szCs w:val="22"/>
        </w:rPr>
        <w:t xml:space="preserve"> копе</w:t>
      </w:r>
      <w:r w:rsidR="00CD789F" w:rsidRPr="00CD789F">
        <w:rPr>
          <w:sz w:val="22"/>
          <w:szCs w:val="22"/>
        </w:rPr>
        <w:t>ек</w:t>
      </w:r>
      <w:r w:rsidRPr="00CD789F">
        <w:rPr>
          <w:sz w:val="22"/>
          <w:szCs w:val="22"/>
        </w:rPr>
        <w:t>, сделано</w:t>
      </w:r>
      <w:r w:rsidRPr="00CD789F">
        <w:rPr>
          <w:bCs/>
          <w:sz w:val="22"/>
          <w:szCs w:val="22"/>
        </w:rPr>
        <w:t xml:space="preserve"> </w:t>
      </w:r>
      <w:r w:rsidR="00CD789F" w:rsidRPr="00CD789F">
        <w:rPr>
          <w:bCs/>
          <w:sz w:val="22"/>
          <w:szCs w:val="22"/>
        </w:rPr>
        <w:t>Обществом с ограниченной ответственностью «Рим»</w:t>
      </w:r>
      <w:r w:rsidRPr="00CD789F">
        <w:rPr>
          <w:sz w:val="22"/>
          <w:szCs w:val="22"/>
        </w:rPr>
        <w:t xml:space="preserve">, место </w:t>
      </w:r>
      <w:r w:rsidR="00CD789F" w:rsidRPr="00CD789F">
        <w:rPr>
          <w:sz w:val="22"/>
          <w:szCs w:val="22"/>
        </w:rPr>
        <w:t>нахождения</w:t>
      </w:r>
      <w:r w:rsidRPr="00CD789F">
        <w:rPr>
          <w:sz w:val="22"/>
          <w:szCs w:val="22"/>
        </w:rPr>
        <w:t xml:space="preserve">: </w:t>
      </w:r>
      <w:r w:rsidR="00CD789F" w:rsidRPr="00CD789F">
        <w:rPr>
          <w:sz w:val="22"/>
          <w:szCs w:val="22"/>
        </w:rPr>
        <w:t xml:space="preserve">396902, </w:t>
      </w:r>
      <w:r w:rsidRPr="00CD789F">
        <w:rPr>
          <w:sz w:val="22"/>
          <w:szCs w:val="22"/>
        </w:rPr>
        <w:t xml:space="preserve">Воронежская область, </w:t>
      </w:r>
      <w:r w:rsidR="00CD789F" w:rsidRPr="00CD789F">
        <w:rPr>
          <w:sz w:val="22"/>
          <w:szCs w:val="22"/>
        </w:rPr>
        <w:t xml:space="preserve">м. р-н Семилукский, </w:t>
      </w:r>
      <w:proofErr w:type="spellStart"/>
      <w:r w:rsidR="00CD789F" w:rsidRPr="00CD789F">
        <w:rPr>
          <w:sz w:val="22"/>
          <w:szCs w:val="22"/>
        </w:rPr>
        <w:t>г.п</w:t>
      </w:r>
      <w:proofErr w:type="spellEnd"/>
      <w:r w:rsidR="00CD789F" w:rsidRPr="00CD789F">
        <w:rPr>
          <w:sz w:val="22"/>
          <w:szCs w:val="22"/>
        </w:rPr>
        <w:t xml:space="preserve">. город Семилуки, г. Семилуки, ул. </w:t>
      </w:r>
      <w:proofErr w:type="gramStart"/>
      <w:r w:rsidR="00CD789F" w:rsidRPr="00CD789F">
        <w:rPr>
          <w:sz w:val="22"/>
          <w:szCs w:val="22"/>
        </w:rPr>
        <w:t>Курская</w:t>
      </w:r>
      <w:proofErr w:type="gramEnd"/>
      <w:r w:rsidR="00CD789F" w:rsidRPr="00CD789F">
        <w:rPr>
          <w:sz w:val="22"/>
          <w:szCs w:val="22"/>
        </w:rPr>
        <w:t>, д. 38, кв. 24</w:t>
      </w:r>
      <w:r w:rsidRPr="00CD789F">
        <w:rPr>
          <w:sz w:val="22"/>
          <w:szCs w:val="22"/>
        </w:rPr>
        <w:t>.</w:t>
      </w:r>
    </w:p>
    <w:p w:rsidR="00B10098" w:rsidRPr="00CD789F" w:rsidRDefault="00B10098" w:rsidP="00B10098">
      <w:pPr>
        <w:ind w:firstLine="708"/>
        <w:jc w:val="both"/>
        <w:rPr>
          <w:sz w:val="22"/>
          <w:szCs w:val="22"/>
        </w:rPr>
      </w:pPr>
    </w:p>
    <w:p w:rsidR="00CD789F" w:rsidRPr="00CD789F" w:rsidRDefault="00B10098" w:rsidP="00B10098">
      <w:pPr>
        <w:ind w:firstLine="708"/>
        <w:jc w:val="both"/>
        <w:rPr>
          <w:sz w:val="22"/>
          <w:szCs w:val="22"/>
        </w:rPr>
      </w:pPr>
      <w:r w:rsidRPr="00CD789F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CD789F" w:rsidRPr="00CD789F">
        <w:rPr>
          <w:sz w:val="22"/>
          <w:szCs w:val="22"/>
        </w:rPr>
        <w:t>не поступило.</w:t>
      </w:r>
    </w:p>
    <w:p w:rsidR="00B10098" w:rsidRPr="00CD789F" w:rsidRDefault="00CD789F" w:rsidP="00B10098">
      <w:pPr>
        <w:ind w:firstLine="708"/>
        <w:jc w:val="both"/>
        <w:rPr>
          <w:sz w:val="22"/>
          <w:szCs w:val="22"/>
        </w:rPr>
      </w:pPr>
      <w:r w:rsidRPr="00CD789F">
        <w:rPr>
          <w:sz w:val="22"/>
          <w:szCs w:val="22"/>
        </w:rPr>
        <w:t xml:space="preserve"> </w:t>
      </w:r>
    </w:p>
    <w:p w:rsidR="00B10098" w:rsidRPr="00CD789F" w:rsidRDefault="00B10098" w:rsidP="00B10098">
      <w:pPr>
        <w:ind w:firstLine="708"/>
        <w:jc w:val="both"/>
        <w:rPr>
          <w:sz w:val="22"/>
          <w:szCs w:val="22"/>
        </w:rPr>
      </w:pPr>
      <w:r w:rsidRPr="00CD789F">
        <w:rPr>
          <w:sz w:val="22"/>
          <w:szCs w:val="22"/>
        </w:rPr>
        <w:t>Победителем электронного аукциона  признан</w:t>
      </w:r>
      <w:r w:rsidR="00CD789F" w:rsidRPr="00CD789F">
        <w:rPr>
          <w:sz w:val="22"/>
          <w:szCs w:val="22"/>
        </w:rPr>
        <w:t>о</w:t>
      </w:r>
      <w:r w:rsidRPr="00CD789F">
        <w:rPr>
          <w:sz w:val="22"/>
          <w:szCs w:val="22"/>
        </w:rPr>
        <w:t xml:space="preserve"> </w:t>
      </w:r>
      <w:r w:rsidR="00CD789F" w:rsidRPr="00CD789F">
        <w:rPr>
          <w:bCs/>
          <w:sz w:val="22"/>
          <w:szCs w:val="22"/>
        </w:rPr>
        <w:t>Общество с ограниченной ответственностью «Рим»</w:t>
      </w:r>
      <w:r w:rsidRPr="00CD789F">
        <w:rPr>
          <w:sz w:val="22"/>
          <w:szCs w:val="22"/>
        </w:rPr>
        <w:t xml:space="preserve">, место </w:t>
      </w:r>
      <w:r w:rsidR="00CD789F" w:rsidRPr="00CD789F">
        <w:rPr>
          <w:sz w:val="22"/>
          <w:szCs w:val="22"/>
        </w:rPr>
        <w:t>нахождения</w:t>
      </w:r>
      <w:r w:rsidRPr="00CD789F">
        <w:rPr>
          <w:sz w:val="22"/>
          <w:szCs w:val="22"/>
        </w:rPr>
        <w:t>:</w:t>
      </w:r>
      <w:r w:rsidR="00CD789F" w:rsidRPr="00CD789F">
        <w:rPr>
          <w:sz w:val="22"/>
          <w:szCs w:val="22"/>
        </w:rPr>
        <w:t xml:space="preserve"> </w:t>
      </w:r>
      <w:r w:rsidR="00CD789F" w:rsidRPr="00CD789F">
        <w:rPr>
          <w:sz w:val="22"/>
          <w:szCs w:val="22"/>
        </w:rPr>
        <w:t xml:space="preserve">396902, Воронежская область, м. р-н Семилукский, </w:t>
      </w:r>
      <w:proofErr w:type="spellStart"/>
      <w:r w:rsidR="00CD789F" w:rsidRPr="00CD789F">
        <w:rPr>
          <w:sz w:val="22"/>
          <w:szCs w:val="22"/>
        </w:rPr>
        <w:t>г.п</w:t>
      </w:r>
      <w:proofErr w:type="spellEnd"/>
      <w:r w:rsidR="00CD789F" w:rsidRPr="00CD789F">
        <w:rPr>
          <w:sz w:val="22"/>
          <w:szCs w:val="22"/>
        </w:rPr>
        <w:t xml:space="preserve">. город Семилуки, г. Семилуки, ул. </w:t>
      </w:r>
      <w:proofErr w:type="gramStart"/>
      <w:r w:rsidR="00CD789F" w:rsidRPr="00CD789F">
        <w:rPr>
          <w:sz w:val="22"/>
          <w:szCs w:val="22"/>
        </w:rPr>
        <w:t>Курская</w:t>
      </w:r>
      <w:proofErr w:type="gramEnd"/>
      <w:r w:rsidR="00CD789F" w:rsidRPr="00CD789F">
        <w:rPr>
          <w:sz w:val="22"/>
          <w:szCs w:val="22"/>
        </w:rPr>
        <w:t>, д. 38, кв. 24</w:t>
      </w:r>
      <w:r w:rsidRPr="00CD789F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CD789F" w:rsidRPr="00CD789F">
        <w:rPr>
          <w:sz w:val="22"/>
          <w:szCs w:val="22"/>
        </w:rPr>
        <w:t>136 250 (сто тридцать шесть тысяч двести пятьдесят) рублей 46 копеек</w:t>
      </w:r>
      <w:r w:rsidR="00CD789F" w:rsidRPr="00CD789F">
        <w:rPr>
          <w:sz w:val="22"/>
          <w:szCs w:val="22"/>
        </w:rPr>
        <w:t>.</w:t>
      </w:r>
    </w:p>
    <w:p w:rsidR="00B10098" w:rsidRPr="00CD789F" w:rsidRDefault="00B10098" w:rsidP="00B10098">
      <w:pPr>
        <w:ind w:firstLine="709"/>
        <w:jc w:val="both"/>
        <w:rPr>
          <w:sz w:val="22"/>
          <w:szCs w:val="22"/>
        </w:rPr>
      </w:pPr>
    </w:p>
    <w:p w:rsidR="00B10098" w:rsidRPr="00BD3A55" w:rsidRDefault="00B10098" w:rsidP="00B10098">
      <w:pPr>
        <w:ind w:firstLine="709"/>
        <w:jc w:val="both"/>
        <w:rPr>
          <w:sz w:val="22"/>
          <w:szCs w:val="22"/>
        </w:rPr>
      </w:pPr>
      <w:r w:rsidRPr="00CD789F">
        <w:rPr>
          <w:sz w:val="22"/>
          <w:szCs w:val="22"/>
        </w:rPr>
        <w:t>Настоящий протокол является основанием для заключения с победителем электронного аукцио</w:t>
      </w:r>
      <w:r w:rsidRPr="004443AF">
        <w:rPr>
          <w:sz w:val="22"/>
          <w:szCs w:val="22"/>
        </w:rPr>
        <w:t>на договора аренды земельного участка.</w:t>
      </w:r>
    </w:p>
    <w:p w:rsidR="00B10098" w:rsidRDefault="00B10098" w:rsidP="00B10098">
      <w:pPr>
        <w:ind w:firstLine="709"/>
        <w:jc w:val="both"/>
        <w:rPr>
          <w:b/>
          <w:bCs/>
          <w:sz w:val="22"/>
          <w:szCs w:val="22"/>
        </w:rPr>
      </w:pPr>
    </w:p>
    <w:p w:rsidR="00B10098" w:rsidRDefault="00B10098" w:rsidP="00B10098">
      <w:pPr>
        <w:ind w:firstLine="709"/>
        <w:jc w:val="both"/>
        <w:rPr>
          <w:sz w:val="22"/>
          <w:szCs w:val="22"/>
        </w:rPr>
      </w:pPr>
      <w:proofErr w:type="gramStart"/>
      <w:r w:rsidRPr="00BD3A55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B10098" w:rsidRDefault="00B10098" w:rsidP="00B10098">
      <w:pPr>
        <w:ind w:firstLine="709"/>
        <w:jc w:val="center"/>
        <w:rPr>
          <w:b/>
          <w:sz w:val="22"/>
          <w:szCs w:val="22"/>
        </w:rPr>
      </w:pPr>
    </w:p>
    <w:p w:rsidR="00B10098" w:rsidRPr="00256299" w:rsidRDefault="00B10098" w:rsidP="00B10098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B10098" w:rsidRPr="00256299" w:rsidRDefault="00B10098" w:rsidP="00B10098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B10098" w:rsidRPr="00256299" w:rsidRDefault="00B10098" w:rsidP="00B10098">
      <w:pPr>
        <w:jc w:val="both"/>
        <w:rPr>
          <w:bCs/>
          <w:sz w:val="22"/>
          <w:szCs w:val="22"/>
        </w:rPr>
      </w:pPr>
    </w:p>
    <w:p w:rsidR="00B10098" w:rsidRPr="00256299" w:rsidRDefault="00B10098" w:rsidP="00B1009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10098" w:rsidRPr="00256299" w:rsidRDefault="00B10098" w:rsidP="00B10098">
      <w:pPr>
        <w:jc w:val="both"/>
        <w:rPr>
          <w:bCs/>
          <w:sz w:val="22"/>
          <w:szCs w:val="22"/>
        </w:rPr>
      </w:pPr>
    </w:p>
    <w:p w:rsidR="00B10098" w:rsidRPr="00256299" w:rsidRDefault="00B10098" w:rsidP="00B1009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10098" w:rsidRDefault="00B10098" w:rsidP="00B10098">
      <w:pPr>
        <w:jc w:val="both"/>
        <w:rPr>
          <w:sz w:val="22"/>
          <w:szCs w:val="22"/>
        </w:rPr>
      </w:pPr>
    </w:p>
    <w:p w:rsidR="00B10098" w:rsidRDefault="00B10098" w:rsidP="00B10098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10098" w:rsidRPr="00256299" w:rsidRDefault="00B10098" w:rsidP="00B10098">
      <w:pPr>
        <w:jc w:val="both"/>
        <w:rPr>
          <w:sz w:val="22"/>
          <w:szCs w:val="22"/>
        </w:rPr>
      </w:pPr>
    </w:p>
    <w:p w:rsidR="00B10098" w:rsidRDefault="00B10098" w:rsidP="009678A2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  <w:bookmarkStart w:id="1" w:name="_GoBack"/>
      <w:bookmarkEnd w:id="1"/>
    </w:p>
    <w:sectPr w:rsidR="00B1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B5565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E577F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D5705"/>
    <w:rsid w:val="005D6329"/>
    <w:rsid w:val="005F3CDC"/>
    <w:rsid w:val="00611BBD"/>
    <w:rsid w:val="00622ABF"/>
    <w:rsid w:val="00640D47"/>
    <w:rsid w:val="006415DA"/>
    <w:rsid w:val="006432E1"/>
    <w:rsid w:val="006434FD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2882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678A2"/>
    <w:rsid w:val="00995EA2"/>
    <w:rsid w:val="009A06A8"/>
    <w:rsid w:val="009A7D34"/>
    <w:rsid w:val="009C5F36"/>
    <w:rsid w:val="009D5EF6"/>
    <w:rsid w:val="00A14F8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098"/>
    <w:rsid w:val="00B10B26"/>
    <w:rsid w:val="00B10FC4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D789F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5396"/>
    <w:rsid w:val="00EC6D9E"/>
    <w:rsid w:val="00ED6D31"/>
    <w:rsid w:val="00F10481"/>
    <w:rsid w:val="00F10878"/>
    <w:rsid w:val="00F22552"/>
    <w:rsid w:val="00F24FF0"/>
    <w:rsid w:val="00F250D9"/>
    <w:rsid w:val="00F30ED9"/>
    <w:rsid w:val="00F70720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100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00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100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00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B2A5-D289-4D14-9E5D-08F0FC4F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2023-12-14T06:47:00Z</cp:lastPrinted>
  <dcterms:created xsi:type="dcterms:W3CDTF">2023-12-07T12:47:00Z</dcterms:created>
  <dcterms:modified xsi:type="dcterms:W3CDTF">2023-12-14T07:00:00Z</dcterms:modified>
</cp:coreProperties>
</file>