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на территориях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5F28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="00D94B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94B40">
        <w:rPr>
          <w:rFonts w:ascii="Times New Roman" w:hAnsi="Times New Roman" w:cs="Times New Roman"/>
          <w:b/>
          <w:sz w:val="24"/>
          <w:szCs w:val="24"/>
        </w:rPr>
        <w:t>Рамонского</w:t>
      </w:r>
      <w:proofErr w:type="spellEnd"/>
      <w:r w:rsidR="00521FAE" w:rsidRPr="00521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B40">
        <w:rPr>
          <w:rFonts w:ascii="Times New Roman" w:hAnsi="Times New Roman" w:cs="Times New Roman"/>
          <w:b/>
          <w:sz w:val="24"/>
          <w:szCs w:val="24"/>
        </w:rPr>
        <w:t>муниципальных районов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F6E" w:rsidRPr="00524F48" w:rsidRDefault="00672F6E" w:rsidP="00672F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4FE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672F6E" w:rsidRDefault="00672F6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98739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</w:t>
      </w:r>
      <w:r w:rsidR="007802BF">
        <w:rPr>
          <w:rFonts w:ascii="Times New Roman" w:hAnsi="Times New Roman"/>
          <w:sz w:val="24"/>
          <w:szCs w:val="24"/>
        </w:rPr>
        <w:t>т</w:t>
      </w:r>
      <w:r w:rsidR="00B70C17">
        <w:rPr>
          <w:rFonts w:ascii="Times New Roman" w:hAnsi="Times New Roman"/>
          <w:sz w:val="24"/>
          <w:szCs w:val="24"/>
        </w:rPr>
        <w:t xml:space="preserve"> </w:t>
      </w:r>
      <w:r w:rsidR="00DE4EEA">
        <w:rPr>
          <w:rFonts w:ascii="Times New Roman" w:hAnsi="Times New Roman"/>
          <w:sz w:val="24"/>
          <w:szCs w:val="24"/>
        </w:rPr>
        <w:t>01.04.2019</w:t>
      </w:r>
      <w:r w:rsidR="00521FAE" w:rsidRPr="00E41BE5">
        <w:rPr>
          <w:rFonts w:ascii="Times New Roman" w:hAnsi="Times New Roman"/>
          <w:sz w:val="24"/>
          <w:szCs w:val="24"/>
        </w:rPr>
        <w:t xml:space="preserve"> </w:t>
      </w:r>
      <w:r w:rsidR="00B70C17" w:rsidRPr="00E41BE5">
        <w:rPr>
          <w:rFonts w:ascii="Times New Roman" w:hAnsi="Times New Roman"/>
          <w:sz w:val="24"/>
          <w:szCs w:val="24"/>
        </w:rPr>
        <w:t>№</w:t>
      </w:r>
      <w:r w:rsidR="00E41BE5">
        <w:rPr>
          <w:rFonts w:ascii="Times New Roman" w:hAnsi="Times New Roman"/>
          <w:sz w:val="24"/>
          <w:szCs w:val="24"/>
        </w:rPr>
        <w:t>№</w:t>
      </w:r>
      <w:r w:rsidR="002270E1" w:rsidRPr="00E41BE5">
        <w:rPr>
          <w:rFonts w:ascii="Times New Roman" w:hAnsi="Times New Roman"/>
          <w:sz w:val="24"/>
          <w:szCs w:val="24"/>
        </w:rPr>
        <w:t xml:space="preserve"> </w:t>
      </w:r>
      <w:r w:rsidR="00DE4EEA">
        <w:rPr>
          <w:rFonts w:ascii="Times New Roman" w:hAnsi="Times New Roman"/>
          <w:sz w:val="24"/>
          <w:szCs w:val="24"/>
        </w:rPr>
        <w:t>732, 733</w:t>
      </w:r>
      <w:r w:rsidR="009A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E41BE5" w:rsidRPr="00E41BE5">
        <w:rPr>
          <w:rFonts w:ascii="Times New Roman" w:hAnsi="Times New Roman" w:cs="Times New Roman"/>
          <w:sz w:val="24"/>
          <w:szCs w:val="24"/>
        </w:rPr>
        <w:t>03</w:t>
      </w:r>
      <w:r w:rsidR="005410C1" w:rsidRPr="00E41BE5">
        <w:rPr>
          <w:rFonts w:ascii="Times New Roman" w:hAnsi="Times New Roman" w:cs="Times New Roman"/>
          <w:sz w:val="24"/>
          <w:szCs w:val="24"/>
        </w:rPr>
        <w:t xml:space="preserve"> </w:t>
      </w:r>
      <w:r w:rsidR="00E41BE5">
        <w:rPr>
          <w:rFonts w:ascii="Times New Roman" w:hAnsi="Times New Roman" w:cs="Times New Roman"/>
          <w:sz w:val="24"/>
          <w:szCs w:val="24"/>
        </w:rPr>
        <w:t>апреля</w:t>
      </w:r>
      <w:r w:rsidR="006A24EC">
        <w:rPr>
          <w:rFonts w:ascii="Times New Roman" w:hAnsi="Times New Roman" w:cs="Times New Roman"/>
          <w:sz w:val="24"/>
          <w:szCs w:val="24"/>
        </w:rPr>
        <w:t xml:space="preserve"> 2019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9E4E27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 </w:t>
      </w:r>
      <w:r w:rsidR="00E41BE5" w:rsidRPr="00E41BE5">
        <w:rPr>
          <w:rFonts w:ascii="Times New Roman" w:hAnsi="Times New Roman" w:cs="Times New Roman"/>
          <w:sz w:val="24"/>
          <w:szCs w:val="24"/>
        </w:rPr>
        <w:t>13</w:t>
      </w:r>
      <w:r w:rsidR="005410C1" w:rsidRPr="00E41BE5">
        <w:rPr>
          <w:rFonts w:ascii="Times New Roman" w:hAnsi="Times New Roman" w:cs="Times New Roman"/>
          <w:sz w:val="24"/>
          <w:szCs w:val="24"/>
        </w:rPr>
        <w:t xml:space="preserve"> </w:t>
      </w:r>
      <w:r w:rsidR="00E41BE5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E41BE5" w:rsidRPr="00E41BE5">
        <w:rPr>
          <w:rFonts w:ascii="Times New Roman" w:hAnsi="Times New Roman" w:cs="Times New Roman"/>
          <w:sz w:val="24"/>
          <w:szCs w:val="24"/>
        </w:rPr>
        <w:t>15</w:t>
      </w:r>
      <w:r w:rsidR="005410C1" w:rsidRPr="00E41BE5">
        <w:rPr>
          <w:rFonts w:ascii="Times New Roman" w:hAnsi="Times New Roman" w:cs="Times New Roman"/>
          <w:sz w:val="24"/>
          <w:szCs w:val="24"/>
        </w:rPr>
        <w:t xml:space="preserve"> </w:t>
      </w:r>
      <w:r w:rsidR="00E41BE5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E41BE5" w:rsidRPr="00E41BE5">
        <w:rPr>
          <w:rFonts w:ascii="Times New Roman" w:hAnsi="Times New Roman" w:cs="Times New Roman"/>
          <w:sz w:val="24"/>
          <w:szCs w:val="24"/>
        </w:rPr>
        <w:t>17</w:t>
      </w:r>
      <w:r w:rsidR="005410C1" w:rsidRPr="00E41BE5">
        <w:rPr>
          <w:rFonts w:ascii="Times New Roman" w:hAnsi="Times New Roman" w:cs="Times New Roman"/>
          <w:sz w:val="24"/>
          <w:szCs w:val="24"/>
        </w:rPr>
        <w:t xml:space="preserve"> </w:t>
      </w:r>
      <w:r w:rsidR="00E41BE5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C14EDD" w:rsidRPr="00A765BC" w:rsidRDefault="00A765BC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>по лоту № 1: в 09 часов 15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14EDD" w:rsidRPr="00A765BC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 xml:space="preserve">по </w:t>
      </w:r>
      <w:r w:rsidR="00A765BC" w:rsidRPr="00A765BC">
        <w:rPr>
          <w:rFonts w:ascii="Times New Roman" w:hAnsi="Times New Roman" w:cs="Times New Roman"/>
          <w:sz w:val="24"/>
          <w:szCs w:val="24"/>
        </w:rPr>
        <w:t>лоту № 2: в 09 часов 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14EDD" w:rsidRPr="00A765BC" w:rsidRDefault="00A765BC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>по лоту № 3: в 09 часов 25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14EDD" w:rsidRPr="00A765BC" w:rsidRDefault="00A765BC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>по лоту № 4: в 09 часов 30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14EDD" w:rsidRPr="00A765BC" w:rsidRDefault="00A765BC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>по лоту № 5: в 09 часов 35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14EDD" w:rsidRPr="00A765BC" w:rsidRDefault="00A765BC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>по лоту № 6: в 09 часов 40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14EDD" w:rsidRPr="00A765BC" w:rsidRDefault="00A765BC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>по лоту № 7: в 09 часов 45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14EDD" w:rsidRPr="00A765BC" w:rsidRDefault="00A765BC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>по лоту № 8: в 09 часов 50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14EDD" w:rsidRPr="00A765BC" w:rsidRDefault="00A765BC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>по лоту № 9: в 09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час</w:t>
      </w:r>
      <w:r w:rsidRPr="00A765BC">
        <w:rPr>
          <w:rFonts w:ascii="Times New Roman" w:hAnsi="Times New Roman" w:cs="Times New Roman"/>
          <w:sz w:val="24"/>
          <w:szCs w:val="24"/>
        </w:rPr>
        <w:t>ов 55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B70C17" w:rsidRPr="00A765BC" w:rsidRDefault="00A765BC" w:rsidP="00A45C2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 xml:space="preserve">по лоту № 10: в </w:t>
      </w:r>
      <w:r>
        <w:rPr>
          <w:rFonts w:ascii="Times New Roman" w:hAnsi="Times New Roman" w:cs="Times New Roman"/>
          <w:sz w:val="24"/>
          <w:szCs w:val="24"/>
        </w:rPr>
        <w:t>10 часов 00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E5F28" w:rsidRPr="00A765BC">
        <w:rPr>
          <w:rFonts w:ascii="Times New Roman" w:hAnsi="Times New Roman" w:cs="Times New Roman"/>
          <w:sz w:val="24"/>
          <w:szCs w:val="24"/>
        </w:rPr>
        <w:t>;</w:t>
      </w:r>
    </w:p>
    <w:p w:rsidR="00CE5F28" w:rsidRPr="00A765BC" w:rsidRDefault="00A765BC" w:rsidP="00CE5F2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 xml:space="preserve">по лоту № 11: в 10 часов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CE5F28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E5F28" w:rsidRPr="00A765BC" w:rsidRDefault="00A765BC" w:rsidP="00CE5F2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 xml:space="preserve">по лоту № 12: в 10 часов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E5F28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E5F28" w:rsidRPr="00A765BC" w:rsidRDefault="00A765BC" w:rsidP="00CE5F2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 xml:space="preserve">по лоту № 13: в 10 часов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E5F28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E5F28" w:rsidRDefault="00A765BC" w:rsidP="008C300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 xml:space="preserve">по лоту № 14: в 10 часов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5F28" w:rsidRPr="00A765B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87392">
        <w:rPr>
          <w:rFonts w:ascii="Times New Roman" w:hAnsi="Times New Roman" w:cs="Times New Roman"/>
          <w:sz w:val="24"/>
          <w:szCs w:val="24"/>
        </w:rPr>
        <w:t>;</w:t>
      </w:r>
    </w:p>
    <w:p w:rsidR="00987392" w:rsidRDefault="00987392" w:rsidP="009873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15</w:t>
      </w:r>
      <w:r w:rsidRPr="00A765BC">
        <w:rPr>
          <w:rFonts w:ascii="Times New Roman" w:hAnsi="Times New Roman" w:cs="Times New Roman"/>
          <w:sz w:val="24"/>
          <w:szCs w:val="24"/>
        </w:rPr>
        <w:t xml:space="preserve">: в 10 часов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765B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831" w:rsidRDefault="00560831" w:rsidP="0056083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6650E" w:rsidTr="004C54EB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C54EB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E5F28" w:rsidP="00D16D1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CE5F2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CE5F2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Tr="004C54EB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D6393" w:rsidP="008C300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1 </w:t>
            </w:r>
            <w:r w:rsidR="008C3002" w:rsidRPr="008C300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8C3002" w:rsidRPr="008C300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Шукавское</w:t>
            </w:r>
            <w:proofErr w:type="spellEnd"/>
            <w:r w:rsidR="008C3002" w:rsidRPr="008C300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4C54EB">
        <w:trPr>
          <w:cantSplit/>
          <w:trHeight w:val="1262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C3002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>36:07:6900011:40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C3002" w:rsidP="00CE5F2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>7 489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C300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муниципальное образование </w:t>
            </w:r>
            <w:proofErr w:type="spellStart"/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>Шукавское</w:t>
            </w:r>
            <w:proofErr w:type="spellEnd"/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центральная </w:t>
            </w:r>
            <w:r w:rsidR="00616BEE" w:rsidRPr="00616BEE">
              <w:rPr>
                <w:rFonts w:ascii="Times New Roman" w:hAnsi="Times New Roman"/>
                <w:sz w:val="22"/>
                <w:szCs w:val="22"/>
                <w:lang w:eastAsia="en-US"/>
              </w:rPr>
              <w:t>част</w:t>
            </w:r>
            <w:r w:rsidR="00616BEE">
              <w:rPr>
                <w:rFonts w:ascii="Times New Roman" w:hAnsi="Times New Roman"/>
                <w:sz w:val="22"/>
                <w:szCs w:val="22"/>
                <w:lang w:eastAsia="en-US"/>
              </w:rPr>
              <w:t>ь</w:t>
            </w:r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кадастрового квартала 36:07:6900011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AE5832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E58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C300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>137,00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C30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0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137,00</w:t>
            </w:r>
          </w:p>
        </w:tc>
      </w:tr>
      <w:tr w:rsidR="00C6650E" w:rsidTr="009F18E2">
        <w:trPr>
          <w:cantSplit/>
          <w:trHeight w:val="19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D6393" w:rsidP="008C300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2 </w:t>
            </w:r>
            <w:r w:rsidR="008C3002"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C3002"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>Шукавское</w:t>
            </w:r>
            <w:proofErr w:type="spellEnd"/>
            <w:r w:rsidR="008C3002"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4C54EB">
        <w:trPr>
          <w:cantSplit/>
          <w:trHeight w:val="1593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C3002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>36:07:6900009:33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C3002" w:rsidP="00CE5F2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>72 352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C300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муниципальное образование </w:t>
            </w:r>
            <w:proofErr w:type="spellStart"/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>Шукавское</w:t>
            </w:r>
            <w:proofErr w:type="spellEnd"/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юго-восточная </w:t>
            </w:r>
            <w:r w:rsidR="00616BEE" w:rsidRPr="00616BEE">
              <w:rPr>
                <w:rFonts w:ascii="Times New Roman" w:hAnsi="Times New Roman"/>
                <w:sz w:val="22"/>
                <w:szCs w:val="22"/>
                <w:lang w:eastAsia="en-US"/>
              </w:rPr>
              <w:t>част</w:t>
            </w:r>
            <w:r w:rsidR="00616BEE">
              <w:rPr>
                <w:rFonts w:ascii="Times New Roman" w:hAnsi="Times New Roman"/>
                <w:sz w:val="22"/>
                <w:szCs w:val="22"/>
                <w:lang w:eastAsia="en-US"/>
              </w:rPr>
              <w:t>ь</w:t>
            </w:r>
            <w:r w:rsidRPr="008C300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кадастрового квартала 36:07:6900009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AE5832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E5832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C30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0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1 320,00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C3002" w:rsidP="00DD63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0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1 320,00</w:t>
            </w:r>
          </w:p>
        </w:tc>
      </w:tr>
      <w:tr w:rsidR="00C6650E" w:rsidTr="00C6650E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D6393" w:rsidP="008C300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3 </w:t>
            </w:r>
            <w:r w:rsidR="009F7994"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F7994"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Верхнелуговатское</w:t>
            </w:r>
            <w:proofErr w:type="spellEnd"/>
            <w:r w:rsidR="009F7994"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4C54EB">
        <w:trPr>
          <w:cantSplit/>
          <w:trHeight w:val="153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36:07:6800002:30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13 747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муниципальное образование </w:t>
            </w:r>
            <w:proofErr w:type="spellStart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Верхнелуговатское</w:t>
            </w:r>
            <w:proofErr w:type="spellEnd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юго-западная часть кадастрового квартала 36:07:6800002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AE5832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E5832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240,00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240,00</w:t>
            </w:r>
          </w:p>
        </w:tc>
      </w:tr>
      <w:tr w:rsidR="00C6650E" w:rsidTr="00C84CD0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D6393" w:rsidP="008C300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4 </w:t>
            </w:r>
            <w:r w:rsidR="009F7994"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4C54EB">
        <w:trPr>
          <w:cantSplit/>
          <w:trHeight w:val="1753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36:07:6900018:56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8 477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, муниципальное образование Александровское сельское поселение, земельный участок расположен в южной части кадастрового квартала 36:07:6900018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4D680C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4D680C">
              <w:rPr>
                <w:rFonts w:ascii="Times New Roman" w:hAnsi="Times New Roman"/>
                <w:sz w:val="22"/>
                <w:szCs w:val="22"/>
                <w:lang w:eastAsia="en-US"/>
              </w:rPr>
              <w:t>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148,00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148,00</w:t>
            </w:r>
          </w:p>
        </w:tc>
      </w:tr>
      <w:tr w:rsidR="00C6650E" w:rsidTr="00C6650E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D6393" w:rsidP="008C3002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5 </w:t>
            </w:r>
            <w:r w:rsidR="009F7994"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AE5832">
        <w:trPr>
          <w:cantSplit/>
          <w:trHeight w:val="127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CB288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36:07:6900022:49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20 815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, муниципальное образование Александровское сельское поселение, земельный участок расположен в северной части кадастрового квартала 36:07:6900022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4D680C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4D680C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332,00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8C300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332,00</w:t>
            </w:r>
          </w:p>
        </w:tc>
      </w:tr>
      <w:tr w:rsidR="00C6650E" w:rsidTr="00C6650E">
        <w:trPr>
          <w:cantSplit/>
          <w:trHeight w:val="18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A61E27" w:rsidRDefault="00DD6393" w:rsidP="008C3002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DF299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6 </w:t>
            </w:r>
            <w:r w:rsidR="009F7994"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F7994"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Нижнебайгорское</w:t>
            </w:r>
            <w:proofErr w:type="spellEnd"/>
            <w:r w:rsidR="009F7994"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4C54EB">
        <w:trPr>
          <w:cantSplit/>
          <w:trHeight w:val="1693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F2993"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9F7994" w:rsidP="00AF392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36:07:6700008:54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9F7994" w:rsidP="008C300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10 583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9F7994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муниципальное образование </w:t>
            </w:r>
            <w:proofErr w:type="spellStart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Нижнебайгорское</w:t>
            </w:r>
            <w:proofErr w:type="spellEnd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земельный участок расположен в южной части кадастрового квартала 36:07:6700008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4D680C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4D680C">
              <w:rPr>
                <w:rFonts w:ascii="Times New Roman" w:hAnsi="Times New Roman"/>
                <w:sz w:val="22"/>
                <w:szCs w:val="22"/>
                <w:lang w:eastAsia="en-US"/>
              </w:rPr>
              <w:t>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9F7994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185,00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9F7994" w:rsidP="00CE5F28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185,00</w:t>
            </w:r>
          </w:p>
        </w:tc>
      </w:tr>
      <w:tr w:rsidR="00C6650E" w:rsidTr="00C6650E">
        <w:trPr>
          <w:cantSplit/>
          <w:trHeight w:val="27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D6393" w:rsidP="008C3002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7 </w:t>
            </w:r>
            <w:r w:rsidR="009F7994"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F7994"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Нижнебайгорское</w:t>
            </w:r>
            <w:proofErr w:type="spellEnd"/>
            <w:r w:rsidR="009F7994"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4C54EB">
        <w:trPr>
          <w:cantSplit/>
          <w:trHeight w:val="1792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36:07:6700008:55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5 359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муниципальное образование </w:t>
            </w:r>
            <w:proofErr w:type="spellStart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Нижнебайгорское</w:t>
            </w:r>
            <w:proofErr w:type="spellEnd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земельный участок расположен в южной части кадастрового квартала 36:07:6700008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4D680C" w:rsidP="00CE5F2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4D680C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94,00</w:t>
            </w:r>
          </w:p>
        </w:tc>
      </w:tr>
      <w:tr w:rsidR="00C6650E" w:rsidTr="00C84CD0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D780E" w:rsidP="008C3002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8 </w:t>
            </w:r>
            <w:r w:rsidR="009F7994"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F7994"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Нижнебайгорское</w:t>
            </w:r>
            <w:proofErr w:type="spellEnd"/>
            <w:r w:rsidR="009F7994"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4C54EB">
        <w:trPr>
          <w:cantSplit/>
          <w:trHeight w:val="178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917EB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36:07:6700008:57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8C300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4 408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C84CD0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муниципальное образование </w:t>
            </w:r>
            <w:proofErr w:type="spellStart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Нижнебайгорское</w:t>
            </w:r>
            <w:proofErr w:type="spellEnd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земельный участок расположен в южной части кадастрового квартала 36:07:6700008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AE5832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AE5832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77,00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77,00</w:t>
            </w:r>
          </w:p>
        </w:tc>
      </w:tr>
      <w:tr w:rsidR="00C6650E" w:rsidTr="00C84CD0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D780E" w:rsidP="008C3002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9 </w:t>
            </w:r>
            <w:r w:rsidR="009F7994"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4C54EB">
        <w:trPr>
          <w:cantSplit/>
          <w:trHeight w:val="180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8C300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36:07:6900019:31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23 119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616BEE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79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муниципальное образование Александровское сельское поселение, </w:t>
            </w:r>
            <w:r w:rsidR="00616BEE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616BEE" w:rsidRPr="00616BEE">
              <w:rPr>
                <w:rFonts w:ascii="Times New Roman" w:hAnsi="Times New Roman"/>
                <w:sz w:val="22"/>
                <w:szCs w:val="22"/>
                <w:lang w:eastAsia="en-US"/>
              </w:rPr>
              <w:t>северо-восточная часть</w:t>
            </w:r>
            <w:r w:rsidRPr="00616B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кадастрового квартала 36:07:6900019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AE5832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AE5832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413,00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7994" w:rsidP="006A5058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79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413,00</w:t>
            </w:r>
          </w:p>
        </w:tc>
      </w:tr>
      <w:tr w:rsidR="00C6650E" w:rsidTr="00B208C2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D780E" w:rsidP="008C3002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10 </w:t>
            </w:r>
            <w:r w:rsidR="00B208C2"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4C54EB">
        <w:trPr>
          <w:cantSplit/>
          <w:trHeight w:val="1696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B208C2" w:rsidP="005410C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36:07:6900019:33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B208C2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4 884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B208C2" w:rsidP="000859E1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, муниципальное образование Александровское сельское поселение, земельный участок расположен в восточной части кадастрового квартала 36:07:6900019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42C7F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42C7F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B208C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85,00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B208C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85,00</w:t>
            </w:r>
          </w:p>
        </w:tc>
      </w:tr>
      <w:tr w:rsidR="00CE5F28" w:rsidTr="00CE5F28">
        <w:trPr>
          <w:cantSplit/>
          <w:trHeight w:val="20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CE5F28" w:rsidP="008C300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 № 11</w:t>
            </w:r>
            <w:r w:rsidR="00523A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B208C2"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E5F28" w:rsidTr="004C54EB">
        <w:trPr>
          <w:cantSplit/>
          <w:trHeight w:val="166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CE5F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 w:rsidP="005410C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36:07:6900019:35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5 094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 w:rsidP="000859E1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, муниципальное образование Александровское сельское поселение, земельный участок расположен в северо-восточной части кадастрового квартала 36:07:6900019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342C7F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342C7F">
              <w:rPr>
                <w:rFonts w:ascii="Times New Roman" w:hAnsi="Times New Roman"/>
                <w:sz w:val="22"/>
                <w:szCs w:val="22"/>
                <w:lang w:eastAsia="en-US"/>
              </w:rPr>
              <w:t>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89,00</w:t>
            </w:r>
          </w:p>
        </w:tc>
      </w:tr>
      <w:tr w:rsidR="00CE5F28" w:rsidTr="00CE5F28">
        <w:trPr>
          <w:cantSplit/>
          <w:trHeight w:val="2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CE5F28" w:rsidP="008C300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 № 12</w:t>
            </w:r>
            <w:r w:rsidR="00523A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B208C2"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B208C2"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Плясоватское</w:t>
            </w:r>
            <w:proofErr w:type="spellEnd"/>
            <w:r w:rsidR="00B208C2"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E5F28" w:rsidTr="004C54EB">
        <w:trPr>
          <w:cantSplit/>
          <w:trHeight w:val="166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Default="00CE5F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 w:rsidP="005410C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36:07:6900013:86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 w:rsidP="00084601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3 033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 w:rsidP="000859E1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муниципальное образование </w:t>
            </w:r>
            <w:proofErr w:type="spellStart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Плясоватское</w:t>
            </w:r>
            <w:proofErr w:type="spellEnd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земельный участок расположен в восточной части кадастрового квартала 36:07:6900013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CB58B4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CB58B4">
              <w:rPr>
                <w:rFonts w:ascii="Times New Roman" w:hAnsi="Times New Roman"/>
                <w:sz w:val="22"/>
                <w:szCs w:val="22"/>
                <w:lang w:eastAsia="en-US"/>
              </w:rPr>
              <w:t>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48,00</w:t>
            </w:r>
          </w:p>
        </w:tc>
      </w:tr>
      <w:tr w:rsidR="00CE5F28" w:rsidTr="00CE5F28">
        <w:trPr>
          <w:cantSplit/>
          <w:trHeight w:val="19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CE5F28" w:rsidP="008C300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 № 13</w:t>
            </w:r>
            <w:r w:rsidR="00523A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B208C2"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B208C2"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Плясоватское</w:t>
            </w:r>
            <w:proofErr w:type="spellEnd"/>
            <w:r w:rsidR="00B208C2"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E5F28" w:rsidTr="004C54EB">
        <w:trPr>
          <w:cantSplit/>
          <w:trHeight w:val="154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Default="00CE5F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 w:rsidP="005410C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36:07:6900013:85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3 473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 w:rsidP="005F50B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муниципальное образование </w:t>
            </w:r>
            <w:proofErr w:type="spellStart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Плясоватское</w:t>
            </w:r>
            <w:proofErr w:type="spellEnd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 участок расположен в восточной части кадастрового квартала 36:07:6900013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AE5832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AE5832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61,00</w:t>
            </w:r>
          </w:p>
        </w:tc>
      </w:tr>
      <w:tr w:rsidR="00CE5F28" w:rsidTr="00CE5F28">
        <w:trPr>
          <w:cantSplit/>
          <w:trHeight w:val="25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CE5F28" w:rsidP="008C300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 № 14</w:t>
            </w:r>
            <w:r w:rsidR="00523A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B208C2"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B208C2"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Плясоватское</w:t>
            </w:r>
            <w:proofErr w:type="spellEnd"/>
            <w:r w:rsidR="00B208C2"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E5F28" w:rsidTr="004C54EB">
        <w:trPr>
          <w:cantSplit/>
          <w:trHeight w:val="153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Default="00CE5F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 w:rsidP="005410C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36:07:0000000:2347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7 548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 w:rsidP="005F50B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муниципальное образование </w:t>
            </w:r>
            <w:proofErr w:type="spellStart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>Плясоватское</w:t>
            </w:r>
            <w:proofErr w:type="spellEnd"/>
            <w:r w:rsidRPr="00B208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участок расположен в восточной части кадастрового квартала 36:07:6900013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AE5832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AE5832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132,00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28" w:rsidRPr="00FD780E" w:rsidRDefault="00B208C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208C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132,00</w:t>
            </w:r>
          </w:p>
        </w:tc>
      </w:tr>
      <w:tr w:rsidR="00987392" w:rsidTr="00987392">
        <w:trPr>
          <w:cantSplit/>
          <w:trHeight w:val="27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2" w:rsidRPr="00FD780E" w:rsidRDefault="00987392" w:rsidP="00E41BE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Рамонский</w:t>
            </w:r>
            <w:proofErr w:type="spellEnd"/>
            <w:r w:rsidRPr="00CE5F2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987392" w:rsidTr="00987392">
        <w:trPr>
          <w:cantSplit/>
          <w:trHeight w:val="13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2" w:rsidRPr="00FD780E" w:rsidRDefault="00987392" w:rsidP="00E41BE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D32E7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D32E7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  <w:r w:rsidR="001830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</w:t>
            </w:r>
            <w:r w:rsidRPr="00D32E7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32E7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Новоживотинное</w:t>
            </w:r>
            <w:proofErr w:type="spellEnd"/>
            <w:r w:rsidRPr="00D32E7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87392" w:rsidTr="004C54EB">
        <w:trPr>
          <w:cantSplit/>
          <w:trHeight w:val="153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2" w:rsidRPr="00FD780E" w:rsidRDefault="00987392" w:rsidP="00E41BE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2" w:rsidRPr="00FD780E" w:rsidRDefault="00987392" w:rsidP="00E41BE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32E79">
              <w:rPr>
                <w:rFonts w:ascii="Times New Roman" w:hAnsi="Times New Roman"/>
                <w:sz w:val="22"/>
                <w:szCs w:val="22"/>
                <w:lang w:eastAsia="en-US"/>
              </w:rPr>
              <w:t>36:25:6826017:800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2" w:rsidRPr="00FD780E" w:rsidRDefault="00987392" w:rsidP="00E41BE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32E79">
              <w:rPr>
                <w:rFonts w:ascii="Times New Roman" w:hAnsi="Times New Roman"/>
                <w:sz w:val="22"/>
                <w:szCs w:val="22"/>
                <w:lang w:eastAsia="en-US"/>
              </w:rPr>
              <w:t>9 217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2" w:rsidRPr="00FD780E" w:rsidRDefault="00987392" w:rsidP="00E41BE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32E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D32E79">
              <w:rPr>
                <w:rFonts w:ascii="Times New Roman" w:hAnsi="Times New Roman"/>
                <w:sz w:val="22"/>
                <w:szCs w:val="22"/>
                <w:lang w:eastAsia="en-US"/>
              </w:rPr>
              <w:t>Рамонский</w:t>
            </w:r>
            <w:proofErr w:type="spellEnd"/>
            <w:r w:rsidRPr="00D32E79">
              <w:rPr>
                <w:rFonts w:ascii="Times New Roman" w:hAnsi="Times New Roman"/>
                <w:sz w:val="22"/>
                <w:szCs w:val="22"/>
                <w:lang w:eastAsia="en-US"/>
              </w:rPr>
              <w:t>, западная часть кадастрового квартала 36:25:6826017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2" w:rsidRPr="00FD780E" w:rsidRDefault="00987392" w:rsidP="00E41BE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32E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2" w:rsidRPr="00FD780E" w:rsidRDefault="00987392" w:rsidP="00E41BE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32E79">
              <w:rPr>
                <w:rFonts w:ascii="Times New Roman" w:hAnsi="Times New Roman"/>
                <w:sz w:val="22"/>
                <w:szCs w:val="22"/>
                <w:lang w:eastAsia="en-US"/>
              </w:rPr>
              <w:t>106,00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2" w:rsidRPr="00FD780E" w:rsidRDefault="00987392" w:rsidP="00E41B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2E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106,00</w:t>
            </w:r>
          </w:p>
        </w:tc>
      </w:tr>
    </w:tbl>
    <w:p w:rsidR="00E41BE5" w:rsidRDefault="00E41BE5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F3F" w:rsidRDefault="00B14F3F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14F3F" w:rsidRDefault="00B14F3F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</w:t>
      </w:r>
      <w:r w:rsidR="00E41BE5">
        <w:rPr>
          <w:rFonts w:ascii="Times New Roman" w:hAnsi="Times New Roman"/>
          <w:sz w:val="24"/>
          <w:szCs w:val="24"/>
        </w:rPr>
        <w:t>ельных участков по лотам №№ 1-15</w:t>
      </w:r>
      <w:r>
        <w:rPr>
          <w:rFonts w:ascii="Times New Roman" w:hAnsi="Times New Roman"/>
          <w:sz w:val="24"/>
          <w:szCs w:val="24"/>
        </w:rPr>
        <w:t>:</w:t>
      </w:r>
    </w:p>
    <w:p w:rsidR="00B14F3F" w:rsidRDefault="00B14F3F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14F3F" w:rsidRDefault="00B14F3F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14F3F" w:rsidRDefault="00B14F3F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B14F3F" w:rsidRDefault="00B14F3F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B14F3F" w:rsidRDefault="00B14F3F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B14F3F" w:rsidRDefault="00B14F3F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9116C1">
          <w:footerReference w:type="default" r:id="rId10"/>
          <w:pgSz w:w="16838" w:h="11906" w:orient="landscape"/>
          <w:pgMar w:top="289" w:right="567" w:bottom="289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964F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2964FE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6A24EC" w:rsidRPr="002964FE">
        <w:rPr>
          <w:rFonts w:ascii="Times New Roman" w:hAnsi="Times New Roman"/>
          <w:sz w:val="24"/>
          <w:szCs w:val="24"/>
        </w:rPr>
        <w:t xml:space="preserve"> – 2019</w:t>
      </w:r>
      <w:r w:rsidR="00830C15" w:rsidRPr="002964FE">
        <w:rPr>
          <w:rFonts w:ascii="Times New Roman" w:hAnsi="Times New Roman"/>
          <w:sz w:val="24"/>
          <w:szCs w:val="24"/>
        </w:rPr>
        <w:t xml:space="preserve"> – </w:t>
      </w:r>
      <w:r w:rsidR="002964FE" w:rsidRPr="002964FE">
        <w:rPr>
          <w:rFonts w:ascii="Times New Roman" w:hAnsi="Times New Roman"/>
          <w:sz w:val="24"/>
          <w:szCs w:val="24"/>
        </w:rPr>
        <w:t>14</w:t>
      </w:r>
      <w:r w:rsidRPr="002964FE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8B3BC2" w:rsidRDefault="006A24EC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</w:t>
      </w:r>
      <w:r w:rsidR="008B3BC2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8B3BC2" w:rsidRDefault="008B3BC2" w:rsidP="008B3BC2">
      <w:pPr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05C">
        <w:rPr>
          <w:rFonts w:ascii="Times New Roman" w:hAnsi="Times New Roman" w:cs="Times New Roman"/>
          <w:b/>
          <w:sz w:val="24"/>
          <w:szCs w:val="24"/>
        </w:rPr>
        <w:t>Ре</w:t>
      </w:r>
      <w:r w:rsidR="006A24EC">
        <w:rPr>
          <w:rFonts w:ascii="Times New Roman" w:hAnsi="Times New Roman" w:cs="Times New Roman"/>
          <w:b/>
          <w:sz w:val="24"/>
          <w:szCs w:val="24"/>
        </w:rPr>
        <w:t>естровый номер торгов 2019</w:t>
      </w:r>
      <w:r w:rsidR="00701610">
        <w:rPr>
          <w:rFonts w:ascii="Times New Roman" w:hAnsi="Times New Roman" w:cs="Times New Roman"/>
          <w:b/>
          <w:sz w:val="24"/>
          <w:szCs w:val="24"/>
        </w:rPr>
        <w:t xml:space="preserve"> -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89" w:rsidRDefault="00150795" w:rsidP="00546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689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8B3BC2" w:rsidRDefault="008B3BC2" w:rsidP="008B3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BC2" w:rsidRDefault="008B3BC2" w:rsidP="008B3B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  <w:proofErr w:type="gramEnd"/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B3BC2" w:rsidRDefault="006A24EC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«____»______________2019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8B3BC2" w:rsidRDefault="008B3BC2" w:rsidP="008B3BC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731D" w:rsidRDefault="0090731D" w:rsidP="0090731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90731D" w:rsidRDefault="0090731D" w:rsidP="0090731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90731D" w:rsidRDefault="0090731D" w:rsidP="0090731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90731D" w:rsidRDefault="0090731D" w:rsidP="0090731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90731D" w:rsidRDefault="0090731D" w:rsidP="0090731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90731D" w:rsidRDefault="0090731D" w:rsidP="0090731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90731D" w:rsidRDefault="0090731D" w:rsidP="0090731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90731D" w:rsidRDefault="0090731D" w:rsidP="0090731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90731D" w:rsidRDefault="0090731D" w:rsidP="0090731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90731D" w:rsidRDefault="0090731D" w:rsidP="0090731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90731D" w:rsidRDefault="0090731D" w:rsidP="0090731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90731D" w:rsidRDefault="0090731D" w:rsidP="0090731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90731D" w:rsidRDefault="0090731D" w:rsidP="0090731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90731D" w:rsidRDefault="0090731D" w:rsidP="0090731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90731D" w:rsidRDefault="0090731D" w:rsidP="0090731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90731D" w:rsidRDefault="0090731D" w:rsidP="0090731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90731D" w:rsidRDefault="0090731D" w:rsidP="0090731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90731D" w:rsidRDefault="0090731D" w:rsidP="0090731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АРЕНДЫЕ ПЛАТЕЖИ </w:t>
      </w:r>
    </w:p>
    <w:p w:rsidR="0090731D" w:rsidRDefault="0090731D" w:rsidP="0090731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90731D" w:rsidRDefault="0090731D" w:rsidP="0090731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90731D" w:rsidRDefault="0090731D" w:rsidP="0090731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90731D" w:rsidRDefault="0090731D" w:rsidP="0090731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90731D" w:rsidRDefault="0090731D" w:rsidP="0090731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90731D" w:rsidRDefault="0090731D" w:rsidP="0090731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90731D" w:rsidRDefault="0090731D" w:rsidP="0090731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0731D" w:rsidRDefault="0090731D" w:rsidP="0090731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90731D" w:rsidRDefault="0090731D" w:rsidP="0090731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90731D" w:rsidRDefault="0090731D" w:rsidP="0090731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90731D" w:rsidRDefault="0090731D" w:rsidP="0090731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90731D" w:rsidRDefault="0090731D" w:rsidP="0090731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90731D" w:rsidRDefault="0090731D" w:rsidP="0090731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90731D" w:rsidRDefault="0090731D" w:rsidP="0090731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90731D" w:rsidRDefault="0090731D" w:rsidP="0090731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90731D" w:rsidRDefault="0090731D" w:rsidP="0090731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90731D" w:rsidRDefault="0090731D" w:rsidP="0090731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90731D" w:rsidRDefault="0090731D" w:rsidP="0090731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90731D" w:rsidRDefault="0090731D" w:rsidP="0090731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90731D" w:rsidRDefault="0090731D" w:rsidP="0090731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90731D" w:rsidRDefault="0090731D" w:rsidP="0090731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90731D" w:rsidRDefault="0090731D" w:rsidP="0090731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90731D" w:rsidRDefault="0090731D" w:rsidP="0090731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90731D" w:rsidRDefault="0090731D" w:rsidP="0090731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90731D" w:rsidRDefault="0090731D" w:rsidP="0090731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90731D" w:rsidRDefault="00767288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90731D">
        <w:rPr>
          <w:rFonts w:ascii="Times New Roman" w:hAnsi="Times New Roman"/>
          <w:b/>
          <w:sz w:val="24"/>
          <w:szCs w:val="24"/>
        </w:rPr>
        <w:t>.</w:t>
      </w:r>
      <w:r w:rsidR="0090731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90731D" w:rsidRDefault="00767288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90731D">
        <w:rPr>
          <w:rFonts w:ascii="Times New Roman" w:hAnsi="Times New Roman"/>
          <w:b/>
          <w:sz w:val="24"/>
          <w:szCs w:val="24"/>
        </w:rPr>
        <w:t>.</w:t>
      </w:r>
      <w:r w:rsidR="0090731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90731D" w:rsidRDefault="00767288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90731D">
        <w:rPr>
          <w:rFonts w:ascii="Times New Roman" w:hAnsi="Times New Roman"/>
          <w:b/>
          <w:sz w:val="24"/>
          <w:szCs w:val="24"/>
        </w:rPr>
        <w:t>.</w:t>
      </w:r>
      <w:r w:rsidR="0090731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90731D" w:rsidRDefault="00767288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90731D">
        <w:rPr>
          <w:rFonts w:ascii="Times New Roman" w:hAnsi="Times New Roman"/>
          <w:b/>
          <w:sz w:val="24"/>
          <w:szCs w:val="24"/>
        </w:rPr>
        <w:t>.</w:t>
      </w:r>
      <w:r w:rsidR="0090731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90731D" w:rsidRDefault="00767288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</w:t>
      </w:r>
      <w:r w:rsidR="0090731D">
        <w:rPr>
          <w:rFonts w:ascii="Times New Roman" w:hAnsi="Times New Roman"/>
          <w:b/>
          <w:sz w:val="24"/>
          <w:szCs w:val="24"/>
        </w:rPr>
        <w:t>.</w:t>
      </w:r>
      <w:r w:rsidR="0090731D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90731D" w:rsidRDefault="00767288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90731D">
        <w:rPr>
          <w:rFonts w:ascii="Times New Roman" w:hAnsi="Times New Roman"/>
          <w:b/>
          <w:sz w:val="24"/>
          <w:szCs w:val="24"/>
        </w:rPr>
        <w:t>.</w:t>
      </w:r>
      <w:r w:rsidR="0090731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90731D" w:rsidRDefault="00767288" w:rsidP="0090731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90731D">
        <w:rPr>
          <w:rFonts w:ascii="Times New Roman" w:hAnsi="Times New Roman"/>
          <w:b/>
          <w:spacing w:val="-1"/>
          <w:sz w:val="24"/>
          <w:szCs w:val="24"/>
        </w:rPr>
        <w:t>.</w:t>
      </w:r>
      <w:r w:rsidR="0090731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90731D" w:rsidRDefault="00767288" w:rsidP="0090731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90731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90731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90731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90731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90731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90731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90731D" w:rsidRDefault="00767288" w:rsidP="0090731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90731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90731D">
        <w:rPr>
          <w:rFonts w:ascii="Times New Roman" w:hAnsi="Times New Roman"/>
          <w:bCs/>
          <w:sz w:val="24"/>
          <w:szCs w:val="24"/>
        </w:rPr>
        <w:t>Не</w:t>
      </w:r>
      <w:r w:rsidR="0090731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90731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90731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90731D" w:rsidRDefault="00767288" w:rsidP="0090731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90731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90731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90731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90731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90731D" w:rsidRDefault="00767288" w:rsidP="0090731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90731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90731D">
        <w:rPr>
          <w:rFonts w:ascii="Times New Roman" w:hAnsi="Times New Roman"/>
          <w:b/>
          <w:bCs/>
          <w:sz w:val="24"/>
          <w:szCs w:val="24"/>
        </w:rPr>
        <w:t> </w:t>
      </w:r>
      <w:r w:rsidR="0090731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90731D">
        <w:rPr>
          <w:rFonts w:ascii="Times New Roman" w:hAnsi="Times New Roman"/>
          <w:spacing w:val="-2"/>
          <w:sz w:val="24"/>
          <w:szCs w:val="24"/>
        </w:rPr>
        <w:t>.</w:t>
      </w:r>
    </w:p>
    <w:p w:rsidR="0090731D" w:rsidRDefault="00767288" w:rsidP="0090731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90731D">
        <w:rPr>
          <w:rFonts w:ascii="Times New Roman" w:hAnsi="Times New Roman"/>
          <w:b/>
          <w:spacing w:val="-1"/>
          <w:sz w:val="24"/>
          <w:szCs w:val="24"/>
        </w:rPr>
        <w:t>.</w:t>
      </w:r>
      <w:r w:rsidR="0090731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90731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90731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90731D" w:rsidRDefault="00767288" w:rsidP="0090731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90731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90731D" w:rsidRDefault="00767288" w:rsidP="0090731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9073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0731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90731D" w:rsidRDefault="0090731D" w:rsidP="0090731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31D" w:rsidRDefault="0090731D" w:rsidP="0090731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ОТВЕТСВЕННОСТЬ СТОРОН</w:t>
      </w:r>
    </w:p>
    <w:p w:rsidR="0090731D" w:rsidRDefault="0090731D" w:rsidP="0090731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90731D" w:rsidRDefault="0090731D" w:rsidP="0090731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90731D" w:rsidRDefault="0090731D" w:rsidP="0090731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90731D" w:rsidRDefault="0090731D" w:rsidP="0090731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1 % от суммы задолженности за каждый день просрочки.</w:t>
      </w:r>
    </w:p>
    <w:p w:rsidR="0090731D" w:rsidRDefault="0090731D" w:rsidP="0090731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731D" w:rsidRDefault="0090731D" w:rsidP="0090731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0731D" w:rsidRDefault="0090731D" w:rsidP="0090731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90731D" w:rsidRDefault="0090731D" w:rsidP="0090731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90731D" w:rsidRDefault="0090731D" w:rsidP="009073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90731D" w:rsidRDefault="0090731D" w:rsidP="009073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90731D" w:rsidRDefault="0090731D" w:rsidP="0090731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90731D" w:rsidRDefault="0090731D" w:rsidP="0090731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0731D" w:rsidRDefault="0090731D" w:rsidP="0090731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90731D" w:rsidRDefault="0090731D" w:rsidP="0090731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90731D" w:rsidRDefault="0090731D" w:rsidP="0090731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90731D" w:rsidRDefault="0090731D" w:rsidP="0090731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90731D" w:rsidRDefault="0090731D" w:rsidP="009073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90731D" w:rsidRDefault="0090731D" w:rsidP="0090731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90731D" w:rsidRDefault="0090731D" w:rsidP="0090731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0731D" w:rsidRDefault="0090731D" w:rsidP="0090731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90731D" w:rsidRDefault="0090731D" w:rsidP="0090731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90731D" w:rsidRDefault="0090731D" w:rsidP="0090731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0731D" w:rsidRDefault="0090731D" w:rsidP="009073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90731D" w:rsidRDefault="0090731D" w:rsidP="0090731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90731D" w:rsidRDefault="0090731D" w:rsidP="0090731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90731D" w:rsidRDefault="0090731D" w:rsidP="009073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90731D" w:rsidRDefault="0090731D" w:rsidP="0090731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90731D" w:rsidRDefault="0090731D" w:rsidP="0090731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90731D" w:rsidRDefault="0090731D" w:rsidP="0090731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90731D" w:rsidRDefault="0090731D" w:rsidP="00907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90731D" w:rsidRDefault="0090731D" w:rsidP="00907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90731D" w:rsidRDefault="0090731D" w:rsidP="00907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90731D" w:rsidRDefault="0090731D" w:rsidP="00907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90731D" w:rsidRDefault="0090731D" w:rsidP="0090731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0731D" w:rsidRDefault="0090731D" w:rsidP="0090731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90731D" w:rsidRDefault="0090731D" w:rsidP="0090731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0731D" w:rsidRDefault="0090731D" w:rsidP="0090731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0731D" w:rsidRDefault="0090731D" w:rsidP="0090731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90731D" w:rsidRDefault="0090731D" w:rsidP="0090731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90731D" w:rsidRDefault="0090731D" w:rsidP="0090731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90731D" w:rsidRDefault="0090731D" w:rsidP="0090731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90731D" w:rsidRDefault="0090731D" w:rsidP="0090731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0731D" w:rsidRDefault="0090731D" w:rsidP="0090731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90731D" w:rsidRDefault="0090731D" w:rsidP="0090731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90731D" w:rsidRDefault="0090731D" w:rsidP="0090731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0731D" w:rsidRDefault="0090731D" w:rsidP="0090731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90731D" w:rsidRDefault="0090731D" w:rsidP="0090731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90731D" w:rsidRDefault="0090731D" w:rsidP="0090731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90731D" w:rsidTr="0090731D">
        <w:trPr>
          <w:trHeight w:val="397"/>
        </w:trPr>
        <w:tc>
          <w:tcPr>
            <w:tcW w:w="4361" w:type="dxa"/>
            <w:hideMark/>
          </w:tcPr>
          <w:p w:rsidR="0090731D" w:rsidRDefault="0090731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90731D" w:rsidRDefault="0090731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90731D" w:rsidRDefault="0090731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90731D" w:rsidTr="0090731D">
        <w:tc>
          <w:tcPr>
            <w:tcW w:w="4361" w:type="dxa"/>
          </w:tcPr>
          <w:p w:rsidR="0090731D" w:rsidRDefault="0090731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90731D" w:rsidRDefault="0090731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90731D" w:rsidRDefault="0090731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90731D" w:rsidRDefault="0090731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90731D" w:rsidRDefault="0090731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90731D" w:rsidRDefault="0090731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90731D" w:rsidRDefault="0090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90731D" w:rsidRDefault="009073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31D" w:rsidRDefault="009073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31D" w:rsidRDefault="0090731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90731D" w:rsidTr="0090731D">
        <w:trPr>
          <w:trHeight w:val="397"/>
        </w:trPr>
        <w:tc>
          <w:tcPr>
            <w:tcW w:w="4361" w:type="dxa"/>
          </w:tcPr>
          <w:p w:rsidR="0090731D" w:rsidRDefault="0090731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90731D" w:rsidRDefault="0090731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90731D" w:rsidRDefault="0090731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731D" w:rsidTr="0090731D">
        <w:tc>
          <w:tcPr>
            <w:tcW w:w="4361" w:type="dxa"/>
            <w:hideMark/>
          </w:tcPr>
          <w:p w:rsidR="0090731D" w:rsidRDefault="009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90731D" w:rsidRDefault="0090731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90731D" w:rsidRDefault="0090731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90731D" w:rsidRDefault="0090731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90731D" w:rsidRDefault="0090731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06B05" w:rsidRDefault="00D06B05" w:rsidP="0090731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9E" w:rsidRDefault="00361C9E" w:rsidP="00225547">
      <w:r>
        <w:separator/>
      </w:r>
    </w:p>
  </w:endnote>
  <w:endnote w:type="continuationSeparator" w:id="0">
    <w:p w:rsidR="00361C9E" w:rsidRDefault="00361C9E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E41BE5" w:rsidRDefault="00E41BE5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F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E5" w:rsidRPr="008507DB" w:rsidRDefault="00E41BE5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E5" w:rsidRPr="002F11AF" w:rsidRDefault="00E41BE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672F6E">
      <w:rPr>
        <w:rFonts w:ascii="Times New Roman" w:hAnsi="Times New Roman" w:cs="Times New Roman"/>
        <w:noProof/>
        <w:sz w:val="24"/>
        <w:szCs w:val="24"/>
      </w:rPr>
      <w:t>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E41BE5" w:rsidRDefault="00E41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9E" w:rsidRDefault="00361C9E" w:rsidP="00225547">
      <w:r>
        <w:separator/>
      </w:r>
    </w:p>
  </w:footnote>
  <w:footnote w:type="continuationSeparator" w:id="0">
    <w:p w:rsidR="00361C9E" w:rsidRDefault="00361C9E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604B2"/>
    <w:rsid w:val="000672DC"/>
    <w:rsid w:val="00067895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A1D3C"/>
    <w:rsid w:val="000A366C"/>
    <w:rsid w:val="000A4F49"/>
    <w:rsid w:val="000A5AB9"/>
    <w:rsid w:val="000A7DC6"/>
    <w:rsid w:val="000B0B48"/>
    <w:rsid w:val="000B74FD"/>
    <w:rsid w:val="000D0C42"/>
    <w:rsid w:val="000D21EC"/>
    <w:rsid w:val="000D433D"/>
    <w:rsid w:val="000D5618"/>
    <w:rsid w:val="000E0A95"/>
    <w:rsid w:val="000E4DD3"/>
    <w:rsid w:val="000E5991"/>
    <w:rsid w:val="000F1465"/>
    <w:rsid w:val="000F610A"/>
    <w:rsid w:val="001009BE"/>
    <w:rsid w:val="0010501E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39D6"/>
    <w:rsid w:val="001B3CBF"/>
    <w:rsid w:val="001C2236"/>
    <w:rsid w:val="001C365B"/>
    <w:rsid w:val="001C3C75"/>
    <w:rsid w:val="001D508F"/>
    <w:rsid w:val="001E00AA"/>
    <w:rsid w:val="001E7057"/>
    <w:rsid w:val="001F0F22"/>
    <w:rsid w:val="001F2500"/>
    <w:rsid w:val="001F3787"/>
    <w:rsid w:val="001F4A65"/>
    <w:rsid w:val="001F5197"/>
    <w:rsid w:val="0021236D"/>
    <w:rsid w:val="002126AF"/>
    <w:rsid w:val="00221FE1"/>
    <w:rsid w:val="00225547"/>
    <w:rsid w:val="00226F74"/>
    <w:rsid w:val="002270E1"/>
    <w:rsid w:val="0023603D"/>
    <w:rsid w:val="002472F2"/>
    <w:rsid w:val="0025782D"/>
    <w:rsid w:val="00263E35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334BB"/>
    <w:rsid w:val="00334979"/>
    <w:rsid w:val="003354B2"/>
    <w:rsid w:val="00342C7F"/>
    <w:rsid w:val="003521D2"/>
    <w:rsid w:val="003525D7"/>
    <w:rsid w:val="003563F6"/>
    <w:rsid w:val="00361C9E"/>
    <w:rsid w:val="00371B3C"/>
    <w:rsid w:val="00383F4F"/>
    <w:rsid w:val="00384CF8"/>
    <w:rsid w:val="00384E20"/>
    <w:rsid w:val="003A3940"/>
    <w:rsid w:val="003B1AE2"/>
    <w:rsid w:val="003B1C17"/>
    <w:rsid w:val="003B3E06"/>
    <w:rsid w:val="003B422E"/>
    <w:rsid w:val="003B66D1"/>
    <w:rsid w:val="003C5568"/>
    <w:rsid w:val="003C5CE9"/>
    <w:rsid w:val="003C6430"/>
    <w:rsid w:val="003E22BE"/>
    <w:rsid w:val="003E3585"/>
    <w:rsid w:val="003F3AEB"/>
    <w:rsid w:val="003F602D"/>
    <w:rsid w:val="0040065D"/>
    <w:rsid w:val="00407DAD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64A2"/>
    <w:rsid w:val="004727CC"/>
    <w:rsid w:val="00472D4E"/>
    <w:rsid w:val="00477588"/>
    <w:rsid w:val="00480408"/>
    <w:rsid w:val="00486B93"/>
    <w:rsid w:val="00490F7C"/>
    <w:rsid w:val="00493128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2404"/>
    <w:rsid w:val="005168F2"/>
    <w:rsid w:val="00521FAE"/>
    <w:rsid w:val="00523A0E"/>
    <w:rsid w:val="00524772"/>
    <w:rsid w:val="005261F7"/>
    <w:rsid w:val="00530F18"/>
    <w:rsid w:val="00535202"/>
    <w:rsid w:val="0053526D"/>
    <w:rsid w:val="00535F2F"/>
    <w:rsid w:val="005364D7"/>
    <w:rsid w:val="00540F19"/>
    <w:rsid w:val="005410C1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600D"/>
    <w:rsid w:val="005C313C"/>
    <w:rsid w:val="005E4157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3C59"/>
    <w:rsid w:val="00646642"/>
    <w:rsid w:val="00650B8B"/>
    <w:rsid w:val="00660AF1"/>
    <w:rsid w:val="0066364C"/>
    <w:rsid w:val="0066389E"/>
    <w:rsid w:val="00667C36"/>
    <w:rsid w:val="00672F6E"/>
    <w:rsid w:val="006805A2"/>
    <w:rsid w:val="00680DD7"/>
    <w:rsid w:val="00684B75"/>
    <w:rsid w:val="00694ADA"/>
    <w:rsid w:val="00695326"/>
    <w:rsid w:val="00695F0B"/>
    <w:rsid w:val="00696499"/>
    <w:rsid w:val="006A08B2"/>
    <w:rsid w:val="006A24EC"/>
    <w:rsid w:val="006A5058"/>
    <w:rsid w:val="006B35E6"/>
    <w:rsid w:val="006C44F1"/>
    <w:rsid w:val="006D32ED"/>
    <w:rsid w:val="006E1BE7"/>
    <w:rsid w:val="006E3F08"/>
    <w:rsid w:val="006F10EF"/>
    <w:rsid w:val="006F3317"/>
    <w:rsid w:val="006F4B0E"/>
    <w:rsid w:val="006F5D9B"/>
    <w:rsid w:val="006F7196"/>
    <w:rsid w:val="00701610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7288"/>
    <w:rsid w:val="00773269"/>
    <w:rsid w:val="00773BA2"/>
    <w:rsid w:val="00775E8E"/>
    <w:rsid w:val="007802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49C9"/>
    <w:rsid w:val="008174F9"/>
    <w:rsid w:val="0082195B"/>
    <w:rsid w:val="00826B9C"/>
    <w:rsid w:val="00830C15"/>
    <w:rsid w:val="0083288F"/>
    <w:rsid w:val="0083549F"/>
    <w:rsid w:val="008440CC"/>
    <w:rsid w:val="00844CD1"/>
    <w:rsid w:val="00844D10"/>
    <w:rsid w:val="008507DB"/>
    <w:rsid w:val="0085554F"/>
    <w:rsid w:val="008560DF"/>
    <w:rsid w:val="008665A9"/>
    <w:rsid w:val="00867098"/>
    <w:rsid w:val="00884CC0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3002"/>
    <w:rsid w:val="008C32B7"/>
    <w:rsid w:val="008C7B40"/>
    <w:rsid w:val="008E327B"/>
    <w:rsid w:val="008F1B3D"/>
    <w:rsid w:val="008F23D1"/>
    <w:rsid w:val="008F2D36"/>
    <w:rsid w:val="008F5898"/>
    <w:rsid w:val="0090731D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5989"/>
    <w:rsid w:val="0095233D"/>
    <w:rsid w:val="00955456"/>
    <w:rsid w:val="009610AA"/>
    <w:rsid w:val="00964C85"/>
    <w:rsid w:val="00985ADE"/>
    <w:rsid w:val="00987392"/>
    <w:rsid w:val="00996D6A"/>
    <w:rsid w:val="009A1023"/>
    <w:rsid w:val="009A3E2E"/>
    <w:rsid w:val="009C165D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7994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77E8"/>
    <w:rsid w:val="00BC5A62"/>
    <w:rsid w:val="00BD4C8E"/>
    <w:rsid w:val="00BD59B0"/>
    <w:rsid w:val="00BE60B5"/>
    <w:rsid w:val="00BF4535"/>
    <w:rsid w:val="00BF475D"/>
    <w:rsid w:val="00BF4DCD"/>
    <w:rsid w:val="00C01431"/>
    <w:rsid w:val="00C04BD2"/>
    <w:rsid w:val="00C13E6E"/>
    <w:rsid w:val="00C14EDD"/>
    <w:rsid w:val="00C26304"/>
    <w:rsid w:val="00C2776A"/>
    <w:rsid w:val="00C3241A"/>
    <w:rsid w:val="00C45737"/>
    <w:rsid w:val="00C61685"/>
    <w:rsid w:val="00C624AD"/>
    <w:rsid w:val="00C628CA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337E"/>
    <w:rsid w:val="00CE3DBD"/>
    <w:rsid w:val="00CE43C0"/>
    <w:rsid w:val="00CE5F28"/>
    <w:rsid w:val="00CE6047"/>
    <w:rsid w:val="00CF11E3"/>
    <w:rsid w:val="00CF12A3"/>
    <w:rsid w:val="00D037DB"/>
    <w:rsid w:val="00D06B05"/>
    <w:rsid w:val="00D13DEB"/>
    <w:rsid w:val="00D16D1E"/>
    <w:rsid w:val="00D31473"/>
    <w:rsid w:val="00D329AB"/>
    <w:rsid w:val="00D337A4"/>
    <w:rsid w:val="00D37AD2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6665"/>
    <w:rsid w:val="00D80D27"/>
    <w:rsid w:val="00D843DA"/>
    <w:rsid w:val="00D92E93"/>
    <w:rsid w:val="00D94B40"/>
    <w:rsid w:val="00D96704"/>
    <w:rsid w:val="00DA62E3"/>
    <w:rsid w:val="00DB05C4"/>
    <w:rsid w:val="00DB5B82"/>
    <w:rsid w:val="00DC0416"/>
    <w:rsid w:val="00DC1A45"/>
    <w:rsid w:val="00DC4DBD"/>
    <w:rsid w:val="00DD1E5F"/>
    <w:rsid w:val="00DD2FD3"/>
    <w:rsid w:val="00DD6393"/>
    <w:rsid w:val="00DE410D"/>
    <w:rsid w:val="00DE4A59"/>
    <w:rsid w:val="00DE4EEA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533FF"/>
    <w:rsid w:val="00E66301"/>
    <w:rsid w:val="00E70F07"/>
    <w:rsid w:val="00E765DD"/>
    <w:rsid w:val="00EA3D92"/>
    <w:rsid w:val="00EB0D2C"/>
    <w:rsid w:val="00EB32A9"/>
    <w:rsid w:val="00EC0726"/>
    <w:rsid w:val="00EC1AEA"/>
    <w:rsid w:val="00ED235E"/>
    <w:rsid w:val="00ED4406"/>
    <w:rsid w:val="00ED640D"/>
    <w:rsid w:val="00EE0712"/>
    <w:rsid w:val="00EE1DEE"/>
    <w:rsid w:val="00EF597A"/>
    <w:rsid w:val="00EF7329"/>
    <w:rsid w:val="00F00EBE"/>
    <w:rsid w:val="00F01089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53206"/>
    <w:rsid w:val="00F6335D"/>
    <w:rsid w:val="00F63D0F"/>
    <w:rsid w:val="00F6526D"/>
    <w:rsid w:val="00F7141C"/>
    <w:rsid w:val="00F726A7"/>
    <w:rsid w:val="00F7355D"/>
    <w:rsid w:val="00F74A11"/>
    <w:rsid w:val="00F81368"/>
    <w:rsid w:val="00F9355D"/>
    <w:rsid w:val="00F96BBD"/>
    <w:rsid w:val="00FA5A56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97CF2-A7C3-4CC4-8094-365DBDE6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А.В.. Горлова</cp:lastModifiedBy>
  <cp:revision>75</cp:revision>
  <cp:lastPrinted>2019-04-01T07:14:00Z</cp:lastPrinted>
  <dcterms:created xsi:type="dcterms:W3CDTF">2015-11-18T12:10:00Z</dcterms:created>
  <dcterms:modified xsi:type="dcterms:W3CDTF">2019-04-01T13:07:00Z</dcterms:modified>
</cp:coreProperties>
</file>