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AF" w:rsidRDefault="001B6AAF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Pr="00303D74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260D17" w:rsidRPr="00260D17" w:rsidRDefault="00260D17" w:rsidP="0026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60D17">
        <w:rPr>
          <w:rFonts w:ascii="Times New Roman" w:eastAsia="Calibri" w:hAnsi="Times New Roman"/>
          <w:b/>
          <w:sz w:val="28"/>
          <w:szCs w:val="28"/>
        </w:rPr>
        <w:t>О признании утратившим силу</w:t>
      </w:r>
    </w:p>
    <w:p w:rsidR="00260D17" w:rsidRPr="00260D17" w:rsidRDefault="00260D17" w:rsidP="0026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60D17">
        <w:rPr>
          <w:rFonts w:ascii="Times New Roman" w:eastAsia="Calibri" w:hAnsi="Times New Roman"/>
          <w:b/>
          <w:sz w:val="28"/>
          <w:szCs w:val="28"/>
        </w:rPr>
        <w:t xml:space="preserve">постановления правительства </w:t>
      </w:r>
    </w:p>
    <w:p w:rsidR="00C20B27" w:rsidRDefault="00260D17" w:rsidP="0026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60D17">
        <w:rPr>
          <w:rFonts w:ascii="Times New Roman" w:eastAsia="Calibri" w:hAnsi="Times New Roman"/>
          <w:b/>
          <w:sz w:val="28"/>
          <w:szCs w:val="28"/>
        </w:rPr>
        <w:t>Воронежской области от 19.10.2015 № 814</w:t>
      </w:r>
    </w:p>
    <w:p w:rsidR="00260D17" w:rsidRDefault="00260D17" w:rsidP="00260D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60D17" w:rsidRPr="00260D17" w:rsidRDefault="00260D17" w:rsidP="00260D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4351" w:rsidRPr="00260D17" w:rsidRDefault="00260D17" w:rsidP="00260D1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D17">
        <w:rPr>
          <w:rFonts w:ascii="Times New Roman" w:eastAsia="Calibri" w:hAnsi="Times New Roman"/>
          <w:sz w:val="28"/>
          <w:szCs w:val="28"/>
        </w:rPr>
        <w:t>В целях приведения нормативных правовых актов Воронежской области в соответствие действующему законодательству пр</w:t>
      </w:r>
      <w:r w:rsidRPr="00260D17">
        <w:rPr>
          <w:rFonts w:ascii="Times New Roman" w:eastAsia="Calibri" w:hAnsi="Times New Roman"/>
          <w:sz w:val="28"/>
          <w:szCs w:val="28"/>
        </w:rPr>
        <w:t>авительство Воронежской области:</w:t>
      </w:r>
      <w:r w:rsidR="00EF2851" w:rsidRPr="00260D17">
        <w:rPr>
          <w:rFonts w:ascii="Times New Roman" w:hAnsi="Times New Roman"/>
          <w:sz w:val="28"/>
          <w:szCs w:val="28"/>
        </w:rPr>
        <w:t xml:space="preserve"> </w:t>
      </w:r>
    </w:p>
    <w:p w:rsidR="00EF2851" w:rsidRPr="00260D17" w:rsidRDefault="00EF2851" w:rsidP="00260D1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1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60D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60D17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7559AC" w:rsidRPr="00260D17" w:rsidRDefault="00EF2851" w:rsidP="00260D1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D17">
        <w:rPr>
          <w:rFonts w:ascii="Times New Roman" w:hAnsi="Times New Roman" w:cs="Times New Roman"/>
          <w:sz w:val="28"/>
          <w:szCs w:val="28"/>
        </w:rPr>
        <w:t>1.</w:t>
      </w:r>
      <w:r w:rsidR="00260D17">
        <w:rPr>
          <w:rFonts w:ascii="Times New Roman" w:hAnsi="Times New Roman" w:cs="Times New Roman"/>
          <w:sz w:val="28"/>
          <w:szCs w:val="28"/>
        </w:rPr>
        <w:t xml:space="preserve"> </w:t>
      </w:r>
      <w:r w:rsidR="007559AC" w:rsidRPr="00260D1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="007559AC" w:rsidRPr="00260D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559AC" w:rsidRPr="00260D17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19.10.2015 № 814 «О  взаимодействии исполнительных органов государственной власти, государственных предприятий Воронежской области, государственных учреждений Воронежской области при оформлении прав на объекты, создаваемые либо реконструируемые в рамках реализации областной адресной инвестиционной программ». </w:t>
      </w:r>
    </w:p>
    <w:p w:rsidR="00C20B27" w:rsidRPr="00260D17" w:rsidRDefault="00260D17" w:rsidP="00260D17">
      <w:pPr>
        <w:pStyle w:val="a5"/>
        <w:spacing w:before="0" w:line="360" w:lineRule="auto"/>
        <w:ind w:firstLine="851"/>
        <w:jc w:val="both"/>
        <w:outlineLvl w:val="2"/>
        <w:rPr>
          <w:rFonts w:eastAsia="Times New Roman"/>
          <w:b w:val="0"/>
          <w:spacing w:val="0"/>
          <w:sz w:val="28"/>
          <w:szCs w:val="28"/>
        </w:rPr>
      </w:pPr>
      <w:r>
        <w:rPr>
          <w:rFonts w:eastAsia="Times New Roman"/>
          <w:b w:val="0"/>
          <w:spacing w:val="0"/>
          <w:sz w:val="28"/>
          <w:szCs w:val="28"/>
        </w:rPr>
        <w:t>2</w:t>
      </w:r>
      <w:r w:rsidR="001466E6" w:rsidRPr="00260D17">
        <w:rPr>
          <w:rFonts w:eastAsia="Times New Roman"/>
          <w:b w:val="0"/>
          <w:spacing w:val="0"/>
          <w:sz w:val="28"/>
          <w:szCs w:val="28"/>
        </w:rPr>
        <w:t xml:space="preserve">. </w:t>
      </w:r>
      <w:r w:rsidR="004D66AB" w:rsidRPr="00260D17">
        <w:rPr>
          <w:rFonts w:eastAsia="Times New Roman"/>
          <w:b w:val="0"/>
          <w:spacing w:val="0"/>
          <w:sz w:val="28"/>
          <w:szCs w:val="28"/>
        </w:rPr>
        <w:t xml:space="preserve">Контроль за исполнением настоящего постановления возложить на </w:t>
      </w:r>
      <w:r w:rsidR="00EF2851" w:rsidRPr="00260D17">
        <w:rPr>
          <w:rFonts w:eastAsia="Times New Roman"/>
          <w:b w:val="0"/>
          <w:spacing w:val="0"/>
          <w:sz w:val="28"/>
          <w:szCs w:val="28"/>
        </w:rPr>
        <w:t>заместител</w:t>
      </w:r>
      <w:r w:rsidR="00B66F0D" w:rsidRPr="00260D17">
        <w:rPr>
          <w:rFonts w:eastAsia="Times New Roman"/>
          <w:b w:val="0"/>
          <w:spacing w:val="0"/>
          <w:sz w:val="28"/>
          <w:szCs w:val="28"/>
        </w:rPr>
        <w:t>я</w:t>
      </w:r>
      <w:r w:rsidR="00EF2851" w:rsidRPr="00260D17">
        <w:rPr>
          <w:rFonts w:eastAsia="Times New Roman"/>
          <w:b w:val="0"/>
          <w:spacing w:val="0"/>
          <w:sz w:val="28"/>
          <w:szCs w:val="28"/>
        </w:rPr>
        <w:t xml:space="preserve"> губернатора Воронежской области – перв</w:t>
      </w:r>
      <w:r w:rsidR="00B66F0D" w:rsidRPr="00260D17">
        <w:rPr>
          <w:rFonts w:eastAsia="Times New Roman"/>
          <w:b w:val="0"/>
          <w:spacing w:val="0"/>
          <w:sz w:val="28"/>
          <w:szCs w:val="28"/>
        </w:rPr>
        <w:t>ого</w:t>
      </w:r>
      <w:r w:rsidR="00EF2851" w:rsidRPr="00260D17">
        <w:rPr>
          <w:rFonts w:eastAsia="Times New Roman"/>
          <w:b w:val="0"/>
          <w:spacing w:val="0"/>
          <w:sz w:val="28"/>
          <w:szCs w:val="28"/>
        </w:rPr>
        <w:t xml:space="preserve"> заместител</w:t>
      </w:r>
      <w:r w:rsidR="00B66F0D" w:rsidRPr="00260D17">
        <w:rPr>
          <w:rFonts w:eastAsia="Times New Roman"/>
          <w:b w:val="0"/>
          <w:spacing w:val="0"/>
          <w:sz w:val="28"/>
          <w:szCs w:val="28"/>
        </w:rPr>
        <w:t>я</w:t>
      </w:r>
      <w:r w:rsidR="00EF2851" w:rsidRPr="00260D17">
        <w:rPr>
          <w:rFonts w:eastAsia="Times New Roman"/>
          <w:b w:val="0"/>
          <w:spacing w:val="0"/>
          <w:sz w:val="28"/>
          <w:szCs w:val="28"/>
        </w:rPr>
        <w:t xml:space="preserve"> председателя правительства Воронежской области </w:t>
      </w:r>
      <w:proofErr w:type="spellStart"/>
      <w:r w:rsidR="00EF2851" w:rsidRPr="00260D17">
        <w:rPr>
          <w:rFonts w:eastAsia="Times New Roman"/>
          <w:b w:val="0"/>
          <w:spacing w:val="0"/>
          <w:sz w:val="28"/>
          <w:szCs w:val="28"/>
        </w:rPr>
        <w:t>Шабалатова</w:t>
      </w:r>
      <w:proofErr w:type="spellEnd"/>
      <w:r w:rsidR="00EF2851" w:rsidRPr="00260D17">
        <w:rPr>
          <w:rFonts w:eastAsia="Times New Roman"/>
          <w:b w:val="0"/>
          <w:spacing w:val="0"/>
          <w:sz w:val="28"/>
          <w:szCs w:val="28"/>
        </w:rPr>
        <w:t xml:space="preserve"> В.А.</w:t>
      </w:r>
    </w:p>
    <w:p w:rsidR="008C07C4" w:rsidRPr="00B54C84" w:rsidRDefault="008C07C4" w:rsidP="00F167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Default="0095246B" w:rsidP="00DB1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8B5250">
        <w:rPr>
          <w:rFonts w:ascii="Times New Roman CYR" w:hAnsi="Times New Roman CYR" w:cs="Times New Roman CYR"/>
          <w:sz w:val="28"/>
          <w:szCs w:val="28"/>
        </w:rPr>
        <w:t>убернатор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311DE" w:rsidRDefault="0095246B" w:rsidP="00F16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60D17">
        <w:rPr>
          <w:rFonts w:ascii="Times New Roman CYR" w:hAnsi="Times New Roman CYR" w:cs="Times New Roman CYR"/>
          <w:sz w:val="28"/>
          <w:szCs w:val="28"/>
        </w:rPr>
        <w:t xml:space="preserve">     </w:t>
      </w:r>
      <w:bookmarkStart w:id="0" w:name="_GoBack"/>
      <w:bookmarkEnd w:id="0"/>
      <w:r w:rsidR="00C86BF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76E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А.В. </w:t>
      </w:r>
      <w:r w:rsidR="00C86BFF">
        <w:rPr>
          <w:rFonts w:ascii="Times New Roman CYR" w:hAnsi="Times New Roman CYR" w:cs="Times New Roman CYR"/>
          <w:sz w:val="28"/>
          <w:szCs w:val="28"/>
        </w:rPr>
        <w:t>Гусев</w:t>
      </w:r>
    </w:p>
    <w:sectPr w:rsidR="00F311DE" w:rsidSect="00303D74">
      <w:headerReference w:type="even" r:id="rId9"/>
      <w:headerReference w:type="default" r:id="rId10"/>
      <w:pgSz w:w="11906" w:h="16838"/>
      <w:pgMar w:top="1134" w:right="567" w:bottom="1135" w:left="212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D4" w:rsidRDefault="004F57D4" w:rsidP="00780583">
      <w:pPr>
        <w:spacing w:after="0" w:line="240" w:lineRule="auto"/>
      </w:pPr>
      <w:r>
        <w:separator/>
      </w:r>
    </w:p>
  </w:endnote>
  <w:endnote w:type="continuationSeparator" w:id="0">
    <w:p w:rsidR="004F57D4" w:rsidRDefault="004F57D4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D4" w:rsidRDefault="004F57D4" w:rsidP="00780583">
      <w:pPr>
        <w:spacing w:after="0" w:line="240" w:lineRule="auto"/>
      </w:pPr>
      <w:r>
        <w:separator/>
      </w:r>
    </w:p>
  </w:footnote>
  <w:footnote w:type="continuationSeparator" w:id="0">
    <w:p w:rsidR="004F57D4" w:rsidRDefault="004F57D4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7A" w:rsidRPr="002D5436" w:rsidRDefault="00C37A7A">
    <w:pPr>
      <w:pStyle w:val="a7"/>
      <w:jc w:val="center"/>
      <w:rPr>
        <w:rFonts w:ascii="Times New Roman" w:hAnsi="Times New Roman"/>
        <w:sz w:val="28"/>
        <w:szCs w:val="28"/>
      </w:rPr>
    </w:pPr>
  </w:p>
  <w:p w:rsidR="00C37A7A" w:rsidRDefault="00C37A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7A" w:rsidRDefault="00C37A7A">
    <w:pPr>
      <w:pStyle w:val="a7"/>
      <w:jc w:val="center"/>
    </w:pPr>
  </w:p>
  <w:p w:rsidR="00C37A7A" w:rsidRPr="008A6A4A" w:rsidRDefault="00C37A7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C728C9"/>
    <w:multiLevelType w:val="hybridMultilevel"/>
    <w:tmpl w:val="F3D6E92A"/>
    <w:lvl w:ilvl="0" w:tplc="BC84B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0A78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34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D17"/>
    <w:rsid w:val="00260F15"/>
    <w:rsid w:val="002618C2"/>
    <w:rsid w:val="00262015"/>
    <w:rsid w:val="00262289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43E5"/>
    <w:rsid w:val="002A50C1"/>
    <w:rsid w:val="002A599A"/>
    <w:rsid w:val="002A6C23"/>
    <w:rsid w:val="002A6F62"/>
    <w:rsid w:val="002A7A7E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1A0F"/>
    <w:rsid w:val="002D258F"/>
    <w:rsid w:val="002D3634"/>
    <w:rsid w:val="002D3B9D"/>
    <w:rsid w:val="002D4C17"/>
    <w:rsid w:val="002D5436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D74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E9B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7D4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1B42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67B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93D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0926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3CE7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59AC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9FE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549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6EE1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6BCB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DC7"/>
    <w:rsid w:val="008A7EF1"/>
    <w:rsid w:val="008B0147"/>
    <w:rsid w:val="008B0880"/>
    <w:rsid w:val="008B1905"/>
    <w:rsid w:val="008B1C62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5CF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3C6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351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987"/>
    <w:rsid w:val="009E7DFF"/>
    <w:rsid w:val="009F0235"/>
    <w:rsid w:val="009F1CE6"/>
    <w:rsid w:val="009F2019"/>
    <w:rsid w:val="009F277E"/>
    <w:rsid w:val="009F3B09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0E6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6F0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393"/>
    <w:rsid w:val="00B86B77"/>
    <w:rsid w:val="00B86D5E"/>
    <w:rsid w:val="00B87443"/>
    <w:rsid w:val="00B87B18"/>
    <w:rsid w:val="00B87D25"/>
    <w:rsid w:val="00B87F60"/>
    <w:rsid w:val="00B87FE2"/>
    <w:rsid w:val="00B9074B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6B9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B9D"/>
    <w:rsid w:val="00C41D41"/>
    <w:rsid w:val="00C41F03"/>
    <w:rsid w:val="00C4239C"/>
    <w:rsid w:val="00C4244B"/>
    <w:rsid w:val="00C42542"/>
    <w:rsid w:val="00C439F2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6BFF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1CE1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28F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39AA"/>
    <w:rsid w:val="00E4423D"/>
    <w:rsid w:val="00E45304"/>
    <w:rsid w:val="00E46311"/>
    <w:rsid w:val="00E46DCB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851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7EA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11DE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5B41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2ACC1C-48E3-4AFE-AE25-01EAEAF4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F28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F28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F142EF31A76A455AA4BD72EAABA0805F0074C81D0B4BBF8D59F3D9A341B35B04E3F74F5ECA6BR3R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76C2-2B67-4BBA-BEEE-D462CCF9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Анатолий Н. Щеблыкин</cp:lastModifiedBy>
  <cp:revision>2</cp:revision>
  <cp:lastPrinted>2019-10-09T13:07:00Z</cp:lastPrinted>
  <dcterms:created xsi:type="dcterms:W3CDTF">2019-11-28T08:53:00Z</dcterms:created>
  <dcterms:modified xsi:type="dcterms:W3CDTF">2019-11-28T08:53:00Z</dcterms:modified>
</cp:coreProperties>
</file>