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023B4">
        <w:rPr>
          <w:b/>
          <w:sz w:val="22"/>
          <w:szCs w:val="22"/>
        </w:rPr>
        <w:t>451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B6302A">
        <w:rPr>
          <w:b/>
          <w:bCs/>
          <w:sz w:val="22"/>
          <w:szCs w:val="22"/>
        </w:rPr>
        <w:t>4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072045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072045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072045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072045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072045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50"/>
        <w:gridCol w:w="1695"/>
        <w:gridCol w:w="3945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D59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D597C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B6302A">
              <w:rPr>
                <w:sz w:val="22"/>
                <w:szCs w:val="22"/>
              </w:rPr>
              <w:t>Хохольское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5D597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7C" w:rsidRPr="00FB33D6" w:rsidRDefault="005D597C" w:rsidP="005D597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7C" w:rsidRPr="00FE14F0" w:rsidRDefault="005D597C" w:rsidP="005D59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36:31:3800016:28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7C" w:rsidRPr="00FE14F0" w:rsidRDefault="005D597C" w:rsidP="005D59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229 266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7C" w:rsidRPr="00FE14F0" w:rsidRDefault="005D597C" w:rsidP="005D597C">
            <w:pPr>
              <w:jc w:val="both"/>
              <w:rPr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Воронежская область, р-н Хохольский, северо-восточная часть кадастрового квартала 36:31:3800016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7C" w:rsidRPr="005D597C" w:rsidRDefault="005D597C" w:rsidP="005D5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5D597C">
              <w:rPr>
                <w:rFonts w:eastAsiaTheme="minorHAnsi"/>
                <w:sz w:val="22"/>
                <w:szCs w:val="22"/>
                <w:lang w:eastAsia="en-US"/>
              </w:rPr>
              <w:t>ля  сельскохозяйственного производства/ Собственность</w:t>
            </w:r>
          </w:p>
          <w:p w:rsidR="005D597C" w:rsidRPr="005D597C" w:rsidRDefault="005D597C" w:rsidP="005D5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97C">
              <w:rPr>
                <w:rFonts w:eastAsiaTheme="minorHAnsi"/>
                <w:sz w:val="22"/>
                <w:szCs w:val="22"/>
                <w:lang w:eastAsia="en-US"/>
              </w:rPr>
              <w:t>36-36-32/027/2013-638</w:t>
            </w:r>
          </w:p>
          <w:p w:rsidR="005D597C" w:rsidRPr="005D597C" w:rsidRDefault="005D597C" w:rsidP="005D597C">
            <w:pPr>
              <w:jc w:val="center"/>
              <w:rPr>
                <w:sz w:val="22"/>
                <w:szCs w:val="22"/>
                <w:lang w:eastAsia="en-US"/>
              </w:rPr>
            </w:pPr>
            <w:r w:rsidRPr="005D597C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7C" w:rsidRPr="00934BBA" w:rsidRDefault="005D597C" w:rsidP="005D59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19 671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7C" w:rsidRPr="00934BBA" w:rsidRDefault="005D597C" w:rsidP="005D59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19 671</w:t>
            </w:r>
            <w:r w:rsidRPr="00934BBA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72045" w:rsidTr="0038007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Default="00072045" w:rsidP="000720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 (Хохольское с/п)</w:t>
            </w:r>
          </w:p>
        </w:tc>
      </w:tr>
      <w:tr w:rsidR="00072045" w:rsidRPr="00934BBA" w:rsidTr="0038007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045" w:rsidRPr="00FB33D6" w:rsidRDefault="00072045" w:rsidP="0038007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FE14F0" w:rsidRDefault="00072045" w:rsidP="0038007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color w:val="000000"/>
                <w:sz w:val="22"/>
                <w:szCs w:val="22"/>
              </w:rPr>
              <w:t>36:31:0000000:1003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FE14F0" w:rsidRDefault="00072045" w:rsidP="0038007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66 085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FE14F0" w:rsidRDefault="00072045" w:rsidP="00380074">
            <w:pPr>
              <w:jc w:val="both"/>
              <w:rPr>
                <w:sz w:val="22"/>
                <w:szCs w:val="22"/>
                <w:highlight w:val="yellow"/>
              </w:rPr>
            </w:pPr>
            <w:r w:rsidRPr="00FE14F0">
              <w:rPr>
                <w:sz w:val="22"/>
                <w:szCs w:val="22"/>
              </w:rPr>
              <w:t>Воронежская область, р-н Хохольский, северная часть кадастрового квартала 36:31:3800016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5" w:rsidRPr="00FC5A74" w:rsidRDefault="00072045" w:rsidP="00380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5A74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072045" w:rsidRPr="00FC5A74" w:rsidRDefault="00072045" w:rsidP="00380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5A74">
              <w:rPr>
                <w:rFonts w:eastAsiaTheme="minorHAnsi"/>
                <w:sz w:val="22"/>
                <w:szCs w:val="22"/>
                <w:lang w:eastAsia="en-US"/>
              </w:rPr>
              <w:t>36-36-32/027/2013-643</w:t>
            </w:r>
          </w:p>
          <w:p w:rsidR="00072045" w:rsidRPr="00FC5A74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 w:rsidRPr="00FC5A74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D2346D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5 464,00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D2346D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5 464,00</w:t>
            </w:r>
          </w:p>
        </w:tc>
      </w:tr>
      <w:tr w:rsidR="00072045" w:rsidTr="0038007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Default="00072045" w:rsidP="000720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6 (Оськинское с/п)</w:t>
            </w:r>
          </w:p>
        </w:tc>
      </w:tr>
      <w:tr w:rsidR="00072045" w:rsidRPr="00D2346D" w:rsidTr="0038007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045" w:rsidRPr="00FB33D6" w:rsidRDefault="00072045" w:rsidP="0038007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C07B8F" w:rsidRDefault="00072045" w:rsidP="0038007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7B8F">
              <w:rPr>
                <w:color w:val="000000"/>
                <w:sz w:val="22"/>
                <w:szCs w:val="22"/>
              </w:rPr>
              <w:t>36:31:3900027:158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C07B8F" w:rsidRDefault="00072045" w:rsidP="00380074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C07B8F">
              <w:rPr>
                <w:color w:val="000000"/>
                <w:sz w:val="22"/>
                <w:szCs w:val="22"/>
              </w:rPr>
              <w:t>945 400**</w:t>
            </w:r>
            <w:r>
              <w:rPr>
                <w:color w:val="000000"/>
                <w:sz w:val="22"/>
                <w:szCs w:val="22"/>
              </w:rPr>
              <w:t>*</w:t>
            </w:r>
            <w:r w:rsidRPr="00C07B8F">
              <w:rPr>
                <w:color w:val="000000"/>
                <w:sz w:val="22"/>
                <w:szCs w:val="22"/>
              </w:rPr>
              <w:t xml:space="preserve"> </w:t>
            </w:r>
            <w:r w:rsidRPr="00C07B8F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C07B8F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C07B8F">
              <w:rPr>
                <w:color w:val="000000"/>
                <w:sz w:val="22"/>
                <w:szCs w:val="22"/>
              </w:rPr>
              <w:t xml:space="preserve"> в использовании</w:t>
            </w:r>
            <w:r w:rsidRPr="00C07B8F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C07B8F" w:rsidRDefault="00072045" w:rsidP="00380074">
            <w:pPr>
              <w:jc w:val="both"/>
              <w:rPr>
                <w:sz w:val="22"/>
                <w:szCs w:val="22"/>
                <w:highlight w:val="yellow"/>
              </w:rPr>
            </w:pPr>
            <w:r w:rsidRPr="00C07B8F">
              <w:rPr>
                <w:sz w:val="22"/>
                <w:szCs w:val="22"/>
              </w:rPr>
              <w:t>Воронежская область, р-н Хохольский, в границах бывшего колхоза "имени Калинина"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5" w:rsidRPr="008235BB" w:rsidRDefault="00072045" w:rsidP="00380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35BB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072045" w:rsidRPr="008235BB" w:rsidRDefault="00072045" w:rsidP="00380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35BB">
              <w:rPr>
                <w:rFonts w:eastAsiaTheme="minorHAnsi"/>
                <w:sz w:val="22"/>
                <w:szCs w:val="22"/>
                <w:lang w:eastAsia="en-US"/>
              </w:rPr>
              <w:t>36:31:3900027:158-36/032/2017-2</w:t>
            </w:r>
          </w:p>
          <w:p w:rsidR="00072045" w:rsidRPr="008235BB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 w:rsidRPr="008235BB">
              <w:rPr>
                <w:rFonts w:eastAsiaTheme="minorHAnsi"/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D2346D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73 741,00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45" w:rsidRPr="00D2346D" w:rsidRDefault="00072045" w:rsidP="003800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73 741,00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07204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072045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072045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072045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5D597C">
        <w:rPr>
          <w:sz w:val="22"/>
          <w:szCs w:val="22"/>
        </w:rPr>
        <w:t>2</w:t>
      </w:r>
      <w:r w:rsidR="00072045">
        <w:rPr>
          <w:sz w:val="22"/>
          <w:szCs w:val="22"/>
        </w:rPr>
        <w:t>, 4,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07204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072045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07204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072045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072045" w:rsidRDefault="00072045" w:rsidP="00072045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5D597C" w:rsidRDefault="005D597C" w:rsidP="005D5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72045">
        <w:rPr>
          <w:sz w:val="22"/>
          <w:szCs w:val="22"/>
        </w:rPr>
        <w:t>:</w:t>
      </w:r>
    </w:p>
    <w:p w:rsidR="00072045" w:rsidRPr="008235BB" w:rsidRDefault="00072045" w:rsidP="00072045">
      <w:pPr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8235BB">
        <w:rPr>
          <w:sz w:val="22"/>
          <w:szCs w:val="22"/>
        </w:rPr>
        <w:t xml:space="preserve">***площадь 16366 </w:t>
      </w:r>
      <w:proofErr w:type="spellStart"/>
      <w:r w:rsidRPr="008235BB">
        <w:rPr>
          <w:sz w:val="22"/>
          <w:szCs w:val="22"/>
        </w:rPr>
        <w:t>кв.м</w:t>
      </w:r>
      <w:proofErr w:type="spellEnd"/>
      <w:r w:rsidRPr="008235BB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В соответствии с Постановлением Правительства РФ №1083 от 08.09.2017г. </w:t>
      </w:r>
      <w:r w:rsidRPr="008235BB">
        <w:rPr>
          <w:rStyle w:val="fontstyle01"/>
          <w:rFonts w:ascii="Times New Roman" w:hAnsi="Times New Roman"/>
          <w:sz w:val="22"/>
          <w:szCs w:val="22"/>
        </w:rPr>
        <w:t xml:space="preserve">Зона с особыми условиями использования территории установлена бессрочно. Реестровый номер границы: 36:00-6.602; Вид объекта реестра границ: Зона с особыми условиями использования территории; Вид зоны по документу: Охранная зона объекта </w:t>
      </w:r>
      <w:r w:rsidRPr="008235BB">
        <w:rPr>
          <w:rStyle w:val="fontstyle01"/>
          <w:rFonts w:ascii="Times New Roman" w:hAnsi="Times New Roman"/>
          <w:sz w:val="22"/>
          <w:szCs w:val="22"/>
        </w:rPr>
        <w:lastRenderedPageBreak/>
        <w:t>"Газопровод Елец-Новопсков - ССПХГ км. 167.4-195"; Тип зоны: Охранная зона инженерных коммуникаций; Номер: 218.2.2.6; Индекс: Воронежская область, Острогожский район, Хохольский район;</w:t>
      </w:r>
    </w:p>
    <w:p w:rsidR="00072045" w:rsidRPr="008235BB" w:rsidRDefault="00072045" w:rsidP="00072045">
      <w:pPr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8235BB">
        <w:rPr>
          <w:sz w:val="22"/>
          <w:szCs w:val="22"/>
        </w:rPr>
        <w:t xml:space="preserve">***площадь 16712 </w:t>
      </w:r>
      <w:proofErr w:type="spellStart"/>
      <w:r w:rsidRPr="008235BB">
        <w:rPr>
          <w:sz w:val="22"/>
          <w:szCs w:val="22"/>
        </w:rPr>
        <w:t>кв.м</w:t>
      </w:r>
      <w:proofErr w:type="spellEnd"/>
      <w:r w:rsidRPr="008235BB">
        <w:rPr>
          <w:sz w:val="22"/>
          <w:szCs w:val="22"/>
        </w:rPr>
        <w:t xml:space="preserve">. - </w:t>
      </w:r>
      <w:r w:rsidRPr="008235BB">
        <w:rPr>
          <w:rStyle w:val="fontstyle01"/>
          <w:rFonts w:ascii="Times New Roman" w:hAnsi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от 10.06.2020 № 56-01/569 выдан: С.В. </w:t>
      </w:r>
      <w:proofErr w:type="gramStart"/>
      <w:r w:rsidRPr="008235BB">
        <w:rPr>
          <w:rStyle w:val="fontstyle01"/>
          <w:rFonts w:ascii="Times New Roman" w:hAnsi="Times New Roman"/>
          <w:sz w:val="22"/>
          <w:szCs w:val="22"/>
        </w:rPr>
        <w:t>Коновалов</w:t>
      </w:r>
      <w:proofErr w:type="gramEnd"/>
      <w:r w:rsidRPr="008235BB">
        <w:rPr>
          <w:rStyle w:val="fontstyle01"/>
          <w:rFonts w:ascii="Times New Roman" w:hAnsi="Times New Roman"/>
          <w:sz w:val="22"/>
          <w:szCs w:val="22"/>
        </w:rPr>
        <w:t xml:space="preserve"> представитель по доверенности ПАО "Газпром"; федеральный закон от 03.08.2018 № 342-ФЗ ст. 26 п.12 выдан: Государственная Дума РФ; Содержание ограничения (обременения): </w:t>
      </w:r>
      <w:proofErr w:type="gramStart"/>
      <w:r w:rsidRPr="008235BB">
        <w:rPr>
          <w:rStyle w:val="fontstyle01"/>
          <w:rFonts w:ascii="Times New Roman" w:hAnsi="Times New Roman"/>
          <w:sz w:val="22"/>
          <w:szCs w:val="22"/>
        </w:rPr>
        <w:t xml:space="preserve">Ограничения использования объектов недвижимости предусмотрены Постановлением Правительства РФ от 08 сентября 2017 г. N 1083 </w:t>
      </w:r>
      <w:r w:rsidRPr="008235BB">
        <w:rPr>
          <w:sz w:val="22"/>
          <w:szCs w:val="22"/>
        </w:rPr>
        <w:t>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8235BB">
        <w:rPr>
          <w:sz w:val="22"/>
          <w:szCs w:val="22"/>
        </w:rPr>
        <w:t xml:space="preserve"> </w:t>
      </w:r>
      <w:proofErr w:type="gramStart"/>
      <w:r w:rsidRPr="008235BB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8235BB">
        <w:rPr>
          <w:sz w:val="22"/>
          <w:szCs w:val="22"/>
        </w:rPr>
        <w:t xml:space="preserve"> </w:t>
      </w:r>
      <w:r w:rsidRPr="008235BB">
        <w:rPr>
          <w:rStyle w:val="fontstyle01"/>
          <w:rFonts w:ascii="Times New Roman" w:hAnsi="Times New Roman"/>
          <w:sz w:val="22"/>
          <w:szCs w:val="22"/>
        </w:rPr>
        <w:t>Зона с особыми условиями использования территории установлена бессрочно. Реестровый номер границы: 36:00-6.605; Вид объекта реестра границ: Зона с особыми условиями использования территории; Вид зоны по документу: Охранная зона объекта "Магистральный газопровод Острогожск-</w:t>
      </w:r>
      <w:proofErr w:type="spellStart"/>
      <w:r w:rsidRPr="008235BB">
        <w:rPr>
          <w:rStyle w:val="fontstyle01"/>
          <w:rFonts w:ascii="Times New Roman" w:hAnsi="Times New Roman"/>
          <w:sz w:val="22"/>
          <w:szCs w:val="22"/>
        </w:rPr>
        <w:t>Белоусово</w:t>
      </w:r>
      <w:proofErr w:type="spellEnd"/>
      <w:r w:rsidRPr="008235BB">
        <w:rPr>
          <w:rStyle w:val="fontstyle01"/>
          <w:rFonts w:ascii="Times New Roman" w:hAnsi="Times New Roman"/>
          <w:sz w:val="22"/>
          <w:szCs w:val="22"/>
        </w:rPr>
        <w:t xml:space="preserve"> 49.88 от 676 до 725 км"; Тип зоны: Охранная зона инженерных коммуникаций;</w:t>
      </w:r>
    </w:p>
    <w:p w:rsidR="00072045" w:rsidRPr="008235BB" w:rsidRDefault="00072045" w:rsidP="00072045">
      <w:pPr>
        <w:ind w:firstLine="708"/>
        <w:jc w:val="both"/>
        <w:rPr>
          <w:sz w:val="22"/>
          <w:szCs w:val="22"/>
        </w:rPr>
      </w:pPr>
      <w:r w:rsidRPr="008235BB">
        <w:rPr>
          <w:sz w:val="22"/>
          <w:szCs w:val="22"/>
        </w:rPr>
        <w:t xml:space="preserve">***площадь 16637 </w:t>
      </w:r>
      <w:proofErr w:type="spellStart"/>
      <w:r w:rsidRPr="008235BB">
        <w:rPr>
          <w:sz w:val="22"/>
          <w:szCs w:val="22"/>
        </w:rPr>
        <w:t>кв.м</w:t>
      </w:r>
      <w:proofErr w:type="spellEnd"/>
      <w:r w:rsidRPr="008235BB">
        <w:rPr>
          <w:sz w:val="22"/>
          <w:szCs w:val="22"/>
        </w:rPr>
        <w:t>. - вид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8235BB">
        <w:rPr>
          <w:sz w:val="22"/>
          <w:szCs w:val="22"/>
        </w:rPr>
        <w:t xml:space="preserve">Российской Федерации; Срок действия: не установлен. Содержание ограничения (обременения): </w:t>
      </w:r>
      <w:proofErr w:type="gramStart"/>
      <w:r w:rsidRPr="008235BB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8235BB">
        <w:rPr>
          <w:sz w:val="22"/>
          <w:szCs w:val="22"/>
        </w:rPr>
        <w:t xml:space="preserve"> </w:t>
      </w:r>
      <w:proofErr w:type="gramStart"/>
      <w:r w:rsidRPr="008235BB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8235BB">
        <w:rPr>
          <w:sz w:val="22"/>
          <w:szCs w:val="22"/>
        </w:rPr>
        <w:t xml:space="preserve"> Зона с особыми условиями использования территории установлена бессрочно. Реестровый номер границы: 36:00-6.600; Вид объекта реестра границ: Зона с особыми условиями использования территории; Вид зоны по документу: Охранная зона объекта "Магистральный газопровод Краснодарский край-Серпухов 2 нитка от 559,6 до 725 км"; Тип зоны: Охранная зона инженерных коммуникаций;</w:t>
      </w:r>
    </w:p>
    <w:p w:rsidR="00B6302A" w:rsidRDefault="00072045" w:rsidP="00072045">
      <w:pPr>
        <w:ind w:firstLine="708"/>
        <w:jc w:val="both"/>
        <w:rPr>
          <w:sz w:val="22"/>
          <w:szCs w:val="22"/>
        </w:rPr>
      </w:pPr>
      <w:r w:rsidRPr="008235BB">
        <w:rPr>
          <w:sz w:val="22"/>
          <w:szCs w:val="22"/>
        </w:rPr>
        <w:t xml:space="preserve">***площадь 1321 </w:t>
      </w:r>
      <w:proofErr w:type="spellStart"/>
      <w:r w:rsidRPr="008235BB">
        <w:rPr>
          <w:sz w:val="22"/>
          <w:szCs w:val="22"/>
        </w:rPr>
        <w:t>кв.м</w:t>
      </w:r>
      <w:proofErr w:type="spellEnd"/>
      <w:r w:rsidRPr="008235BB">
        <w:rPr>
          <w:sz w:val="22"/>
          <w:szCs w:val="22"/>
        </w:rPr>
        <w:t xml:space="preserve">. </w:t>
      </w:r>
      <w:proofErr w:type="gramStart"/>
      <w:r w:rsidRPr="008235BB">
        <w:rPr>
          <w:sz w:val="22"/>
          <w:szCs w:val="22"/>
        </w:rPr>
        <w:t>-в</w:t>
      </w:r>
      <w:proofErr w:type="gramEnd"/>
      <w:r w:rsidRPr="008235BB">
        <w:rPr>
          <w:sz w:val="22"/>
          <w:szCs w:val="22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Согласно постановлению Правительства РФ от 9 июня 1995 г. № 578 «Об утверждении Правил охраны линий и сооружений связи». </w:t>
      </w:r>
      <w:r w:rsidRPr="008235BB">
        <w:rPr>
          <w:rStyle w:val="fontstyle01"/>
          <w:rFonts w:ascii="Times New Roman" w:hAnsi="Times New Roman"/>
          <w:sz w:val="22"/>
          <w:szCs w:val="22"/>
        </w:rPr>
        <w:t>Реестровый номер границы: 36:00-6.763; Вид объекта реестра границ: Зона с особыми условиями использования территории; Вид зоны по документу: Охранная зона объекта "</w:t>
      </w:r>
      <w:proofErr w:type="spellStart"/>
      <w:r w:rsidRPr="008235BB">
        <w:rPr>
          <w:rStyle w:val="fontstyle01"/>
          <w:rFonts w:ascii="Times New Roman" w:hAnsi="Times New Roman"/>
          <w:sz w:val="22"/>
          <w:szCs w:val="22"/>
        </w:rPr>
        <w:t>Технол</w:t>
      </w:r>
      <w:proofErr w:type="spellEnd"/>
      <w:r w:rsidRPr="008235BB">
        <w:rPr>
          <w:rStyle w:val="fontstyle01"/>
          <w:rFonts w:ascii="Times New Roman" w:hAnsi="Times New Roman"/>
          <w:sz w:val="22"/>
          <w:szCs w:val="22"/>
        </w:rPr>
        <w:t xml:space="preserve">. </w:t>
      </w:r>
      <w:proofErr w:type="spellStart"/>
      <w:r w:rsidRPr="008235BB">
        <w:rPr>
          <w:rStyle w:val="fontstyle01"/>
          <w:rFonts w:ascii="Times New Roman" w:hAnsi="Times New Roman"/>
          <w:sz w:val="22"/>
          <w:szCs w:val="22"/>
        </w:rPr>
        <w:t>кабельн</w:t>
      </w:r>
      <w:proofErr w:type="spellEnd"/>
      <w:r w:rsidRPr="008235BB">
        <w:rPr>
          <w:rStyle w:val="fontstyle01"/>
          <w:rFonts w:ascii="Times New Roman" w:hAnsi="Times New Roman"/>
          <w:sz w:val="22"/>
          <w:szCs w:val="22"/>
        </w:rPr>
        <w:t>. связь с. Краснолипье"; Тип зоны: Охранная зона линий и сооружений связи и линий, и сооружений радиофикации</w:t>
      </w:r>
      <w:r w:rsidRPr="008235BB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072045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072045">
        <w:rPr>
          <w:sz w:val="22"/>
          <w:szCs w:val="22"/>
        </w:rPr>
        <w:t>432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072045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072045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072045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072045">
        <w:rPr>
          <w:bCs/>
          <w:sz w:val="22"/>
          <w:szCs w:val="22"/>
        </w:rPr>
        <w:t>ых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072045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072045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5D597C">
        <w:rPr>
          <w:sz w:val="22"/>
          <w:szCs w:val="22"/>
        </w:rPr>
        <w:t>2</w:t>
      </w:r>
      <w:r w:rsidR="002A34F4">
        <w:rPr>
          <w:sz w:val="22"/>
          <w:szCs w:val="22"/>
        </w:rPr>
        <w:t>,</w:t>
      </w:r>
      <w:r w:rsidR="00072045">
        <w:rPr>
          <w:sz w:val="22"/>
          <w:szCs w:val="22"/>
        </w:rPr>
        <w:t xml:space="preserve"> 4, 6 не поступило и не зарегистрировано ни одной заявки.</w:t>
      </w:r>
      <w:proofErr w:type="gramEnd"/>
    </w:p>
    <w:p w:rsidR="00072045" w:rsidRDefault="00072045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F903CA" w:rsidRDefault="00F903CA" w:rsidP="00F903C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F903CA" w:rsidRDefault="00F903CA" w:rsidP="00F903CA">
      <w:pPr>
        <w:ind w:firstLine="720"/>
        <w:jc w:val="both"/>
        <w:rPr>
          <w:b/>
          <w:bCs/>
          <w:sz w:val="22"/>
          <w:szCs w:val="22"/>
        </w:rPr>
      </w:pPr>
    </w:p>
    <w:p w:rsidR="00F903CA" w:rsidRDefault="00F903CA" w:rsidP="00F903CA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</w:t>
      </w:r>
      <w:r>
        <w:rPr>
          <w:bCs/>
          <w:sz w:val="22"/>
          <w:szCs w:val="22"/>
        </w:rPr>
        <w:t xml:space="preserve"> </w:t>
      </w:r>
      <w:r w:rsidRPr="003B1FA6">
        <w:rPr>
          <w:bCs/>
          <w:sz w:val="22"/>
          <w:szCs w:val="22"/>
        </w:rPr>
        <w:t>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Хохольского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2, 4, 6,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F903CA" w:rsidRDefault="00F903CA" w:rsidP="00F903CA">
      <w:pPr>
        <w:ind w:left="567"/>
        <w:jc w:val="both"/>
        <w:rPr>
          <w:sz w:val="22"/>
          <w:szCs w:val="22"/>
        </w:rPr>
      </w:pPr>
    </w:p>
    <w:p w:rsidR="00F903CA" w:rsidRDefault="00F903CA" w:rsidP="00F903C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F903CA" w:rsidRDefault="00F903CA" w:rsidP="00F903CA">
      <w:pPr>
        <w:jc w:val="both"/>
        <w:rPr>
          <w:b/>
          <w:bCs/>
          <w:sz w:val="22"/>
          <w:szCs w:val="22"/>
        </w:rPr>
      </w:pPr>
    </w:p>
    <w:p w:rsidR="00F903CA" w:rsidRDefault="00F903CA" w:rsidP="00F903CA">
      <w:pPr>
        <w:jc w:val="both"/>
        <w:rPr>
          <w:b/>
          <w:bCs/>
          <w:sz w:val="22"/>
          <w:szCs w:val="22"/>
        </w:rPr>
      </w:pPr>
    </w:p>
    <w:p w:rsidR="00F903CA" w:rsidRDefault="00F903CA" w:rsidP="00F903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903CA" w:rsidRDefault="00F903CA" w:rsidP="00F903CA">
      <w:pPr>
        <w:jc w:val="both"/>
        <w:rPr>
          <w:b/>
          <w:bCs/>
          <w:sz w:val="22"/>
          <w:szCs w:val="22"/>
        </w:rPr>
      </w:pPr>
    </w:p>
    <w:p w:rsidR="00F903CA" w:rsidRDefault="00F903CA" w:rsidP="00F903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903CA" w:rsidRPr="00AB29B3" w:rsidRDefault="00F903CA" w:rsidP="00F903CA">
      <w:pPr>
        <w:jc w:val="both"/>
        <w:rPr>
          <w:bCs/>
          <w:sz w:val="22"/>
          <w:szCs w:val="22"/>
        </w:rPr>
      </w:pPr>
    </w:p>
    <w:p w:rsidR="00F903CA" w:rsidRDefault="00F903CA" w:rsidP="00F903C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F903CA" w:rsidRDefault="00F903CA" w:rsidP="00F903CA">
      <w:pPr>
        <w:jc w:val="both"/>
        <w:rPr>
          <w:sz w:val="22"/>
          <w:szCs w:val="22"/>
        </w:rPr>
      </w:pPr>
    </w:p>
    <w:p w:rsidR="00F903CA" w:rsidRDefault="00F903CA" w:rsidP="00F903C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903CA" w:rsidRDefault="00F903CA" w:rsidP="00F903CA">
      <w:pPr>
        <w:jc w:val="both"/>
        <w:rPr>
          <w:sz w:val="22"/>
          <w:szCs w:val="22"/>
        </w:rPr>
      </w:pPr>
    </w:p>
    <w:p w:rsidR="00F903CA" w:rsidRDefault="00F903CA" w:rsidP="00F903CA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903CA" w:rsidRDefault="00F903CA" w:rsidP="00F903CA">
      <w:pPr>
        <w:jc w:val="both"/>
        <w:rPr>
          <w:sz w:val="22"/>
          <w:szCs w:val="22"/>
        </w:rPr>
      </w:pPr>
    </w:p>
    <w:p w:rsidR="00F903CA" w:rsidRDefault="00F903CA" w:rsidP="00F903C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903CA" w:rsidRDefault="00F903CA" w:rsidP="00F903CA">
      <w:pPr>
        <w:rPr>
          <w:sz w:val="22"/>
          <w:szCs w:val="22"/>
        </w:rPr>
      </w:pPr>
    </w:p>
    <w:sectPr w:rsidR="00F9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72045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6B5E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023B4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03CA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79AD-05AB-4478-920A-9506C39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2023-11-24T06:13:00Z</cp:lastPrinted>
  <dcterms:created xsi:type="dcterms:W3CDTF">2023-12-08T11:25:00Z</dcterms:created>
  <dcterms:modified xsi:type="dcterms:W3CDTF">2023-12-13T09:31:00Z</dcterms:modified>
</cp:coreProperties>
</file>