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36" w:rsidRPr="00203C0A" w:rsidRDefault="00E03A36" w:rsidP="00E03A3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 w:cs="Times New Roman"/>
          <w:szCs w:val="28"/>
        </w:rPr>
      </w:pPr>
      <w:r w:rsidRPr="00203C0A">
        <w:rPr>
          <w:rFonts w:eastAsia="Calibri" w:cs="Times New Roman"/>
          <w:szCs w:val="28"/>
        </w:rPr>
        <w:t>Проект постановления правительства Воронежской области</w:t>
      </w: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3A" w:rsidRDefault="0084013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7"/>
      </w:tblGrid>
      <w:tr w:rsidR="0084013A" w:rsidTr="0020407C">
        <w:tc>
          <w:tcPr>
            <w:tcW w:w="6062" w:type="dxa"/>
          </w:tcPr>
          <w:p w:rsidR="00D64125" w:rsidRDefault="0084013A" w:rsidP="00170C79">
            <w:pPr>
              <w:pStyle w:val="ad"/>
              <w:spacing w:line="276" w:lineRule="auto"/>
              <w:ind w:right="2"/>
              <w:rPr>
                <w:rFonts w:ascii="Times New Roman" w:hAnsi="Times New Roman"/>
                <w:b/>
                <w:szCs w:val="28"/>
              </w:rPr>
            </w:pPr>
            <w:r w:rsidRPr="00B85372">
              <w:rPr>
                <w:rFonts w:ascii="Times New Roman" w:hAnsi="Times New Roman"/>
                <w:b/>
                <w:szCs w:val="28"/>
              </w:rPr>
              <w:t>О</w:t>
            </w:r>
            <w:r>
              <w:rPr>
                <w:rFonts w:ascii="Times New Roman" w:hAnsi="Times New Roman"/>
                <w:b/>
                <w:szCs w:val="28"/>
              </w:rPr>
              <w:t>б утверждении</w:t>
            </w:r>
            <w:r w:rsidR="0020407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D64125">
              <w:rPr>
                <w:rFonts w:ascii="Times New Roman" w:hAnsi="Times New Roman"/>
                <w:b/>
                <w:szCs w:val="28"/>
              </w:rPr>
              <w:t>перечня государственного имущества Воронежской области,</w:t>
            </w:r>
          </w:p>
          <w:p w:rsidR="0084013A" w:rsidRDefault="00D64125" w:rsidP="00170C79">
            <w:pPr>
              <w:pStyle w:val="ad"/>
              <w:spacing w:line="276" w:lineRule="auto"/>
              <w:ind w:right="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      </w:r>
          </w:p>
        </w:tc>
        <w:tc>
          <w:tcPr>
            <w:tcW w:w="407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C79" w:rsidRDefault="00170C79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BE" w:rsidRDefault="00050EBE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16" w:rsidRDefault="00170C79" w:rsidP="00EC6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социально ориентированным некоммерческим организациям, во исполнение 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от </w:t>
      </w:r>
      <w:r w:rsidR="00D64125">
        <w:rPr>
          <w:rFonts w:ascii="Times New Roman" w:hAnsi="Times New Roman" w:cs="Times New Roman"/>
          <w:sz w:val="28"/>
          <w:szCs w:val="28"/>
        </w:rPr>
        <w:t>12</w:t>
      </w:r>
      <w:r w:rsidR="00D80A2C" w:rsidRPr="006E613C">
        <w:rPr>
          <w:rFonts w:ascii="Times New Roman" w:hAnsi="Times New Roman" w:cs="Times New Roman"/>
          <w:sz w:val="28"/>
          <w:szCs w:val="28"/>
        </w:rPr>
        <w:t>.</w:t>
      </w:r>
      <w:r w:rsidR="00D64125">
        <w:rPr>
          <w:rFonts w:ascii="Times New Roman" w:hAnsi="Times New Roman" w:cs="Times New Roman"/>
          <w:sz w:val="28"/>
          <w:szCs w:val="28"/>
        </w:rPr>
        <w:t>01</w:t>
      </w:r>
      <w:r w:rsidR="00D80A2C" w:rsidRPr="006E613C">
        <w:rPr>
          <w:rFonts w:ascii="Times New Roman" w:hAnsi="Times New Roman" w:cs="Times New Roman"/>
          <w:sz w:val="28"/>
          <w:szCs w:val="28"/>
        </w:rPr>
        <w:t>.</w:t>
      </w:r>
      <w:r w:rsidR="00D6412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№ </w:t>
      </w:r>
      <w:r w:rsidR="00D64125">
        <w:rPr>
          <w:rFonts w:ascii="Times New Roman" w:hAnsi="Times New Roman" w:cs="Times New Roman"/>
          <w:sz w:val="28"/>
          <w:szCs w:val="28"/>
        </w:rPr>
        <w:t>7</w:t>
      </w:r>
      <w:r w:rsidR="00D80A2C" w:rsidRPr="006E613C">
        <w:rPr>
          <w:rFonts w:ascii="Times New Roman" w:hAnsi="Times New Roman" w:cs="Times New Roman"/>
          <w:sz w:val="28"/>
          <w:szCs w:val="28"/>
        </w:rPr>
        <w:t>-ФЗ «</w:t>
      </w:r>
      <w:r w:rsidR="00D6412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762A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Воронежской области от </w:t>
      </w:r>
      <w:r w:rsidR="00D64125">
        <w:rPr>
          <w:rFonts w:ascii="Times New Roman" w:hAnsi="Times New Roman" w:cs="Times New Roman"/>
          <w:sz w:val="28"/>
          <w:szCs w:val="28"/>
        </w:rPr>
        <w:t>06</w:t>
      </w:r>
      <w:r w:rsidR="00762AE1" w:rsidRPr="00762AE1">
        <w:rPr>
          <w:rFonts w:ascii="Times New Roman" w:hAnsi="Times New Roman" w:cs="Times New Roman"/>
          <w:sz w:val="28"/>
          <w:szCs w:val="28"/>
        </w:rPr>
        <w:t>.</w:t>
      </w:r>
      <w:r w:rsidR="00D64125">
        <w:rPr>
          <w:rFonts w:ascii="Times New Roman" w:hAnsi="Times New Roman" w:cs="Times New Roman"/>
          <w:sz w:val="28"/>
          <w:szCs w:val="28"/>
        </w:rPr>
        <w:t>10</w:t>
      </w:r>
      <w:r w:rsidR="00762AE1" w:rsidRPr="00762AE1">
        <w:rPr>
          <w:rFonts w:ascii="Times New Roman" w:hAnsi="Times New Roman" w:cs="Times New Roman"/>
          <w:sz w:val="28"/>
          <w:szCs w:val="28"/>
        </w:rPr>
        <w:t>.</w:t>
      </w:r>
      <w:r w:rsidR="00D64125">
        <w:rPr>
          <w:rFonts w:ascii="Times New Roman" w:hAnsi="Times New Roman" w:cs="Times New Roman"/>
          <w:sz w:val="28"/>
          <w:szCs w:val="28"/>
        </w:rPr>
        <w:t>2011 № 13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4-ОЗ «О </w:t>
      </w:r>
      <w:r w:rsidR="00D64125">
        <w:rPr>
          <w:rFonts w:ascii="Times New Roman" w:hAnsi="Times New Roman" w:cs="Times New Roman"/>
          <w:sz w:val="28"/>
          <w:szCs w:val="28"/>
        </w:rPr>
        <w:t xml:space="preserve">государственной (областной) поддержке социально ориентированных некоммерческих организаций в Воронежской </w:t>
      </w:r>
      <w:r w:rsidR="00D64125" w:rsidRPr="00170C79">
        <w:rPr>
          <w:rFonts w:ascii="Times New Roman" w:hAnsi="Times New Roman" w:cs="Times New Roman"/>
          <w:sz w:val="28"/>
          <w:szCs w:val="28"/>
        </w:rPr>
        <w:t>области</w:t>
      </w:r>
      <w:r w:rsidR="00762AE1" w:rsidRPr="00170C79">
        <w:rPr>
          <w:rFonts w:ascii="Times New Roman" w:hAnsi="Times New Roman" w:cs="Times New Roman"/>
          <w:sz w:val="28"/>
          <w:szCs w:val="28"/>
        </w:rPr>
        <w:t>»</w:t>
      </w:r>
      <w:r w:rsidRPr="00170C79">
        <w:rPr>
          <w:rFonts w:ascii="Times New Roman" w:hAnsi="Times New Roman" w:cs="Times New Roman"/>
          <w:sz w:val="28"/>
          <w:szCs w:val="28"/>
        </w:rPr>
        <w:t xml:space="preserve">, </w:t>
      </w:r>
      <w:r w:rsidR="00762AE1" w:rsidRPr="0017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Воронежской области от 09.04.2015 № 246 «Об имущественной поддержке социально 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в Воронежской области» </w:t>
      </w:r>
      <w:r w:rsidR="0044021A" w:rsidRPr="00762AE1">
        <w:rPr>
          <w:rFonts w:ascii="Times New Roman" w:hAnsi="Times New Roman" w:cs="Times New Roman"/>
          <w:sz w:val="28"/>
          <w:szCs w:val="28"/>
        </w:rPr>
        <w:t xml:space="preserve">правительство Воронежской области </w:t>
      </w:r>
    </w:p>
    <w:p w:rsidR="0044021A" w:rsidRPr="00762AE1" w:rsidRDefault="00050EBE" w:rsidP="001C0A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</w:t>
      </w:r>
      <w:proofErr w:type="gramStart"/>
      <w:r w:rsidRPr="00050EB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050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т а н о в л я е т</w:t>
      </w:r>
      <w:r w:rsidR="0044021A" w:rsidRPr="00050EBE">
        <w:rPr>
          <w:rFonts w:ascii="Times New Roman" w:hAnsi="Times New Roman" w:cs="Times New Roman"/>
          <w:sz w:val="28"/>
          <w:szCs w:val="28"/>
        </w:rPr>
        <w:t>:</w:t>
      </w:r>
    </w:p>
    <w:p w:rsidR="00115D4E" w:rsidRDefault="0044021A" w:rsidP="00115D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E1">
        <w:rPr>
          <w:rFonts w:ascii="Times New Roman" w:hAnsi="Times New Roman" w:cs="Times New Roman"/>
          <w:sz w:val="28"/>
          <w:szCs w:val="28"/>
        </w:rPr>
        <w:t xml:space="preserve">1. 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0C79">
        <w:rPr>
          <w:rFonts w:ascii="Times New Roman" w:hAnsi="Times New Roman" w:cs="Times New Roman"/>
          <w:sz w:val="28"/>
          <w:szCs w:val="28"/>
        </w:rPr>
        <w:t>прилагаемый перечень государственного имущества Воронежской области</w:t>
      </w:r>
      <w:r w:rsidR="00BE45A9">
        <w:rPr>
          <w:rFonts w:ascii="Times New Roman" w:hAnsi="Times New Roman" w:cs="Times New Roman"/>
          <w:sz w:val="28"/>
          <w:szCs w:val="28"/>
        </w:rPr>
        <w:t>,</w:t>
      </w:r>
      <w:r w:rsidR="00170C79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основе. </w:t>
      </w:r>
    </w:p>
    <w:p w:rsidR="00776E18" w:rsidRPr="006E613C" w:rsidRDefault="00F72D2C" w:rsidP="00115D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D4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4021A" w:rsidRPr="00115D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E18" w:rsidRPr="00115D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E18" w:rsidRPr="00115D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0" w:name="_Toc360785868"/>
      <w:r w:rsidR="00776E18" w:rsidRPr="00115D4E">
        <w:rPr>
          <w:rFonts w:ascii="Times New Roman" w:hAnsi="Times New Roman" w:cs="Times New Roman"/>
          <w:sz w:val="28"/>
          <w:szCs w:val="28"/>
        </w:rPr>
        <w:t xml:space="preserve">на </w:t>
      </w:r>
      <w:bookmarkEnd w:id="0"/>
      <w:r w:rsidR="00115D4E">
        <w:rPr>
          <w:rFonts w:ascii="Times New Roman" w:hAnsi="Times New Roman" w:cs="Times New Roman"/>
          <w:sz w:val="28"/>
          <w:szCs w:val="28"/>
        </w:rPr>
        <w:t>в</w:t>
      </w:r>
      <w:r w:rsidR="00115D4E" w:rsidRPr="00115D4E">
        <w:rPr>
          <w:rFonts w:ascii="Times New Roman" w:hAnsi="Times New Roman" w:cs="Times New Roman"/>
          <w:sz w:val="28"/>
          <w:szCs w:val="28"/>
        </w:rPr>
        <w:t>ременно исполняющ</w:t>
      </w:r>
      <w:r w:rsidR="00115D4E">
        <w:rPr>
          <w:rFonts w:ascii="Times New Roman" w:hAnsi="Times New Roman" w:cs="Times New Roman"/>
          <w:sz w:val="28"/>
          <w:szCs w:val="28"/>
        </w:rPr>
        <w:t>его</w:t>
      </w:r>
      <w:r w:rsidR="00115D4E" w:rsidRPr="00115D4E">
        <w:rPr>
          <w:rFonts w:ascii="Times New Roman" w:hAnsi="Times New Roman" w:cs="Times New Roman"/>
          <w:sz w:val="28"/>
          <w:szCs w:val="28"/>
        </w:rPr>
        <w:t xml:space="preserve"> обязанности заместителя губернатора Воронежской области – первого заместителя председателя правительства Воронежской области</w:t>
      </w:r>
      <w:r w:rsidR="00115D4E">
        <w:rPr>
          <w:rFonts w:ascii="Times New Roman" w:hAnsi="Times New Roman" w:cs="Times New Roman"/>
          <w:sz w:val="28"/>
          <w:szCs w:val="28"/>
        </w:rPr>
        <w:t xml:space="preserve"> </w:t>
      </w:r>
      <w:r w:rsidR="00115D4E">
        <w:rPr>
          <w:rFonts w:ascii="Times New Roman" w:hAnsi="Times New Roman" w:cs="Times New Roman"/>
          <w:iCs/>
          <w:sz w:val="28"/>
          <w:szCs w:val="28"/>
        </w:rPr>
        <w:t>Юрченко Е.В.</w:t>
      </w:r>
    </w:p>
    <w:p w:rsidR="00776E18" w:rsidRPr="005914E9" w:rsidRDefault="00776E18" w:rsidP="002757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CE3" w:rsidRDefault="00DA4CE3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C79" w:rsidRDefault="00170C79" w:rsidP="00170C79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Временно </w:t>
      </w:r>
      <w:proofErr w:type="gramStart"/>
      <w:r>
        <w:rPr>
          <w:rFonts w:eastAsia="Calibri"/>
          <w:szCs w:val="28"/>
          <w:lang w:eastAsia="ru-RU"/>
        </w:rPr>
        <w:t>исполняющий</w:t>
      </w:r>
      <w:proofErr w:type="gramEnd"/>
      <w:r>
        <w:rPr>
          <w:rFonts w:eastAsia="Calibri"/>
          <w:szCs w:val="28"/>
          <w:lang w:eastAsia="ru-RU"/>
        </w:rPr>
        <w:t xml:space="preserve"> обязанности</w:t>
      </w:r>
    </w:p>
    <w:p w:rsidR="00170C79" w:rsidRDefault="00170C79" w:rsidP="00170C79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губернатора Воронежской области                                                    А.В. Гусев</w:t>
      </w:r>
    </w:p>
    <w:p w:rsidR="00170C79" w:rsidRDefault="00170C79" w:rsidP="00170C79">
      <w:pPr>
        <w:rPr>
          <w:rFonts w:eastAsia="Calibri"/>
          <w:szCs w:val="28"/>
          <w:lang w:eastAsia="ru-RU"/>
        </w:rPr>
        <w:sectPr w:rsidR="00170C79">
          <w:headerReference w:type="first" r:id="rId8"/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tbl>
      <w:tblPr>
        <w:tblStyle w:val="a6"/>
        <w:tblW w:w="147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  <w:gridCol w:w="4074"/>
      </w:tblGrid>
      <w:tr w:rsidR="00A9764C" w:rsidTr="006805E2">
        <w:trPr>
          <w:trHeight w:val="1635"/>
        </w:trPr>
        <w:tc>
          <w:tcPr>
            <w:tcW w:w="10632" w:type="dxa"/>
          </w:tcPr>
          <w:p w:rsidR="00A9764C" w:rsidRDefault="00A9764C" w:rsidP="006805E2">
            <w:pPr>
              <w:jc w:val="right"/>
              <w:rPr>
                <w:rFonts w:cs="Times New Roman"/>
              </w:rPr>
            </w:pPr>
          </w:p>
        </w:tc>
        <w:tc>
          <w:tcPr>
            <w:tcW w:w="4074" w:type="dxa"/>
          </w:tcPr>
          <w:p w:rsidR="00A9764C" w:rsidRPr="0077732D" w:rsidRDefault="00A9764C" w:rsidP="006805E2">
            <w:pPr>
              <w:rPr>
                <w:rFonts w:cs="Times New Roman"/>
                <w:szCs w:val="28"/>
              </w:rPr>
            </w:pPr>
            <w:r w:rsidRPr="0077732D">
              <w:rPr>
                <w:rFonts w:cs="Times New Roman"/>
                <w:szCs w:val="28"/>
              </w:rPr>
              <w:t>УТВЕРЖДЕН</w:t>
            </w:r>
          </w:p>
          <w:p w:rsidR="00A9764C" w:rsidRPr="0077732D" w:rsidRDefault="00A9764C" w:rsidP="006805E2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постановлением  правительства </w:t>
            </w:r>
          </w:p>
          <w:p w:rsidR="00A9764C" w:rsidRPr="0077732D" w:rsidRDefault="00A9764C" w:rsidP="006805E2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>Воронежской области</w:t>
            </w:r>
          </w:p>
          <w:p w:rsidR="00A9764C" w:rsidRPr="0077732D" w:rsidRDefault="00A9764C" w:rsidP="006805E2">
            <w:pPr>
              <w:tabs>
                <w:tab w:val="left" w:pos="700"/>
              </w:tabs>
              <w:rPr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от </w:t>
            </w:r>
            <w:r>
              <w:rPr>
                <w:rFonts w:cs="Times New Roman"/>
                <w:color w:val="000000"/>
                <w:szCs w:val="28"/>
              </w:rPr>
              <w:t>_____________</w:t>
            </w:r>
            <w:r w:rsidRPr="0077732D">
              <w:rPr>
                <w:rFonts w:cs="Times New Roman"/>
                <w:color w:val="000000"/>
                <w:szCs w:val="28"/>
              </w:rPr>
              <w:t xml:space="preserve"> № </w:t>
            </w:r>
            <w:r>
              <w:rPr>
                <w:rFonts w:cs="Times New Roman"/>
                <w:color w:val="000000"/>
                <w:szCs w:val="28"/>
              </w:rPr>
              <w:t>______</w:t>
            </w:r>
          </w:p>
          <w:p w:rsidR="00A9764C" w:rsidRPr="0077732D" w:rsidRDefault="00A9764C" w:rsidP="006805E2">
            <w:pPr>
              <w:rPr>
                <w:rFonts w:cs="Times New Roman"/>
                <w:szCs w:val="28"/>
              </w:rPr>
            </w:pPr>
          </w:p>
        </w:tc>
      </w:tr>
    </w:tbl>
    <w:p w:rsidR="00A9764C" w:rsidRPr="008045E1" w:rsidRDefault="00A9764C" w:rsidP="00A9764C">
      <w:pPr>
        <w:jc w:val="center"/>
        <w:rPr>
          <w:rFonts w:cs="Times New Roman"/>
          <w:b/>
          <w:szCs w:val="28"/>
        </w:rPr>
      </w:pPr>
      <w:r w:rsidRPr="008045E1">
        <w:rPr>
          <w:rFonts w:cs="Times New Roman"/>
          <w:b/>
          <w:szCs w:val="28"/>
        </w:rPr>
        <w:t>Перечень</w:t>
      </w:r>
    </w:p>
    <w:p w:rsidR="00A9764C" w:rsidRDefault="00A9764C" w:rsidP="00A9764C">
      <w:pPr>
        <w:jc w:val="center"/>
        <w:rPr>
          <w:rFonts w:cs="Times New Roman"/>
          <w:b/>
          <w:szCs w:val="28"/>
        </w:rPr>
      </w:pPr>
      <w:r w:rsidRPr="008045E1">
        <w:rPr>
          <w:rFonts w:cs="Times New Roman"/>
          <w:b/>
          <w:szCs w:val="28"/>
        </w:rPr>
        <w:t>государственного имущества Воронежской области,</w:t>
      </w:r>
      <w:r w:rsidRPr="008045E1">
        <w:rPr>
          <w:b/>
        </w:rPr>
        <w:t xml:space="preserve"> </w:t>
      </w:r>
      <w:r w:rsidRPr="008045E1">
        <w:rPr>
          <w:rFonts w:cs="Times New Roman"/>
          <w:b/>
          <w:szCs w:val="28"/>
        </w:rPr>
        <w:t>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A9764C" w:rsidRDefault="00A9764C" w:rsidP="00A9764C">
      <w:pPr>
        <w:jc w:val="center"/>
        <w:rPr>
          <w:rFonts w:cs="Times New Roman"/>
          <w:b/>
          <w:szCs w:val="28"/>
        </w:rPr>
      </w:pPr>
    </w:p>
    <w:p w:rsidR="00A9764C" w:rsidRDefault="00A9764C" w:rsidP="00A9764C">
      <w:pPr>
        <w:jc w:val="center"/>
        <w:rPr>
          <w:rFonts w:cs="Times New Roman"/>
          <w:b/>
          <w:szCs w:val="28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675"/>
        <w:gridCol w:w="2694"/>
        <w:gridCol w:w="2551"/>
        <w:gridCol w:w="1418"/>
        <w:gridCol w:w="2551"/>
        <w:gridCol w:w="1843"/>
        <w:gridCol w:w="3260"/>
      </w:tblGrid>
      <w:tr w:rsidR="00A9764C" w:rsidRPr="00294BFA" w:rsidTr="006805E2">
        <w:tc>
          <w:tcPr>
            <w:tcW w:w="675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294BFA">
              <w:rPr>
                <w:rFonts w:cs="Times New Roman"/>
                <w:szCs w:val="28"/>
              </w:rPr>
              <w:t>№</w:t>
            </w:r>
          </w:p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294BFA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4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294BFA"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2551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294BFA">
              <w:rPr>
                <w:rFonts w:cs="Times New Roman"/>
                <w:szCs w:val="28"/>
              </w:rPr>
              <w:t>Адрес объекта (описание местоположения объекта)</w:t>
            </w:r>
          </w:p>
        </w:tc>
        <w:tc>
          <w:tcPr>
            <w:tcW w:w="1418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294BFA">
              <w:rPr>
                <w:rFonts w:cs="Times New Roman"/>
                <w:szCs w:val="28"/>
              </w:rPr>
              <w:t>Площадь, кв.м.</w:t>
            </w:r>
          </w:p>
        </w:tc>
        <w:tc>
          <w:tcPr>
            <w:tcW w:w="2551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294BFA">
              <w:rPr>
                <w:rFonts w:cs="Times New Roman"/>
                <w:szCs w:val="28"/>
              </w:rPr>
              <w:t>Кадастровый (условный) номер</w:t>
            </w:r>
            <w:r>
              <w:rPr>
                <w:rFonts w:cs="Times New Roman"/>
                <w:szCs w:val="28"/>
              </w:rPr>
              <w:t xml:space="preserve"> помещения или здания, в котором помещение расположено</w:t>
            </w:r>
          </w:p>
        </w:tc>
        <w:tc>
          <w:tcPr>
            <w:tcW w:w="1843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294BFA">
              <w:rPr>
                <w:rFonts w:cs="Times New Roman"/>
                <w:szCs w:val="28"/>
              </w:rPr>
              <w:t>Год ввода объекта в эксплуатацию</w:t>
            </w:r>
          </w:p>
        </w:tc>
        <w:tc>
          <w:tcPr>
            <w:tcW w:w="3260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294BFA">
              <w:rPr>
                <w:rFonts w:cs="Times New Roman"/>
                <w:szCs w:val="28"/>
              </w:rPr>
              <w:t>Ограничения (обременения)</w:t>
            </w:r>
          </w:p>
        </w:tc>
      </w:tr>
      <w:tr w:rsidR="00A9764C" w:rsidRPr="00294BFA" w:rsidTr="006805E2">
        <w:tc>
          <w:tcPr>
            <w:tcW w:w="675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694" w:type="dxa"/>
          </w:tcPr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Нежилое встроенное помещение </w:t>
            </w:r>
            <w:r>
              <w:rPr>
                <w:rFonts w:cs="Times New Roman"/>
                <w:szCs w:val="28"/>
                <w:lang w:val="en-US"/>
              </w:rPr>
              <w:t>II</w:t>
            </w:r>
            <w:r w:rsidRPr="002C250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в </w:t>
            </w:r>
            <w:proofErr w:type="gramStart"/>
            <w:r>
              <w:rPr>
                <w:rFonts w:cs="Times New Roman"/>
                <w:szCs w:val="28"/>
              </w:rPr>
              <w:t>лит</w:t>
            </w:r>
            <w:proofErr w:type="gramEnd"/>
            <w:r>
              <w:rPr>
                <w:rFonts w:cs="Times New Roman"/>
                <w:szCs w:val="28"/>
              </w:rPr>
              <w:t>. А,</w:t>
            </w:r>
          </w:p>
          <w:p w:rsidR="00A9764C" w:rsidRPr="002C2504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Этаж: 1</w:t>
            </w:r>
          </w:p>
        </w:tc>
        <w:tc>
          <w:tcPr>
            <w:tcW w:w="2551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Воронеж, пл. Ленина, дом 5</w:t>
            </w:r>
          </w:p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35,9 </w:t>
            </w:r>
          </w:p>
        </w:tc>
        <w:tc>
          <w:tcPr>
            <w:tcW w:w="2551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36:34:0401034:897</w:t>
            </w:r>
          </w:p>
        </w:tc>
        <w:tc>
          <w:tcPr>
            <w:tcW w:w="1843" w:type="dxa"/>
          </w:tcPr>
          <w:p w:rsidR="00A9764C" w:rsidRPr="00294BFA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1956</w:t>
            </w:r>
          </w:p>
        </w:tc>
        <w:tc>
          <w:tcPr>
            <w:tcW w:w="3260" w:type="dxa"/>
          </w:tcPr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Безвозмездное пользование, ВОООБФ «Российский детский фонд»,  г. Воронеж, пл. Ленина, 5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ОГРН: 1033692003443</w:t>
            </w:r>
          </w:p>
          <w:p w:rsidR="00A9764C" w:rsidRPr="00294BFA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ИНН: 3664011005</w:t>
            </w:r>
          </w:p>
        </w:tc>
      </w:tr>
      <w:tr w:rsidR="00A9764C" w:rsidRPr="00294BFA" w:rsidTr="006805E2">
        <w:tc>
          <w:tcPr>
            <w:tcW w:w="675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</w:p>
        </w:tc>
        <w:tc>
          <w:tcPr>
            <w:tcW w:w="2694" w:type="dxa"/>
          </w:tcPr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Нежилые помещения, 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Этаж: 5, номера на </w:t>
            </w:r>
            <w:r>
              <w:rPr>
                <w:rFonts w:cs="Times New Roman"/>
                <w:szCs w:val="28"/>
              </w:rPr>
              <w:lastRenderedPageBreak/>
              <w:t>поэтажном плане: 33,34,35</w:t>
            </w:r>
          </w:p>
        </w:tc>
        <w:tc>
          <w:tcPr>
            <w:tcW w:w="2551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г. Воронеж, ул. 25 Октября, 45</w:t>
            </w:r>
          </w:p>
        </w:tc>
        <w:tc>
          <w:tcPr>
            <w:tcW w:w="1418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65,4</w:t>
            </w:r>
          </w:p>
        </w:tc>
        <w:tc>
          <w:tcPr>
            <w:tcW w:w="2551" w:type="dxa"/>
          </w:tcPr>
          <w:p w:rsidR="00A9764C" w:rsidRPr="00462419" w:rsidRDefault="00A9764C" w:rsidP="006805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62419">
              <w:rPr>
                <w:rFonts w:cs="Times New Roman"/>
                <w:bCs/>
                <w:color w:val="000000"/>
                <w:szCs w:val="28"/>
              </w:rPr>
              <w:t>36:34:0607022:946</w:t>
            </w:r>
          </w:p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1963</w:t>
            </w:r>
          </w:p>
        </w:tc>
        <w:tc>
          <w:tcPr>
            <w:tcW w:w="3260" w:type="dxa"/>
          </w:tcPr>
          <w:p w:rsidR="00A9764C" w:rsidRDefault="00A9764C" w:rsidP="006805E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 xml:space="preserve">Безвозмездное </w:t>
            </w:r>
            <w:r w:rsidRPr="00462419">
              <w:rPr>
                <w:rFonts w:cs="Times New Roman"/>
                <w:szCs w:val="28"/>
              </w:rPr>
              <w:t xml:space="preserve">пользование, </w:t>
            </w:r>
            <w:r>
              <w:rPr>
                <w:rFonts w:cs="Times New Roman"/>
                <w:sz w:val="26"/>
                <w:szCs w:val="26"/>
              </w:rPr>
              <w:t>ВРООО</w:t>
            </w:r>
            <w:r w:rsidRPr="00462419">
              <w:rPr>
                <w:rFonts w:cs="Times New Roman"/>
                <w:sz w:val="26"/>
                <w:szCs w:val="26"/>
              </w:rPr>
              <w:t xml:space="preserve"> «Центр противодействия </w:t>
            </w:r>
            <w:r w:rsidRPr="00462419">
              <w:rPr>
                <w:rFonts w:cs="Times New Roman"/>
                <w:sz w:val="26"/>
                <w:szCs w:val="26"/>
              </w:rPr>
              <w:lastRenderedPageBreak/>
              <w:t>коррупции в органах государственной власти»</w:t>
            </w:r>
            <w:r>
              <w:rPr>
                <w:rFonts w:cs="Times New Roman"/>
                <w:sz w:val="26"/>
                <w:szCs w:val="26"/>
              </w:rPr>
              <w:t>, г. Воронеж, проспект Ленинский, д. 172</w:t>
            </w:r>
          </w:p>
          <w:p w:rsidR="00A9764C" w:rsidRDefault="00A9764C" w:rsidP="006805E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ОГРН: 116360051097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ИНН: 3661075057</w:t>
            </w:r>
          </w:p>
        </w:tc>
      </w:tr>
      <w:tr w:rsidR="00A9764C" w:rsidRPr="00294BFA" w:rsidTr="006805E2">
        <w:tc>
          <w:tcPr>
            <w:tcW w:w="675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A9764C" w:rsidRPr="00E74911" w:rsidRDefault="00A9764C" w:rsidP="006805E2">
            <w:pPr>
              <w:rPr>
                <w:rFonts w:cs="Times New Roman"/>
                <w:szCs w:val="28"/>
              </w:rPr>
            </w:pPr>
            <w:r w:rsidRPr="00E74911">
              <w:rPr>
                <w:rFonts w:eastAsia="Calibri" w:cs="Times New Roman"/>
                <w:szCs w:val="28"/>
              </w:rPr>
              <w:t xml:space="preserve">Нежилое встроенное помещение IV в </w:t>
            </w:r>
            <w:proofErr w:type="gramStart"/>
            <w:r w:rsidRPr="00E74911">
              <w:rPr>
                <w:rFonts w:eastAsia="Calibri" w:cs="Times New Roman"/>
                <w:szCs w:val="28"/>
              </w:rPr>
              <w:t>лит</w:t>
            </w:r>
            <w:proofErr w:type="gramEnd"/>
            <w:r w:rsidRPr="00E74911">
              <w:rPr>
                <w:rFonts w:eastAsia="Calibri" w:cs="Times New Roman"/>
                <w:szCs w:val="28"/>
              </w:rPr>
              <w:t>. А</w:t>
            </w:r>
            <w:proofErr w:type="gramStart"/>
            <w:r w:rsidRPr="00E74911">
              <w:rPr>
                <w:rFonts w:eastAsia="Calibri" w:cs="Times New Roman"/>
                <w:szCs w:val="28"/>
              </w:rPr>
              <w:t>1</w:t>
            </w:r>
            <w:proofErr w:type="gramEnd"/>
            <w:r w:rsidRPr="00E74911">
              <w:rPr>
                <w:rFonts w:eastAsia="Calibri" w:cs="Times New Roman"/>
                <w:szCs w:val="28"/>
              </w:rPr>
              <w:t>, подвал, номера на поэтажном плане: 1-5</w:t>
            </w:r>
          </w:p>
        </w:tc>
        <w:tc>
          <w:tcPr>
            <w:tcW w:w="2551" w:type="dxa"/>
          </w:tcPr>
          <w:p w:rsidR="00A9764C" w:rsidRPr="00E74911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E74911">
              <w:rPr>
                <w:rFonts w:eastAsia="Calibri" w:cs="Times New Roman"/>
                <w:szCs w:val="28"/>
              </w:rPr>
              <w:t>г. Воронеж, ул. Комиссаржевской, 1</w:t>
            </w:r>
          </w:p>
        </w:tc>
        <w:tc>
          <w:tcPr>
            <w:tcW w:w="1418" w:type="dxa"/>
          </w:tcPr>
          <w:p w:rsidR="00A9764C" w:rsidRPr="00E74911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50,3</w:t>
            </w:r>
          </w:p>
        </w:tc>
        <w:tc>
          <w:tcPr>
            <w:tcW w:w="2551" w:type="dxa"/>
          </w:tcPr>
          <w:p w:rsidR="00A9764C" w:rsidRPr="00E74911" w:rsidRDefault="00A9764C" w:rsidP="006805E2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36:34:0606018:468</w:t>
            </w:r>
          </w:p>
        </w:tc>
        <w:tc>
          <w:tcPr>
            <w:tcW w:w="1843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1936</w:t>
            </w:r>
          </w:p>
        </w:tc>
        <w:tc>
          <w:tcPr>
            <w:tcW w:w="3260" w:type="dxa"/>
          </w:tcPr>
          <w:p w:rsidR="00A9764C" w:rsidRDefault="00A9764C" w:rsidP="006805E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 xml:space="preserve">Безвозмездное </w:t>
            </w:r>
            <w:r w:rsidRPr="00462419">
              <w:rPr>
                <w:rFonts w:cs="Times New Roman"/>
                <w:szCs w:val="28"/>
              </w:rPr>
              <w:t xml:space="preserve">пользование, </w:t>
            </w:r>
            <w:r>
              <w:rPr>
                <w:rFonts w:cs="Times New Roman"/>
                <w:sz w:val="26"/>
                <w:szCs w:val="26"/>
              </w:rPr>
              <w:t>Благотворительный фонд помощи детям «Благо»,            г. Воронеж, ул. 121 стрелковой дивизии,                д. 11А, оф. 252</w:t>
            </w:r>
          </w:p>
          <w:p w:rsidR="00A9764C" w:rsidRDefault="00A9764C" w:rsidP="006805E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ОГРН: 1073600001232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ИНН: 3662121002</w:t>
            </w:r>
          </w:p>
        </w:tc>
      </w:tr>
      <w:tr w:rsidR="00A9764C" w:rsidRPr="00294BFA" w:rsidTr="006805E2">
        <w:tc>
          <w:tcPr>
            <w:tcW w:w="675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694" w:type="dxa"/>
          </w:tcPr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Часть нежилого встроенного помещения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Этаж: 1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Лит. А, номера на поэтажном плане: 1, 6.</w:t>
            </w:r>
          </w:p>
        </w:tc>
        <w:tc>
          <w:tcPr>
            <w:tcW w:w="2551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Воронеж, ул. </w:t>
            </w:r>
            <w:proofErr w:type="gramStart"/>
            <w:r>
              <w:rPr>
                <w:rFonts w:cs="Times New Roman"/>
                <w:szCs w:val="28"/>
              </w:rPr>
              <w:t>Жигулевская</w:t>
            </w:r>
            <w:proofErr w:type="gramEnd"/>
            <w:r>
              <w:rPr>
                <w:rFonts w:cs="Times New Roman"/>
                <w:szCs w:val="28"/>
              </w:rPr>
              <w:t>, 30</w:t>
            </w:r>
          </w:p>
        </w:tc>
        <w:tc>
          <w:tcPr>
            <w:tcW w:w="1418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22,9</w:t>
            </w:r>
          </w:p>
        </w:tc>
        <w:tc>
          <w:tcPr>
            <w:tcW w:w="2551" w:type="dxa"/>
          </w:tcPr>
          <w:p w:rsidR="00A9764C" w:rsidRPr="00BE4F90" w:rsidRDefault="00A9764C" w:rsidP="006805E2">
            <w:pPr>
              <w:jc w:val="center"/>
              <w:rPr>
                <w:rFonts w:cs="Times New Roman"/>
                <w:color w:val="343434"/>
                <w:szCs w:val="28"/>
              </w:rPr>
            </w:pPr>
            <w:r w:rsidRPr="00BE4F90">
              <w:rPr>
                <w:rFonts w:cs="Times New Roman"/>
                <w:bCs/>
                <w:color w:val="343434"/>
                <w:szCs w:val="28"/>
              </w:rPr>
              <w:t>36:34:0506026:2957</w:t>
            </w:r>
          </w:p>
          <w:p w:rsidR="00A9764C" w:rsidRPr="007045AF" w:rsidRDefault="00A9764C" w:rsidP="006805E2">
            <w:pPr>
              <w:jc w:val="center"/>
              <w:rPr>
                <w:rFonts w:cs="Times New Roman"/>
                <w:bCs/>
                <w:color w:val="343434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1961</w:t>
            </w:r>
          </w:p>
        </w:tc>
        <w:tc>
          <w:tcPr>
            <w:tcW w:w="3260" w:type="dxa"/>
          </w:tcPr>
          <w:p w:rsidR="00A9764C" w:rsidRDefault="00A9764C" w:rsidP="006805E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 xml:space="preserve">Безвозмездное </w:t>
            </w:r>
            <w:r w:rsidRPr="00462419">
              <w:rPr>
                <w:rFonts w:cs="Times New Roman"/>
                <w:szCs w:val="28"/>
              </w:rPr>
              <w:t xml:space="preserve">пользование, </w:t>
            </w:r>
            <w:r>
              <w:rPr>
                <w:rFonts w:cs="Times New Roman"/>
                <w:sz w:val="26"/>
                <w:szCs w:val="26"/>
              </w:rPr>
              <w:t>Благотворительный фонд помощи детям «Благо»,            г. Воронеж, ул. 121 стрелковой дивизии,                д. 11А, оф. 252</w:t>
            </w:r>
          </w:p>
          <w:p w:rsidR="00A9764C" w:rsidRDefault="00A9764C" w:rsidP="006805E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ОГРН: 1073600001232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ИНН: 3662121002</w:t>
            </w:r>
          </w:p>
        </w:tc>
      </w:tr>
      <w:tr w:rsidR="00A9764C" w:rsidRPr="00294BFA" w:rsidTr="006805E2">
        <w:tc>
          <w:tcPr>
            <w:tcW w:w="675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694" w:type="dxa"/>
          </w:tcPr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Нежилые помещения, 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Этаж: 6, номера на поэтажном плане: 9-19</w:t>
            </w:r>
          </w:p>
        </w:tc>
        <w:tc>
          <w:tcPr>
            <w:tcW w:w="2551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Воронеж, </w:t>
            </w:r>
          </w:p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25 Октября, 45</w:t>
            </w:r>
          </w:p>
        </w:tc>
        <w:tc>
          <w:tcPr>
            <w:tcW w:w="1418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213,2</w:t>
            </w:r>
          </w:p>
        </w:tc>
        <w:tc>
          <w:tcPr>
            <w:tcW w:w="2551" w:type="dxa"/>
          </w:tcPr>
          <w:p w:rsidR="00A9764C" w:rsidRPr="00462419" w:rsidRDefault="00A9764C" w:rsidP="006805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62419">
              <w:rPr>
                <w:rFonts w:cs="Times New Roman"/>
                <w:bCs/>
                <w:color w:val="000000"/>
                <w:szCs w:val="28"/>
              </w:rPr>
              <w:t>36:34:0607022:946</w:t>
            </w:r>
          </w:p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1963</w:t>
            </w:r>
          </w:p>
        </w:tc>
        <w:tc>
          <w:tcPr>
            <w:tcW w:w="3260" w:type="dxa"/>
          </w:tcPr>
          <w:p w:rsidR="00A9764C" w:rsidRPr="00EE7AB5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Безвозмездное пользование, АНО </w:t>
            </w:r>
            <w:r w:rsidRPr="00EE7AB5">
              <w:rPr>
                <w:rFonts w:cs="Times New Roman"/>
                <w:szCs w:val="28"/>
              </w:rPr>
              <w:t>«Воронежский дом НКО», г. Воронеж, ул. 25 Октября, 45,</w:t>
            </w:r>
          </w:p>
          <w:p w:rsidR="00A9764C" w:rsidRPr="00EE7AB5" w:rsidRDefault="00A9764C" w:rsidP="006805E2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E7AB5">
              <w:rPr>
                <w:rFonts w:cs="Times New Roman"/>
                <w:szCs w:val="28"/>
              </w:rPr>
              <w:t xml:space="preserve">ОГРН: </w:t>
            </w:r>
            <w:r w:rsidRPr="00EE7AB5">
              <w:rPr>
                <w:rFonts w:cs="Times New Roman"/>
                <w:color w:val="000000"/>
                <w:szCs w:val="28"/>
                <w:shd w:val="clear" w:color="auto" w:fill="FFFFFF"/>
              </w:rPr>
              <w:t>1163600050052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 w:rsidRPr="00EE7AB5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ИНН: 3666205574</w:t>
            </w:r>
          </w:p>
        </w:tc>
      </w:tr>
      <w:tr w:rsidR="00A9764C" w:rsidRPr="00294BFA" w:rsidTr="006805E2">
        <w:trPr>
          <w:trHeight w:val="421"/>
        </w:trPr>
        <w:tc>
          <w:tcPr>
            <w:tcW w:w="675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</w:t>
            </w:r>
          </w:p>
        </w:tc>
        <w:tc>
          <w:tcPr>
            <w:tcW w:w="2694" w:type="dxa"/>
          </w:tcPr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Часть здания,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Этаж 1, помещение III </w:t>
            </w:r>
            <w:proofErr w:type="gramStart"/>
            <w:r>
              <w:rPr>
                <w:rFonts w:cs="Times New Roman"/>
                <w:szCs w:val="28"/>
              </w:rPr>
              <w:t>в</w:t>
            </w:r>
            <w:proofErr w:type="gramEnd"/>
            <w:r>
              <w:rPr>
                <w:rFonts w:cs="Times New Roman"/>
                <w:szCs w:val="28"/>
              </w:rPr>
              <w:t xml:space="preserve"> лит. </w:t>
            </w:r>
            <w:proofErr w:type="gramStart"/>
            <w:r>
              <w:rPr>
                <w:rFonts w:cs="Times New Roman"/>
                <w:szCs w:val="28"/>
              </w:rPr>
              <w:t>А, номера</w:t>
            </w:r>
            <w:r w:rsidRPr="00EE7AB5">
              <w:rPr>
                <w:rFonts w:cs="Times New Roman"/>
                <w:szCs w:val="28"/>
              </w:rPr>
              <w:t xml:space="preserve"> на поэтажном плане: 1-8)</w:t>
            </w:r>
            <w:proofErr w:type="gramEnd"/>
          </w:p>
        </w:tc>
        <w:tc>
          <w:tcPr>
            <w:tcW w:w="2551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Воронеж, </w:t>
            </w:r>
          </w:p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Средне-Московская, 14</w:t>
            </w:r>
          </w:p>
        </w:tc>
        <w:tc>
          <w:tcPr>
            <w:tcW w:w="1418" w:type="dxa"/>
          </w:tcPr>
          <w:p w:rsidR="00A9764C" w:rsidRPr="00EE7AB5" w:rsidRDefault="00A9764C" w:rsidP="006805E2">
            <w:pPr>
              <w:jc w:val="center"/>
              <w:rPr>
                <w:rFonts w:cs="Times New Roman"/>
                <w:szCs w:val="28"/>
              </w:rPr>
            </w:pPr>
            <w:r w:rsidRPr="00EE7AB5">
              <w:rPr>
                <w:rFonts w:cs="Times New Roman"/>
                <w:szCs w:val="28"/>
              </w:rPr>
              <w:t>75,3</w:t>
            </w:r>
          </w:p>
        </w:tc>
        <w:tc>
          <w:tcPr>
            <w:tcW w:w="2551" w:type="dxa"/>
          </w:tcPr>
          <w:p w:rsidR="00A9764C" w:rsidRPr="00EE7AB5" w:rsidRDefault="00A9764C" w:rsidP="006805E2">
            <w:pPr>
              <w:jc w:val="center"/>
              <w:rPr>
                <w:rFonts w:cs="Times New Roman"/>
                <w:color w:val="343434"/>
                <w:szCs w:val="28"/>
              </w:rPr>
            </w:pPr>
            <w:r w:rsidRPr="00EE7AB5">
              <w:rPr>
                <w:rFonts w:cs="Times New Roman"/>
                <w:bCs/>
                <w:color w:val="343434"/>
                <w:szCs w:val="28"/>
              </w:rPr>
              <w:t>36:34:0606006:1314</w:t>
            </w:r>
          </w:p>
          <w:p w:rsidR="00A9764C" w:rsidRPr="00EE7AB5" w:rsidRDefault="00A9764C" w:rsidP="006805E2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1952</w:t>
            </w:r>
          </w:p>
        </w:tc>
        <w:tc>
          <w:tcPr>
            <w:tcW w:w="3260" w:type="dxa"/>
          </w:tcPr>
          <w:p w:rsidR="00A9764C" w:rsidRPr="00EE7AB5" w:rsidRDefault="00A9764C" w:rsidP="006805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Безвозмездное пользование, ВРООИ «Искра Надежды», г. Воронеж, пр-кт </w:t>
            </w:r>
            <w:r w:rsidRPr="00EE7AB5">
              <w:rPr>
                <w:rFonts w:cs="Times New Roman"/>
                <w:szCs w:val="28"/>
              </w:rPr>
              <w:t>Московский, 10</w:t>
            </w:r>
          </w:p>
          <w:p w:rsidR="00A9764C" w:rsidRPr="00EE7AB5" w:rsidRDefault="00A9764C" w:rsidP="006805E2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E7AB5">
              <w:rPr>
                <w:rFonts w:cs="Times New Roman"/>
                <w:szCs w:val="28"/>
              </w:rPr>
              <w:t xml:space="preserve">ОГРН: </w:t>
            </w:r>
            <w:r w:rsidRPr="00EE7AB5">
              <w:rPr>
                <w:rFonts w:cs="Times New Roman"/>
                <w:color w:val="000000"/>
                <w:szCs w:val="28"/>
                <w:shd w:val="clear" w:color="auto" w:fill="FFFFFF"/>
              </w:rPr>
              <w:t>1083600000945</w:t>
            </w:r>
          </w:p>
          <w:p w:rsidR="00A9764C" w:rsidRDefault="00A9764C" w:rsidP="006805E2">
            <w:pPr>
              <w:rPr>
                <w:rFonts w:cs="Times New Roman"/>
                <w:szCs w:val="28"/>
              </w:rPr>
            </w:pPr>
            <w:r w:rsidRPr="00EE7AB5">
              <w:rPr>
                <w:rFonts w:cs="Times New Roman"/>
                <w:color w:val="000000"/>
                <w:szCs w:val="28"/>
                <w:shd w:val="clear" w:color="auto" w:fill="FFFFFF"/>
              </w:rPr>
              <w:t>ИНН: 3662121740</w:t>
            </w:r>
          </w:p>
        </w:tc>
      </w:tr>
    </w:tbl>
    <w:p w:rsidR="00A9764C" w:rsidRDefault="00A9764C" w:rsidP="00A9764C">
      <w:pPr>
        <w:jc w:val="center"/>
        <w:rPr>
          <w:b/>
        </w:rPr>
      </w:pPr>
    </w:p>
    <w:p w:rsidR="00A9764C" w:rsidRDefault="00A9764C" w:rsidP="00A9764C">
      <w:pPr>
        <w:jc w:val="center"/>
        <w:rPr>
          <w:b/>
        </w:rPr>
      </w:pPr>
    </w:p>
    <w:p w:rsidR="00A9764C" w:rsidRDefault="00A9764C" w:rsidP="00A9764C">
      <w:pPr>
        <w:jc w:val="center"/>
        <w:rPr>
          <w:b/>
        </w:rPr>
      </w:pPr>
    </w:p>
    <w:p w:rsidR="00A9764C" w:rsidRDefault="00A9764C" w:rsidP="00A9764C">
      <w:pPr>
        <w:jc w:val="center"/>
        <w:rPr>
          <w:b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812"/>
        <w:gridCol w:w="3260"/>
      </w:tblGrid>
      <w:tr w:rsidR="00A9764C" w:rsidRPr="003F3397" w:rsidTr="006805E2">
        <w:tc>
          <w:tcPr>
            <w:tcW w:w="5920" w:type="dxa"/>
          </w:tcPr>
          <w:p w:rsidR="00A9764C" w:rsidRPr="003F3397" w:rsidRDefault="00A9764C" w:rsidP="006805E2">
            <w:pPr>
              <w:rPr>
                <w:rFonts w:cs="Times New Roman"/>
                <w:szCs w:val="28"/>
              </w:rPr>
            </w:pPr>
            <w:r w:rsidRPr="003F3397">
              <w:rPr>
                <w:rFonts w:cs="Times New Roman"/>
                <w:szCs w:val="28"/>
              </w:rPr>
              <w:t xml:space="preserve">Временно </w:t>
            </w:r>
            <w:proofErr w:type="gramStart"/>
            <w:r w:rsidRPr="003F3397">
              <w:rPr>
                <w:rFonts w:cs="Times New Roman"/>
                <w:szCs w:val="28"/>
              </w:rPr>
              <w:t>исполняющий</w:t>
            </w:r>
            <w:proofErr w:type="gramEnd"/>
            <w:r w:rsidRPr="003F3397">
              <w:rPr>
                <w:rFonts w:cs="Times New Roman"/>
                <w:szCs w:val="28"/>
              </w:rPr>
              <w:t xml:space="preserve"> обязанности руководителя департамента имущественных и земельных отношений Воронежской области</w:t>
            </w:r>
          </w:p>
        </w:tc>
        <w:tc>
          <w:tcPr>
            <w:tcW w:w="5812" w:type="dxa"/>
          </w:tcPr>
          <w:p w:rsidR="00A9764C" w:rsidRPr="003F3397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  <w:p w:rsidR="00A9764C" w:rsidRPr="003F3397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  <w:p w:rsidR="00A9764C" w:rsidRPr="003F3397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A9764C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  <w:p w:rsidR="00A9764C" w:rsidRPr="003F3397" w:rsidRDefault="00A9764C" w:rsidP="006805E2">
            <w:pPr>
              <w:jc w:val="center"/>
              <w:rPr>
                <w:rFonts w:cs="Times New Roman"/>
                <w:szCs w:val="28"/>
              </w:rPr>
            </w:pPr>
          </w:p>
          <w:p w:rsidR="00A9764C" w:rsidRPr="003F3397" w:rsidRDefault="00A9764C" w:rsidP="006805E2">
            <w:pPr>
              <w:jc w:val="right"/>
              <w:rPr>
                <w:rFonts w:cs="Times New Roman"/>
                <w:szCs w:val="28"/>
              </w:rPr>
            </w:pPr>
            <w:r w:rsidRPr="003F3397">
              <w:rPr>
                <w:rFonts w:cs="Times New Roman"/>
                <w:szCs w:val="28"/>
              </w:rPr>
              <w:t>С.В. Юсупов</w:t>
            </w:r>
          </w:p>
        </w:tc>
      </w:tr>
    </w:tbl>
    <w:p w:rsidR="00F664B7" w:rsidRDefault="00F664B7" w:rsidP="00A9764C">
      <w:pPr>
        <w:jc w:val="center"/>
      </w:pPr>
      <w:bookmarkStart w:id="1" w:name="_GoBack"/>
      <w:bookmarkEnd w:id="1"/>
    </w:p>
    <w:sectPr w:rsidR="00F664B7" w:rsidSect="00A9764C">
      <w:headerReference w:type="default" r:id="rId9"/>
      <w:pgSz w:w="16838" w:h="11906" w:orient="landscape"/>
      <w:pgMar w:top="1985" w:right="1134" w:bottom="567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C2" w:rsidRDefault="000A5FC2" w:rsidP="00980E77">
      <w:r>
        <w:separator/>
      </w:r>
    </w:p>
  </w:endnote>
  <w:endnote w:type="continuationSeparator" w:id="0">
    <w:p w:rsidR="000A5FC2" w:rsidRDefault="000A5FC2" w:rsidP="0098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C2" w:rsidRDefault="000A5FC2" w:rsidP="00980E77">
      <w:r>
        <w:separator/>
      </w:r>
    </w:p>
  </w:footnote>
  <w:footnote w:type="continuationSeparator" w:id="0">
    <w:p w:rsidR="000A5FC2" w:rsidRDefault="000A5FC2" w:rsidP="0098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16" w:rsidRDefault="001C0A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EB" w:rsidRDefault="00201BEB">
    <w:pPr>
      <w:pStyle w:val="a7"/>
      <w:jc w:val="center"/>
    </w:pPr>
  </w:p>
  <w:p w:rsidR="00201BEB" w:rsidRDefault="00201B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76E18"/>
    <w:rsid w:val="000023A9"/>
    <w:rsid w:val="00012EE2"/>
    <w:rsid w:val="00031392"/>
    <w:rsid w:val="00050EBE"/>
    <w:rsid w:val="0007398B"/>
    <w:rsid w:val="000A5EDF"/>
    <w:rsid w:val="000A5FC2"/>
    <w:rsid w:val="000B22CB"/>
    <w:rsid w:val="000C478B"/>
    <w:rsid w:val="000D0FCE"/>
    <w:rsid w:val="000D705F"/>
    <w:rsid w:val="000E7550"/>
    <w:rsid w:val="0010016D"/>
    <w:rsid w:val="00104DE3"/>
    <w:rsid w:val="00110F29"/>
    <w:rsid w:val="00115D4E"/>
    <w:rsid w:val="00137B22"/>
    <w:rsid w:val="0016599C"/>
    <w:rsid w:val="00170C79"/>
    <w:rsid w:val="001A311C"/>
    <w:rsid w:val="001B5894"/>
    <w:rsid w:val="001C0A16"/>
    <w:rsid w:val="001D14C9"/>
    <w:rsid w:val="001D72BA"/>
    <w:rsid w:val="001F6152"/>
    <w:rsid w:val="00201BEB"/>
    <w:rsid w:val="0020407C"/>
    <w:rsid w:val="00210962"/>
    <w:rsid w:val="00242ABE"/>
    <w:rsid w:val="0027574A"/>
    <w:rsid w:val="002B2AC2"/>
    <w:rsid w:val="002D365F"/>
    <w:rsid w:val="002F02A3"/>
    <w:rsid w:val="002F1EA9"/>
    <w:rsid w:val="00333112"/>
    <w:rsid w:val="00336C2A"/>
    <w:rsid w:val="00351E1E"/>
    <w:rsid w:val="00363DB4"/>
    <w:rsid w:val="003744AA"/>
    <w:rsid w:val="003A4E78"/>
    <w:rsid w:val="003E5C92"/>
    <w:rsid w:val="004332F2"/>
    <w:rsid w:val="00435529"/>
    <w:rsid w:val="0044021A"/>
    <w:rsid w:val="004408CE"/>
    <w:rsid w:val="0046479D"/>
    <w:rsid w:val="00473227"/>
    <w:rsid w:val="0047484B"/>
    <w:rsid w:val="004755AB"/>
    <w:rsid w:val="00482524"/>
    <w:rsid w:val="004B2B59"/>
    <w:rsid w:val="004C5B43"/>
    <w:rsid w:val="004E4F94"/>
    <w:rsid w:val="004E54EE"/>
    <w:rsid w:val="004F0376"/>
    <w:rsid w:val="004F3EBD"/>
    <w:rsid w:val="0052472C"/>
    <w:rsid w:val="00541A47"/>
    <w:rsid w:val="00562D8E"/>
    <w:rsid w:val="00582BAA"/>
    <w:rsid w:val="005849F6"/>
    <w:rsid w:val="005E6998"/>
    <w:rsid w:val="005F3D5E"/>
    <w:rsid w:val="005F42E9"/>
    <w:rsid w:val="00615238"/>
    <w:rsid w:val="00671210"/>
    <w:rsid w:val="00696DE4"/>
    <w:rsid w:val="006B566B"/>
    <w:rsid w:val="006E613C"/>
    <w:rsid w:val="006F2DC8"/>
    <w:rsid w:val="006F6EE8"/>
    <w:rsid w:val="00710E13"/>
    <w:rsid w:val="00742362"/>
    <w:rsid w:val="00762AE1"/>
    <w:rsid w:val="00776E18"/>
    <w:rsid w:val="007A3698"/>
    <w:rsid w:val="007A4506"/>
    <w:rsid w:val="007B3E3D"/>
    <w:rsid w:val="007C451C"/>
    <w:rsid w:val="007E7290"/>
    <w:rsid w:val="007F35AF"/>
    <w:rsid w:val="00813315"/>
    <w:rsid w:val="0084013A"/>
    <w:rsid w:val="00857B5E"/>
    <w:rsid w:val="008C1EB9"/>
    <w:rsid w:val="008C29D8"/>
    <w:rsid w:val="008C444A"/>
    <w:rsid w:val="008E5D9B"/>
    <w:rsid w:val="009017D2"/>
    <w:rsid w:val="00916889"/>
    <w:rsid w:val="00923C96"/>
    <w:rsid w:val="00980E77"/>
    <w:rsid w:val="009A67AE"/>
    <w:rsid w:val="009D2287"/>
    <w:rsid w:val="009D5EEF"/>
    <w:rsid w:val="009F7FF1"/>
    <w:rsid w:val="00A04A0B"/>
    <w:rsid w:val="00A23017"/>
    <w:rsid w:val="00A4591D"/>
    <w:rsid w:val="00A547D2"/>
    <w:rsid w:val="00A9370B"/>
    <w:rsid w:val="00A96BC2"/>
    <w:rsid w:val="00A9764C"/>
    <w:rsid w:val="00AD776F"/>
    <w:rsid w:val="00B01BBB"/>
    <w:rsid w:val="00B055A0"/>
    <w:rsid w:val="00B50E66"/>
    <w:rsid w:val="00B51081"/>
    <w:rsid w:val="00B65436"/>
    <w:rsid w:val="00BB7F49"/>
    <w:rsid w:val="00BE45A9"/>
    <w:rsid w:val="00C345A7"/>
    <w:rsid w:val="00C50B1F"/>
    <w:rsid w:val="00C65478"/>
    <w:rsid w:val="00C65F28"/>
    <w:rsid w:val="00CB2833"/>
    <w:rsid w:val="00CC5816"/>
    <w:rsid w:val="00D13BF4"/>
    <w:rsid w:val="00D27DE9"/>
    <w:rsid w:val="00D42976"/>
    <w:rsid w:val="00D4493D"/>
    <w:rsid w:val="00D64125"/>
    <w:rsid w:val="00D80A2C"/>
    <w:rsid w:val="00D9069A"/>
    <w:rsid w:val="00D94ADC"/>
    <w:rsid w:val="00DA4CE3"/>
    <w:rsid w:val="00DA715F"/>
    <w:rsid w:val="00DC47E7"/>
    <w:rsid w:val="00DD166D"/>
    <w:rsid w:val="00DD6ED8"/>
    <w:rsid w:val="00DE1758"/>
    <w:rsid w:val="00DE6311"/>
    <w:rsid w:val="00E00077"/>
    <w:rsid w:val="00E03A36"/>
    <w:rsid w:val="00E217AD"/>
    <w:rsid w:val="00E42CFE"/>
    <w:rsid w:val="00E450FD"/>
    <w:rsid w:val="00E77C0B"/>
    <w:rsid w:val="00E94CB7"/>
    <w:rsid w:val="00E95976"/>
    <w:rsid w:val="00EC06D9"/>
    <w:rsid w:val="00EC6780"/>
    <w:rsid w:val="00EF69ED"/>
    <w:rsid w:val="00F30D4C"/>
    <w:rsid w:val="00F32FA5"/>
    <w:rsid w:val="00F34635"/>
    <w:rsid w:val="00F53759"/>
    <w:rsid w:val="00F664B7"/>
    <w:rsid w:val="00F72D2C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3895-0899-491A-B8C8-ED66D277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RusskihES</cp:lastModifiedBy>
  <cp:revision>2</cp:revision>
  <cp:lastPrinted>2018-08-09T11:20:00Z</cp:lastPrinted>
  <dcterms:created xsi:type="dcterms:W3CDTF">2018-08-20T11:24:00Z</dcterms:created>
  <dcterms:modified xsi:type="dcterms:W3CDTF">2018-08-20T11:24:00Z</dcterms:modified>
</cp:coreProperties>
</file>