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DF" w:rsidRPr="00CA2D8B" w:rsidRDefault="008966DF">
      <w:pPr>
        <w:widowControl w:val="0"/>
        <w:autoSpaceDE w:val="0"/>
        <w:autoSpaceDN w:val="0"/>
        <w:adjustRightInd w:val="0"/>
        <w:jc w:val="right"/>
        <w:outlineLvl w:val="0"/>
        <w:rPr>
          <w:color w:val="000000" w:themeColor="text1"/>
          <w:sz w:val="28"/>
          <w:szCs w:val="28"/>
        </w:rPr>
      </w:pPr>
      <w:r w:rsidRPr="00CA2D8B">
        <w:rPr>
          <w:color w:val="000000" w:themeColor="text1"/>
          <w:sz w:val="28"/>
          <w:szCs w:val="28"/>
        </w:rPr>
        <w:t>Утвержден</w:t>
      </w:r>
    </w:p>
    <w:p w:rsidR="008966DF" w:rsidRPr="00CA2D8B" w:rsidRDefault="00443D0D">
      <w:pPr>
        <w:widowControl w:val="0"/>
        <w:autoSpaceDE w:val="0"/>
        <w:autoSpaceDN w:val="0"/>
        <w:adjustRightInd w:val="0"/>
        <w:jc w:val="right"/>
        <w:rPr>
          <w:color w:val="000000" w:themeColor="text1"/>
          <w:sz w:val="28"/>
          <w:szCs w:val="28"/>
        </w:rPr>
      </w:pPr>
      <w:r w:rsidRPr="00CA2D8B">
        <w:rPr>
          <w:color w:val="000000" w:themeColor="text1"/>
          <w:sz w:val="28"/>
          <w:szCs w:val="28"/>
        </w:rPr>
        <w:t>п</w:t>
      </w:r>
      <w:r w:rsidR="008966DF" w:rsidRPr="00CA2D8B">
        <w:rPr>
          <w:color w:val="000000" w:themeColor="text1"/>
          <w:sz w:val="28"/>
          <w:szCs w:val="28"/>
        </w:rPr>
        <w:t>риказом</w:t>
      </w:r>
      <w:r w:rsidRPr="00CA2D8B">
        <w:rPr>
          <w:color w:val="000000" w:themeColor="text1"/>
          <w:sz w:val="28"/>
          <w:szCs w:val="28"/>
        </w:rPr>
        <w:t xml:space="preserve"> </w:t>
      </w:r>
      <w:r w:rsidR="008966DF" w:rsidRPr="00CA2D8B">
        <w:rPr>
          <w:color w:val="000000" w:themeColor="text1"/>
          <w:sz w:val="28"/>
          <w:szCs w:val="28"/>
        </w:rPr>
        <w:t xml:space="preserve">департамента </w:t>
      </w:r>
      <w:proofErr w:type="gramStart"/>
      <w:r w:rsidR="008966DF" w:rsidRPr="00CA2D8B">
        <w:rPr>
          <w:color w:val="000000" w:themeColor="text1"/>
          <w:sz w:val="28"/>
          <w:szCs w:val="28"/>
        </w:rPr>
        <w:t>имущественных</w:t>
      </w:r>
      <w:proofErr w:type="gramEnd"/>
    </w:p>
    <w:p w:rsidR="009174F8" w:rsidRPr="00CA2D8B" w:rsidRDefault="008966DF">
      <w:pPr>
        <w:widowControl w:val="0"/>
        <w:autoSpaceDE w:val="0"/>
        <w:autoSpaceDN w:val="0"/>
        <w:adjustRightInd w:val="0"/>
        <w:jc w:val="right"/>
        <w:rPr>
          <w:color w:val="000000" w:themeColor="text1"/>
          <w:sz w:val="28"/>
          <w:szCs w:val="28"/>
        </w:rPr>
      </w:pPr>
      <w:r w:rsidRPr="00CA2D8B">
        <w:rPr>
          <w:color w:val="000000" w:themeColor="text1"/>
          <w:sz w:val="28"/>
          <w:szCs w:val="28"/>
        </w:rPr>
        <w:t>и земельных отношений</w:t>
      </w:r>
      <w:r w:rsidR="00C35281">
        <w:rPr>
          <w:color w:val="000000" w:themeColor="text1"/>
          <w:sz w:val="28"/>
          <w:szCs w:val="28"/>
        </w:rPr>
        <w:t xml:space="preserve"> </w:t>
      </w:r>
      <w:r w:rsidRPr="00CA2D8B">
        <w:rPr>
          <w:color w:val="000000" w:themeColor="text1"/>
          <w:sz w:val="28"/>
          <w:szCs w:val="28"/>
        </w:rPr>
        <w:t>Воронежской области</w:t>
      </w:r>
    </w:p>
    <w:p w:rsidR="008966DF" w:rsidRDefault="00443D0D">
      <w:pPr>
        <w:widowControl w:val="0"/>
        <w:autoSpaceDE w:val="0"/>
        <w:autoSpaceDN w:val="0"/>
        <w:adjustRightInd w:val="0"/>
        <w:jc w:val="right"/>
        <w:rPr>
          <w:color w:val="000000" w:themeColor="text1"/>
          <w:sz w:val="28"/>
          <w:szCs w:val="28"/>
        </w:rPr>
      </w:pPr>
      <w:r w:rsidRPr="00CA2D8B">
        <w:rPr>
          <w:color w:val="000000" w:themeColor="text1"/>
          <w:sz w:val="28"/>
          <w:szCs w:val="28"/>
        </w:rPr>
        <w:t>о</w:t>
      </w:r>
      <w:r w:rsidR="009174F8" w:rsidRPr="00CA2D8B">
        <w:rPr>
          <w:color w:val="000000" w:themeColor="text1"/>
          <w:sz w:val="28"/>
          <w:szCs w:val="28"/>
        </w:rPr>
        <w:t>т</w:t>
      </w:r>
      <w:r w:rsidR="00C863B7">
        <w:rPr>
          <w:color w:val="000000" w:themeColor="text1"/>
          <w:sz w:val="28"/>
          <w:szCs w:val="28"/>
        </w:rPr>
        <w:t xml:space="preserve"> 24.01.2017</w:t>
      </w:r>
      <w:r w:rsidR="009174F8" w:rsidRPr="00CA2D8B">
        <w:rPr>
          <w:color w:val="000000" w:themeColor="text1"/>
          <w:sz w:val="28"/>
          <w:szCs w:val="28"/>
        </w:rPr>
        <w:t xml:space="preserve">  </w:t>
      </w:r>
      <w:r w:rsidRPr="00CA2D8B">
        <w:rPr>
          <w:color w:val="000000" w:themeColor="text1"/>
          <w:sz w:val="28"/>
          <w:szCs w:val="28"/>
        </w:rPr>
        <w:t>№</w:t>
      </w:r>
      <w:r w:rsidR="00C863B7">
        <w:rPr>
          <w:color w:val="000000" w:themeColor="text1"/>
          <w:sz w:val="28"/>
          <w:szCs w:val="28"/>
        </w:rPr>
        <w:t xml:space="preserve"> 102</w:t>
      </w:r>
      <w:r w:rsidR="009174F8" w:rsidRPr="00CA2D8B">
        <w:rPr>
          <w:color w:val="000000" w:themeColor="text1"/>
          <w:sz w:val="28"/>
          <w:szCs w:val="28"/>
        </w:rPr>
        <w:t xml:space="preserve"> </w:t>
      </w:r>
    </w:p>
    <w:p w:rsidR="00C35281" w:rsidRPr="00CA2D8B" w:rsidRDefault="00C35281">
      <w:pPr>
        <w:widowControl w:val="0"/>
        <w:autoSpaceDE w:val="0"/>
        <w:autoSpaceDN w:val="0"/>
        <w:adjustRightInd w:val="0"/>
        <w:jc w:val="right"/>
        <w:rPr>
          <w:color w:val="000000" w:themeColor="text1"/>
          <w:sz w:val="28"/>
          <w:szCs w:val="28"/>
        </w:rPr>
      </w:pP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rsidP="008E3598">
      <w:pPr>
        <w:widowControl w:val="0"/>
        <w:autoSpaceDE w:val="0"/>
        <w:autoSpaceDN w:val="0"/>
        <w:adjustRightInd w:val="0"/>
        <w:jc w:val="center"/>
        <w:rPr>
          <w:b/>
          <w:bCs/>
          <w:color w:val="000000" w:themeColor="text1"/>
          <w:sz w:val="28"/>
          <w:szCs w:val="28"/>
        </w:rPr>
      </w:pPr>
      <w:bookmarkStart w:id="0" w:name="Par39"/>
      <w:bookmarkEnd w:id="0"/>
      <w:r w:rsidRPr="00CA2D8B">
        <w:rPr>
          <w:b/>
          <w:bCs/>
          <w:color w:val="000000" w:themeColor="text1"/>
          <w:sz w:val="28"/>
          <w:szCs w:val="28"/>
        </w:rPr>
        <w:t>АДМИНИСТРАТИВНЫЙ РЕГЛАМЕНТ</w:t>
      </w:r>
    </w:p>
    <w:p w:rsidR="008966DF" w:rsidRPr="00CA2D8B" w:rsidRDefault="008966DF" w:rsidP="008E3598">
      <w:pPr>
        <w:widowControl w:val="0"/>
        <w:autoSpaceDE w:val="0"/>
        <w:autoSpaceDN w:val="0"/>
        <w:adjustRightInd w:val="0"/>
        <w:jc w:val="center"/>
        <w:rPr>
          <w:b/>
          <w:bCs/>
          <w:color w:val="000000" w:themeColor="text1"/>
          <w:sz w:val="28"/>
          <w:szCs w:val="28"/>
        </w:rPr>
      </w:pPr>
      <w:r w:rsidRPr="00CA2D8B">
        <w:rPr>
          <w:b/>
          <w:bCs/>
          <w:color w:val="000000" w:themeColor="text1"/>
          <w:sz w:val="28"/>
          <w:szCs w:val="28"/>
        </w:rPr>
        <w:t>ДЕПАРТАМЕНТА ИМУЩЕСТВЕННЫХ И ЗЕМЕЛЬНЫХ ОТНОШЕНИЙ</w:t>
      </w:r>
    </w:p>
    <w:p w:rsidR="00AE2F9B" w:rsidRPr="00D07C22" w:rsidRDefault="008966DF" w:rsidP="00D07C22">
      <w:pPr>
        <w:widowControl w:val="0"/>
        <w:autoSpaceDE w:val="0"/>
        <w:autoSpaceDN w:val="0"/>
        <w:adjustRightInd w:val="0"/>
        <w:jc w:val="center"/>
        <w:rPr>
          <w:b/>
          <w:bCs/>
          <w:color w:val="000000" w:themeColor="text1"/>
          <w:sz w:val="28"/>
          <w:szCs w:val="28"/>
        </w:rPr>
      </w:pPr>
      <w:r w:rsidRPr="00CA2D8B">
        <w:rPr>
          <w:b/>
          <w:bCs/>
          <w:color w:val="000000" w:themeColor="text1"/>
          <w:sz w:val="28"/>
          <w:szCs w:val="28"/>
        </w:rPr>
        <w:t>ВОРОНЕЖСКОЙ ОБЛАСТИ ПО ПРЕДОСТАВЛЕНИЮ ГОСУДАРСТВЕННОЙ</w:t>
      </w:r>
      <w:r w:rsidR="00D07C22">
        <w:rPr>
          <w:b/>
          <w:bCs/>
          <w:color w:val="000000" w:themeColor="text1"/>
          <w:sz w:val="28"/>
          <w:szCs w:val="28"/>
        </w:rPr>
        <w:t xml:space="preserve"> </w:t>
      </w:r>
      <w:r w:rsidRPr="00D07C22">
        <w:rPr>
          <w:b/>
          <w:color w:val="000000" w:themeColor="text1"/>
          <w:sz w:val="28"/>
          <w:szCs w:val="28"/>
        </w:rPr>
        <w:t xml:space="preserve">УСЛУГИ </w:t>
      </w:r>
      <w:r w:rsidR="00680D02" w:rsidRPr="00D07C22">
        <w:rPr>
          <w:b/>
          <w:color w:val="000000" w:themeColor="text1"/>
          <w:sz w:val="28"/>
          <w:szCs w:val="28"/>
        </w:rPr>
        <w:t>«</w:t>
      </w:r>
      <w:r w:rsidR="00BF6C98" w:rsidRPr="00D07C22">
        <w:rPr>
          <w:b/>
          <w:color w:val="000000" w:themeColor="text1"/>
          <w:sz w:val="28"/>
          <w:szCs w:val="28"/>
        </w:rPr>
        <w:t>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w:t>
      </w:r>
      <w:r w:rsidR="00DA5602" w:rsidRPr="00D07C22">
        <w:rPr>
          <w:b/>
          <w:color w:val="000000" w:themeColor="text1"/>
          <w:sz w:val="28"/>
          <w:szCs w:val="28"/>
        </w:rPr>
        <w:t>АЯ СОБСТВЕННОСТЬ</w:t>
      </w:r>
      <w:r w:rsidR="00BF6C98" w:rsidRPr="00D07C22">
        <w:rPr>
          <w:b/>
          <w:color w:val="000000" w:themeColor="text1"/>
          <w:sz w:val="28"/>
          <w:szCs w:val="28"/>
        </w:rPr>
        <w:t xml:space="preserve"> НА КОТОРЫЕ НЕ РАЗГРАНИЧЕН</w:t>
      </w:r>
      <w:r w:rsidR="00DA5602" w:rsidRPr="00D07C22">
        <w:rPr>
          <w:b/>
          <w:color w:val="000000" w:themeColor="text1"/>
          <w:sz w:val="28"/>
          <w:szCs w:val="28"/>
        </w:rPr>
        <w:t>А</w:t>
      </w:r>
      <w:r w:rsidR="00BF6C98" w:rsidRPr="00D07C22">
        <w:rPr>
          <w:b/>
          <w:color w:val="000000" w:themeColor="text1"/>
          <w:sz w:val="28"/>
          <w:szCs w:val="28"/>
        </w:rPr>
        <w:t>, БЕЗ ПРОВЕДЕНИЯ ТОРГОВ</w:t>
      </w:r>
      <w:r w:rsidR="00AE2F9B" w:rsidRPr="00D07C22">
        <w:rPr>
          <w:b/>
          <w:color w:val="000000" w:themeColor="text1"/>
          <w:sz w:val="28"/>
          <w:szCs w:val="28"/>
        </w:rPr>
        <w:t>»</w:t>
      </w:r>
    </w:p>
    <w:p w:rsidR="00AE2F9B" w:rsidRPr="00CA2D8B" w:rsidRDefault="00AE2F9B" w:rsidP="008E3598">
      <w:pPr>
        <w:widowControl w:val="0"/>
        <w:autoSpaceDE w:val="0"/>
        <w:autoSpaceDN w:val="0"/>
        <w:adjustRightInd w:val="0"/>
        <w:jc w:val="center"/>
        <w:rPr>
          <w:b/>
          <w:bCs/>
          <w:color w:val="000000" w:themeColor="text1"/>
          <w:sz w:val="28"/>
          <w:szCs w:val="28"/>
        </w:rPr>
      </w:pPr>
    </w:p>
    <w:p w:rsidR="008966DF" w:rsidRPr="00CA2D8B" w:rsidRDefault="008966DF">
      <w:pPr>
        <w:widowControl w:val="0"/>
        <w:autoSpaceDE w:val="0"/>
        <w:autoSpaceDN w:val="0"/>
        <w:adjustRightInd w:val="0"/>
        <w:jc w:val="center"/>
        <w:outlineLvl w:val="1"/>
        <w:rPr>
          <w:b/>
          <w:color w:val="000000" w:themeColor="text1"/>
          <w:sz w:val="28"/>
          <w:szCs w:val="28"/>
        </w:rPr>
      </w:pPr>
      <w:bookmarkStart w:id="1" w:name="Par46"/>
      <w:bookmarkEnd w:id="1"/>
      <w:r w:rsidRPr="00CA2D8B">
        <w:rPr>
          <w:b/>
          <w:color w:val="000000" w:themeColor="text1"/>
          <w:sz w:val="28"/>
          <w:szCs w:val="28"/>
        </w:rPr>
        <w:t>I. Общие положения</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 w:name="Par48"/>
      <w:bookmarkEnd w:id="2"/>
      <w:r w:rsidRPr="00CA2D8B">
        <w:rPr>
          <w:b/>
          <w:color w:val="000000" w:themeColor="text1"/>
          <w:sz w:val="28"/>
          <w:szCs w:val="28"/>
        </w:rPr>
        <w:t>1.1. Предмет регулирования</w:t>
      </w:r>
      <w:r w:rsidR="007F090D" w:rsidRPr="00CA2D8B">
        <w:rPr>
          <w:b/>
          <w:color w:val="000000" w:themeColor="text1"/>
          <w:sz w:val="28"/>
          <w:szCs w:val="28"/>
        </w:rPr>
        <w:t xml:space="preserve"> административного регламента</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1.1.1. </w:t>
      </w:r>
      <w:proofErr w:type="gramStart"/>
      <w:r w:rsidRPr="00CA2D8B">
        <w:rPr>
          <w:color w:val="000000" w:themeColor="text1"/>
          <w:sz w:val="28"/>
          <w:szCs w:val="28"/>
        </w:rPr>
        <w:t xml:space="preserve">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BF6C98" w:rsidRPr="00CA2D8B">
        <w:rPr>
          <w:color w:val="000000" w:themeColor="text1"/>
          <w:sz w:val="28"/>
          <w:szCs w:val="28"/>
        </w:rPr>
        <w:t xml:space="preserve">заключением договоров купли-продажи, аренды, безвозмездного пользования </w:t>
      </w:r>
      <w:r w:rsidR="0009561E" w:rsidRPr="00CA2D8B">
        <w:rPr>
          <w:color w:val="000000" w:themeColor="text1"/>
          <w:sz w:val="28"/>
          <w:szCs w:val="28"/>
        </w:rPr>
        <w:t xml:space="preserve"> </w:t>
      </w:r>
      <w:r w:rsidR="00BF6C98" w:rsidRPr="00CA2D8B">
        <w:rPr>
          <w:color w:val="000000" w:themeColor="text1"/>
          <w:sz w:val="28"/>
          <w:szCs w:val="28"/>
        </w:rPr>
        <w:t>земельны</w:t>
      </w:r>
      <w:r w:rsidR="00DA5602" w:rsidRPr="00CA2D8B">
        <w:rPr>
          <w:color w:val="000000" w:themeColor="text1"/>
          <w:sz w:val="28"/>
          <w:szCs w:val="28"/>
        </w:rPr>
        <w:t>ми</w:t>
      </w:r>
      <w:r w:rsidR="00BF6C98" w:rsidRPr="00CA2D8B">
        <w:rPr>
          <w:color w:val="000000" w:themeColor="text1"/>
          <w:sz w:val="28"/>
          <w:szCs w:val="28"/>
        </w:rPr>
        <w:t xml:space="preserve"> участ</w:t>
      </w:r>
      <w:r w:rsidR="0009561E" w:rsidRPr="00CA2D8B">
        <w:rPr>
          <w:color w:val="000000" w:themeColor="text1"/>
          <w:sz w:val="28"/>
          <w:szCs w:val="28"/>
        </w:rPr>
        <w:t>к</w:t>
      </w:r>
      <w:r w:rsidR="00DA5602" w:rsidRPr="00CA2D8B">
        <w:rPr>
          <w:color w:val="000000" w:themeColor="text1"/>
          <w:sz w:val="28"/>
          <w:szCs w:val="28"/>
        </w:rPr>
        <w:t>ами</w:t>
      </w:r>
      <w:r w:rsidR="00BF6C98" w:rsidRPr="00CA2D8B">
        <w:rPr>
          <w:color w:val="000000" w:themeColor="text1"/>
          <w:sz w:val="28"/>
          <w:szCs w:val="28"/>
        </w:rPr>
        <w:t>, находящи</w:t>
      </w:r>
      <w:r w:rsidR="00DA5602" w:rsidRPr="00CA2D8B">
        <w:rPr>
          <w:color w:val="000000" w:themeColor="text1"/>
          <w:sz w:val="28"/>
          <w:szCs w:val="28"/>
        </w:rPr>
        <w:t>ми</w:t>
      </w:r>
      <w:r w:rsidR="00BF6C98" w:rsidRPr="00CA2D8B">
        <w:rPr>
          <w:color w:val="000000" w:themeColor="text1"/>
          <w:sz w:val="28"/>
          <w:szCs w:val="28"/>
        </w:rPr>
        <w:t xml:space="preserve">ся в собственности Воронежской области, а также </w:t>
      </w:r>
      <w:r w:rsidR="0009561E" w:rsidRPr="00CA2D8B">
        <w:rPr>
          <w:color w:val="000000" w:themeColor="text1"/>
          <w:sz w:val="28"/>
          <w:szCs w:val="28"/>
        </w:rPr>
        <w:t xml:space="preserve"> </w:t>
      </w:r>
      <w:r w:rsidR="00BF6C98" w:rsidRPr="00CA2D8B">
        <w:rPr>
          <w:color w:val="000000" w:themeColor="text1"/>
          <w:sz w:val="28"/>
          <w:szCs w:val="28"/>
        </w:rPr>
        <w:t>земельны</w:t>
      </w:r>
      <w:r w:rsidR="003A1F7E" w:rsidRPr="00CA2D8B">
        <w:rPr>
          <w:color w:val="000000" w:themeColor="text1"/>
          <w:sz w:val="28"/>
          <w:szCs w:val="28"/>
        </w:rPr>
        <w:t>ми</w:t>
      </w:r>
      <w:r w:rsidR="00BF6C98" w:rsidRPr="00CA2D8B">
        <w:rPr>
          <w:color w:val="000000" w:themeColor="text1"/>
          <w:sz w:val="28"/>
          <w:szCs w:val="28"/>
        </w:rPr>
        <w:t xml:space="preserve"> участк</w:t>
      </w:r>
      <w:r w:rsidR="003A1F7E" w:rsidRPr="00CA2D8B">
        <w:rPr>
          <w:color w:val="000000" w:themeColor="text1"/>
          <w:sz w:val="28"/>
          <w:szCs w:val="28"/>
        </w:rPr>
        <w:t>ами</w:t>
      </w:r>
      <w:r w:rsidR="00BF6C98" w:rsidRPr="00CA2D8B">
        <w:rPr>
          <w:color w:val="000000" w:themeColor="text1"/>
          <w:sz w:val="28"/>
          <w:szCs w:val="28"/>
        </w:rPr>
        <w:t>, расположенн</w:t>
      </w:r>
      <w:r w:rsidR="0009561E" w:rsidRPr="00CA2D8B">
        <w:rPr>
          <w:color w:val="000000" w:themeColor="text1"/>
          <w:sz w:val="28"/>
          <w:szCs w:val="28"/>
        </w:rPr>
        <w:t>ы</w:t>
      </w:r>
      <w:r w:rsidR="003A1F7E" w:rsidRPr="00CA2D8B">
        <w:rPr>
          <w:color w:val="000000" w:themeColor="text1"/>
          <w:sz w:val="28"/>
          <w:szCs w:val="28"/>
        </w:rPr>
        <w:t>ми</w:t>
      </w:r>
      <w:r w:rsidR="00BF6C98" w:rsidRPr="00CA2D8B">
        <w:rPr>
          <w:color w:val="000000" w:themeColor="text1"/>
          <w:sz w:val="28"/>
          <w:szCs w:val="28"/>
        </w:rPr>
        <w:t xml:space="preserve"> на территории городского округа город Воронеж, государственн</w:t>
      </w:r>
      <w:r w:rsidR="003A1F7E" w:rsidRPr="00CA2D8B">
        <w:rPr>
          <w:color w:val="000000" w:themeColor="text1"/>
          <w:sz w:val="28"/>
          <w:szCs w:val="28"/>
        </w:rPr>
        <w:t>ая</w:t>
      </w:r>
      <w:r w:rsidR="00BF6C98" w:rsidRPr="00CA2D8B">
        <w:rPr>
          <w:color w:val="000000" w:themeColor="text1"/>
          <w:sz w:val="28"/>
          <w:szCs w:val="28"/>
        </w:rPr>
        <w:t xml:space="preserve"> собственност</w:t>
      </w:r>
      <w:r w:rsidR="003A1F7E" w:rsidRPr="00CA2D8B">
        <w:rPr>
          <w:color w:val="000000" w:themeColor="text1"/>
          <w:sz w:val="28"/>
          <w:szCs w:val="28"/>
        </w:rPr>
        <w:t>ь</w:t>
      </w:r>
      <w:r w:rsidR="00BF6C98" w:rsidRPr="00CA2D8B">
        <w:rPr>
          <w:color w:val="000000" w:themeColor="text1"/>
          <w:sz w:val="28"/>
          <w:szCs w:val="28"/>
        </w:rPr>
        <w:t xml:space="preserve"> на которые не разграничен</w:t>
      </w:r>
      <w:r w:rsidR="003A1F7E" w:rsidRPr="00CA2D8B">
        <w:rPr>
          <w:color w:val="000000" w:themeColor="text1"/>
          <w:sz w:val="28"/>
          <w:szCs w:val="28"/>
        </w:rPr>
        <w:t>а</w:t>
      </w:r>
      <w:r w:rsidR="00BF6C98" w:rsidRPr="00CA2D8B">
        <w:rPr>
          <w:color w:val="000000" w:themeColor="text1"/>
          <w:sz w:val="28"/>
          <w:szCs w:val="28"/>
        </w:rPr>
        <w:t>, без проведения торгов</w:t>
      </w:r>
      <w:r w:rsidRPr="00CA2D8B">
        <w:rPr>
          <w:color w:val="000000" w:themeColor="text1"/>
          <w:sz w:val="28"/>
          <w:szCs w:val="28"/>
        </w:rPr>
        <w:t>.</w:t>
      </w:r>
      <w:proofErr w:type="gramEnd"/>
    </w:p>
    <w:p w:rsidR="008966DF" w:rsidRPr="00CA2D8B" w:rsidRDefault="00BA2A90" w:rsidP="0009561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1.1.2.  </w:t>
      </w:r>
      <w:proofErr w:type="gramStart"/>
      <w:r w:rsidR="008966DF" w:rsidRPr="00CA2D8B">
        <w:rPr>
          <w:color w:val="000000" w:themeColor="text1"/>
          <w:sz w:val="28"/>
          <w:szCs w:val="28"/>
        </w:rPr>
        <w:t>Административный регламент</w:t>
      </w:r>
      <w:r w:rsidR="007A63AB" w:rsidRPr="00CA2D8B">
        <w:rPr>
          <w:color w:val="000000" w:themeColor="text1"/>
          <w:sz w:val="28"/>
          <w:szCs w:val="28"/>
        </w:rPr>
        <w:t xml:space="preserve"> по </w:t>
      </w:r>
      <w:r w:rsidR="008966DF" w:rsidRPr="00CA2D8B">
        <w:rPr>
          <w:color w:val="000000" w:themeColor="text1"/>
          <w:sz w:val="28"/>
          <w:szCs w:val="28"/>
        </w:rPr>
        <w:t>предост</w:t>
      </w:r>
      <w:r w:rsidR="007A63AB" w:rsidRPr="00CA2D8B">
        <w:rPr>
          <w:color w:val="000000" w:themeColor="text1"/>
          <w:sz w:val="28"/>
          <w:szCs w:val="28"/>
        </w:rPr>
        <w:t>авлению</w:t>
      </w:r>
      <w:r w:rsidR="00680D02" w:rsidRPr="00CA2D8B">
        <w:rPr>
          <w:color w:val="000000" w:themeColor="text1"/>
          <w:sz w:val="28"/>
          <w:szCs w:val="28"/>
        </w:rPr>
        <w:t xml:space="preserve"> государственной услуги «</w:t>
      </w:r>
      <w:r w:rsidR="0009561E" w:rsidRPr="00CA2D8B">
        <w:rPr>
          <w:color w:val="000000" w:themeColor="text1"/>
          <w:sz w:val="28"/>
          <w:szCs w:val="28"/>
        </w:rPr>
        <w:t>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w:t>
      </w:r>
      <w:r w:rsidR="003A1F7E" w:rsidRPr="00CA2D8B">
        <w:rPr>
          <w:color w:val="000000" w:themeColor="text1"/>
          <w:sz w:val="28"/>
          <w:szCs w:val="28"/>
        </w:rPr>
        <w:t>ая</w:t>
      </w:r>
      <w:r w:rsidR="0009561E" w:rsidRPr="00CA2D8B">
        <w:rPr>
          <w:color w:val="000000" w:themeColor="text1"/>
          <w:sz w:val="28"/>
          <w:szCs w:val="28"/>
        </w:rPr>
        <w:t xml:space="preserve"> собственност</w:t>
      </w:r>
      <w:r w:rsidR="003A1F7E" w:rsidRPr="00CA2D8B">
        <w:rPr>
          <w:color w:val="000000" w:themeColor="text1"/>
          <w:sz w:val="28"/>
          <w:szCs w:val="28"/>
        </w:rPr>
        <w:t>ь</w:t>
      </w:r>
      <w:r w:rsidR="0009561E" w:rsidRPr="00CA2D8B">
        <w:rPr>
          <w:color w:val="000000" w:themeColor="text1"/>
          <w:sz w:val="28"/>
          <w:szCs w:val="28"/>
        </w:rPr>
        <w:t xml:space="preserve"> на которые не разграничен</w:t>
      </w:r>
      <w:r w:rsidR="003A1F7E" w:rsidRPr="00CA2D8B">
        <w:rPr>
          <w:color w:val="000000" w:themeColor="text1"/>
          <w:sz w:val="28"/>
          <w:szCs w:val="28"/>
        </w:rPr>
        <w:t>а</w:t>
      </w:r>
      <w:r w:rsidR="0009561E" w:rsidRPr="00CA2D8B">
        <w:rPr>
          <w:color w:val="000000" w:themeColor="text1"/>
          <w:sz w:val="28"/>
          <w:szCs w:val="28"/>
        </w:rPr>
        <w:t>, без проведения торгов</w:t>
      </w:r>
      <w:r w:rsidR="00680D02" w:rsidRPr="00CA2D8B">
        <w:rPr>
          <w:color w:val="000000" w:themeColor="text1"/>
          <w:sz w:val="28"/>
          <w:szCs w:val="28"/>
        </w:rPr>
        <w:t>»</w:t>
      </w:r>
      <w:r w:rsidR="008966DF" w:rsidRPr="00CA2D8B">
        <w:rPr>
          <w:color w:val="000000" w:themeColor="text1"/>
          <w:sz w:val="28"/>
          <w:szCs w:val="28"/>
        </w:rPr>
        <w:t xml:space="preserve"> (далее - </w:t>
      </w:r>
      <w:r w:rsidR="0041088B" w:rsidRPr="00CA2D8B">
        <w:rPr>
          <w:color w:val="000000" w:themeColor="text1"/>
          <w:sz w:val="28"/>
          <w:szCs w:val="28"/>
        </w:rPr>
        <w:t>А</w:t>
      </w:r>
      <w:r w:rsidR="008966DF" w:rsidRPr="00CA2D8B">
        <w:rPr>
          <w:color w:val="000000" w:themeColor="text1"/>
          <w:sz w:val="28"/>
          <w:szCs w:val="28"/>
        </w:rPr>
        <w:t>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w:t>
      </w:r>
      <w:proofErr w:type="gramEnd"/>
      <w:r w:rsidR="008966DF" w:rsidRPr="00CA2D8B">
        <w:rPr>
          <w:color w:val="000000" w:themeColor="text1"/>
          <w:sz w:val="28"/>
          <w:szCs w:val="28"/>
        </w:rPr>
        <w:t xml:space="preserve"> </w:t>
      </w:r>
      <w:proofErr w:type="gramStart"/>
      <w:r w:rsidR="008966DF" w:rsidRPr="00CA2D8B">
        <w:rPr>
          <w:color w:val="000000" w:themeColor="text1"/>
          <w:sz w:val="28"/>
          <w:szCs w:val="28"/>
        </w:rPr>
        <w:t>правил для потенциальных участников отношений, возникающих при предоста</w:t>
      </w:r>
      <w:r w:rsidR="00717481" w:rsidRPr="00CA2D8B">
        <w:rPr>
          <w:color w:val="000000" w:themeColor="text1"/>
          <w:sz w:val="28"/>
          <w:szCs w:val="28"/>
        </w:rPr>
        <w:t xml:space="preserve">влении государственной услуги, </w:t>
      </w:r>
      <w:r w:rsidR="008966DF" w:rsidRPr="00CA2D8B">
        <w:rPr>
          <w:color w:val="000000" w:themeColor="text1"/>
          <w:sz w:val="28"/>
          <w:szCs w:val="28"/>
        </w:rPr>
        <w:t>определяет сроки и последовательность действий (административных процедур) при осуществлении полномочий по предоставлению</w:t>
      </w:r>
      <w:r w:rsidR="00641381" w:rsidRPr="00CA2D8B">
        <w:rPr>
          <w:color w:val="000000" w:themeColor="text1"/>
          <w:sz w:val="28"/>
          <w:szCs w:val="28"/>
        </w:rPr>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rsidRPr="00CA2D8B">
        <w:rPr>
          <w:color w:val="000000" w:themeColor="text1"/>
          <w:sz w:val="28"/>
          <w:szCs w:val="28"/>
        </w:rPr>
        <w:t xml:space="preserve"> МФЦ</w:t>
      </w:r>
      <w:r w:rsidR="00641381" w:rsidRPr="00CA2D8B">
        <w:rPr>
          <w:color w:val="000000" w:themeColor="text1"/>
          <w:sz w:val="28"/>
          <w:szCs w:val="28"/>
        </w:rPr>
        <w:t>) при предос</w:t>
      </w:r>
      <w:r w:rsidR="007A63AB" w:rsidRPr="00CA2D8B">
        <w:rPr>
          <w:color w:val="000000" w:themeColor="text1"/>
          <w:sz w:val="28"/>
          <w:szCs w:val="28"/>
        </w:rPr>
        <w:t xml:space="preserve">тавлении </w:t>
      </w:r>
      <w:r w:rsidR="007A63AB" w:rsidRPr="00CA2D8B">
        <w:rPr>
          <w:color w:val="000000" w:themeColor="text1"/>
          <w:sz w:val="28"/>
          <w:szCs w:val="28"/>
        </w:rPr>
        <w:lastRenderedPageBreak/>
        <w:t>государственной услуги</w:t>
      </w:r>
      <w:r w:rsidR="008966DF" w:rsidRPr="00CA2D8B">
        <w:rPr>
          <w:color w:val="000000" w:themeColor="text1"/>
          <w:sz w:val="28"/>
          <w:szCs w:val="28"/>
        </w:rPr>
        <w:t>.</w:t>
      </w:r>
      <w:proofErr w:type="gramEnd"/>
    </w:p>
    <w:p w:rsidR="008966DF" w:rsidRPr="00CA2D8B" w:rsidRDefault="008966DF">
      <w:pPr>
        <w:widowControl w:val="0"/>
        <w:autoSpaceDE w:val="0"/>
        <w:autoSpaceDN w:val="0"/>
        <w:adjustRightInd w:val="0"/>
        <w:jc w:val="both"/>
        <w:rPr>
          <w:color w:val="000000" w:themeColor="text1"/>
          <w:sz w:val="28"/>
          <w:szCs w:val="28"/>
        </w:rPr>
      </w:pPr>
    </w:p>
    <w:p w:rsidR="00AE2F9B" w:rsidRPr="00CA2D8B" w:rsidRDefault="004A7402" w:rsidP="00AE2F9B">
      <w:pPr>
        <w:pStyle w:val="ConsPlusNormal"/>
        <w:widowControl/>
        <w:jc w:val="center"/>
        <w:outlineLvl w:val="2"/>
        <w:rPr>
          <w:b/>
          <w:color w:val="000000" w:themeColor="text1"/>
          <w:sz w:val="28"/>
          <w:szCs w:val="28"/>
        </w:rPr>
      </w:pPr>
      <w:bookmarkStart w:id="3" w:name="Par63"/>
      <w:bookmarkEnd w:id="3"/>
      <w:r w:rsidRPr="00CA2D8B">
        <w:rPr>
          <w:b/>
          <w:color w:val="000000" w:themeColor="text1"/>
          <w:sz w:val="28"/>
          <w:szCs w:val="28"/>
        </w:rPr>
        <w:t xml:space="preserve">1.2. </w:t>
      </w:r>
      <w:r w:rsidR="007F090D" w:rsidRPr="00CA2D8B">
        <w:rPr>
          <w:b/>
          <w:color w:val="000000" w:themeColor="text1"/>
          <w:sz w:val="28"/>
          <w:szCs w:val="28"/>
        </w:rPr>
        <w:t>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AE2F9B" w:rsidRPr="00CA2D8B" w:rsidRDefault="00AE2F9B" w:rsidP="00AE2F9B">
      <w:pPr>
        <w:pStyle w:val="ConsPlusNormal"/>
        <w:widowControl/>
        <w:jc w:val="center"/>
        <w:outlineLvl w:val="2"/>
        <w:rPr>
          <w:b/>
          <w:color w:val="000000" w:themeColor="text1"/>
          <w:sz w:val="28"/>
          <w:szCs w:val="28"/>
        </w:rPr>
      </w:pPr>
    </w:p>
    <w:p w:rsidR="007925D8" w:rsidRPr="00CA2D8B" w:rsidRDefault="007925D8" w:rsidP="007925D8">
      <w:pPr>
        <w:pStyle w:val="ConsPlusNormal"/>
        <w:widowControl/>
        <w:ind w:firstLine="540"/>
        <w:jc w:val="both"/>
        <w:rPr>
          <w:color w:val="000000" w:themeColor="text1"/>
          <w:sz w:val="28"/>
          <w:szCs w:val="28"/>
        </w:rPr>
      </w:pPr>
      <w:r w:rsidRPr="00CA2D8B">
        <w:rPr>
          <w:color w:val="000000" w:themeColor="text1"/>
          <w:sz w:val="28"/>
          <w:szCs w:val="28"/>
        </w:rPr>
        <w:t xml:space="preserve">1.2.1. Заявителями являются физические или юридические лица, либо их уполномоченные представители, обратившиеся в Департамент с заявлением о предоставлении государственной услуги (далее – </w:t>
      </w:r>
      <w:r w:rsidR="0009561E" w:rsidRPr="00CA2D8B">
        <w:rPr>
          <w:color w:val="000000" w:themeColor="text1"/>
          <w:sz w:val="28"/>
          <w:szCs w:val="28"/>
        </w:rPr>
        <w:t>з</w:t>
      </w:r>
      <w:r w:rsidRPr="00CA2D8B">
        <w:rPr>
          <w:color w:val="000000" w:themeColor="text1"/>
          <w:sz w:val="28"/>
          <w:szCs w:val="28"/>
        </w:rPr>
        <w:t>аявители).</w:t>
      </w:r>
    </w:p>
    <w:p w:rsidR="007925D8" w:rsidRPr="00CA2D8B" w:rsidRDefault="007925D8" w:rsidP="007925D8">
      <w:pPr>
        <w:pStyle w:val="ConsPlusNormal"/>
        <w:widowControl/>
        <w:ind w:firstLine="540"/>
        <w:jc w:val="both"/>
        <w:rPr>
          <w:color w:val="000000" w:themeColor="text1"/>
          <w:sz w:val="28"/>
          <w:szCs w:val="28"/>
        </w:rPr>
      </w:pPr>
      <w:r w:rsidRPr="00CA2D8B">
        <w:rPr>
          <w:color w:val="000000" w:themeColor="text1"/>
          <w:sz w:val="28"/>
          <w:szCs w:val="28"/>
        </w:rPr>
        <w:t>1.2.2. За предоставлением государственной услуги заявитель может также обратиться в МФЦ.</w:t>
      </w:r>
    </w:p>
    <w:p w:rsidR="007925D8" w:rsidRPr="00CA2D8B" w:rsidRDefault="007925D8" w:rsidP="007925D8">
      <w:pPr>
        <w:pStyle w:val="ConsPlusNormal"/>
        <w:widowControl/>
        <w:ind w:firstLine="540"/>
        <w:jc w:val="both"/>
        <w:rPr>
          <w:color w:val="000000" w:themeColor="text1"/>
          <w:sz w:val="28"/>
          <w:szCs w:val="28"/>
        </w:rPr>
      </w:pPr>
      <w:r w:rsidRPr="00CA2D8B">
        <w:rPr>
          <w:color w:val="000000" w:themeColor="text1"/>
          <w:sz w:val="28"/>
          <w:szCs w:val="28"/>
        </w:rPr>
        <w:t xml:space="preserve">1.2.3. От имени физических и юридических лиц заявление о предоставлении </w:t>
      </w:r>
      <w:r w:rsidR="0009561E" w:rsidRPr="00CA2D8B">
        <w:rPr>
          <w:color w:val="000000" w:themeColor="text1"/>
          <w:sz w:val="28"/>
          <w:szCs w:val="28"/>
        </w:rPr>
        <w:t>государственной услуги</w:t>
      </w:r>
      <w:r w:rsidRPr="00CA2D8B">
        <w:rPr>
          <w:color w:val="000000" w:themeColor="text1"/>
          <w:sz w:val="28"/>
          <w:szCs w:val="28"/>
        </w:rPr>
        <w:t xml:space="preserve">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r w:rsidR="007F090D" w:rsidRPr="00CA2D8B">
        <w:rPr>
          <w:color w:val="000000" w:themeColor="text1"/>
          <w:sz w:val="28"/>
          <w:szCs w:val="28"/>
        </w:rPr>
        <w:t>.</w:t>
      </w:r>
    </w:p>
    <w:p w:rsidR="00DA1CA0" w:rsidRPr="00CA2D8B" w:rsidRDefault="004A7402" w:rsidP="00DA1CA0">
      <w:pPr>
        <w:pStyle w:val="ConsPlusNormal"/>
        <w:widowControl/>
        <w:ind w:firstLine="540"/>
        <w:jc w:val="both"/>
        <w:rPr>
          <w:color w:val="000000" w:themeColor="text1"/>
          <w:sz w:val="28"/>
          <w:szCs w:val="28"/>
        </w:rPr>
      </w:pPr>
      <w:r w:rsidRPr="00CA2D8B">
        <w:rPr>
          <w:color w:val="000000" w:themeColor="text1"/>
          <w:sz w:val="28"/>
          <w:szCs w:val="28"/>
        </w:rPr>
        <w:t>1.2.</w:t>
      </w:r>
      <w:r w:rsidR="007925D8" w:rsidRPr="00CA2D8B">
        <w:rPr>
          <w:color w:val="000000" w:themeColor="text1"/>
          <w:sz w:val="28"/>
          <w:szCs w:val="28"/>
        </w:rPr>
        <w:t>4</w:t>
      </w:r>
      <w:r w:rsidRPr="00CA2D8B">
        <w:rPr>
          <w:color w:val="000000" w:themeColor="text1"/>
          <w:sz w:val="28"/>
          <w:szCs w:val="28"/>
        </w:rPr>
        <w:t>.</w:t>
      </w:r>
      <w:r w:rsidR="00DA1CA0" w:rsidRPr="00CA2D8B">
        <w:rPr>
          <w:color w:val="000000" w:themeColor="text1"/>
          <w:sz w:val="28"/>
          <w:szCs w:val="28"/>
        </w:rPr>
        <w:t xml:space="preserve"> Государственная услуга предоставляется в следующих случаях:</w:t>
      </w:r>
    </w:p>
    <w:p w:rsidR="00DA1CA0" w:rsidRDefault="00DA1CA0" w:rsidP="00DA1CA0">
      <w:pPr>
        <w:pStyle w:val="ConsPlusNormal"/>
        <w:widowControl/>
        <w:ind w:firstLine="540"/>
        <w:jc w:val="both"/>
        <w:rPr>
          <w:color w:val="000000" w:themeColor="text1"/>
          <w:sz w:val="28"/>
          <w:szCs w:val="28"/>
        </w:rPr>
      </w:pPr>
      <w:r w:rsidRPr="00CA2D8B">
        <w:rPr>
          <w:color w:val="000000" w:themeColor="text1"/>
          <w:sz w:val="28"/>
          <w:szCs w:val="28"/>
        </w:rPr>
        <w:t xml:space="preserve">1) при </w:t>
      </w:r>
      <w:r w:rsidR="0009561E" w:rsidRPr="00CA2D8B">
        <w:rPr>
          <w:color w:val="000000" w:themeColor="text1"/>
          <w:sz w:val="28"/>
          <w:szCs w:val="28"/>
        </w:rPr>
        <w:t xml:space="preserve">заключении договоров купли-продажи </w:t>
      </w:r>
      <w:r w:rsidR="00F02A5C" w:rsidRPr="00CA2D8B">
        <w:rPr>
          <w:color w:val="000000" w:themeColor="text1"/>
          <w:sz w:val="28"/>
          <w:szCs w:val="28"/>
        </w:rPr>
        <w:t xml:space="preserve">без </w:t>
      </w:r>
      <w:r w:rsidRPr="00CA2D8B">
        <w:rPr>
          <w:color w:val="000000" w:themeColor="text1"/>
          <w:sz w:val="28"/>
          <w:szCs w:val="28"/>
        </w:rPr>
        <w:t>проведения торгов:</w:t>
      </w:r>
    </w:p>
    <w:p w:rsidR="00A91BCC" w:rsidRDefault="00A91BCC" w:rsidP="00A91BCC">
      <w:pPr>
        <w:autoSpaceDE w:val="0"/>
        <w:autoSpaceDN w:val="0"/>
        <w:adjustRightInd w:val="0"/>
        <w:ind w:firstLine="540"/>
        <w:jc w:val="both"/>
        <w:rPr>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образованны</w:t>
      </w:r>
      <w:r>
        <w:rPr>
          <w:sz w:val="28"/>
          <w:szCs w:val="28"/>
        </w:rPr>
        <w:t>е</w:t>
      </w:r>
      <w:r w:rsidRPr="00A91BCC">
        <w:rPr>
          <w:sz w:val="28"/>
          <w:szCs w:val="28"/>
        </w:rPr>
        <w:t xml:space="preserve">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C543E">
        <w:rPr>
          <w:sz w:val="28"/>
          <w:szCs w:val="28"/>
        </w:rPr>
        <w:t>, если иное не предусмотрено подпунктами 2, 4 пункта 2 статьи 39.3 Земельного кодекса</w:t>
      </w:r>
      <w:r w:rsidR="00307ED0" w:rsidRPr="00307ED0">
        <w:rPr>
          <w:sz w:val="28"/>
          <w:szCs w:val="28"/>
        </w:rPr>
        <w:t xml:space="preserve"> </w:t>
      </w:r>
      <w:r w:rsidR="00307ED0" w:rsidRPr="00A91BCC">
        <w:rPr>
          <w:sz w:val="28"/>
          <w:szCs w:val="28"/>
        </w:rPr>
        <w:t>Российской Федерации</w:t>
      </w:r>
      <w:r w:rsidRPr="00A91BCC">
        <w:rPr>
          <w:sz w:val="28"/>
          <w:szCs w:val="28"/>
        </w:rPr>
        <w:t>;</w:t>
      </w:r>
    </w:p>
    <w:p w:rsidR="00F45E76" w:rsidRDefault="00F45E76" w:rsidP="00F45E76">
      <w:pPr>
        <w:autoSpaceDE w:val="0"/>
        <w:autoSpaceDN w:val="0"/>
        <w:adjustRightInd w:val="0"/>
        <w:ind w:firstLine="540"/>
        <w:jc w:val="both"/>
        <w:rPr>
          <w:sz w:val="28"/>
          <w:szCs w:val="28"/>
        </w:rPr>
      </w:pPr>
      <w:r>
        <w:rPr>
          <w:sz w:val="28"/>
          <w:szCs w:val="28"/>
        </w:rPr>
        <w:t xml:space="preserve">- на земельные участки, образованные из земельного участка, предоставленного </w:t>
      </w:r>
      <w:r w:rsidRPr="00F45E76">
        <w:rPr>
          <w:color w:val="000000" w:themeColor="text1"/>
          <w:sz w:val="28"/>
          <w:szCs w:val="28"/>
        </w:rPr>
        <w:t xml:space="preserve">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F45E76">
          <w:rPr>
            <w:color w:val="000000" w:themeColor="text1"/>
            <w:sz w:val="28"/>
            <w:szCs w:val="28"/>
          </w:rPr>
          <w:t>законом</w:t>
        </w:r>
      </w:hyperlink>
      <w:r w:rsidRPr="00F45E76">
        <w:rPr>
          <w:color w:val="000000" w:themeColor="text1"/>
          <w:sz w:val="28"/>
          <w:szCs w:val="28"/>
        </w:rPr>
        <w:t xml:space="preserve"> от</w:t>
      </w:r>
      <w:r>
        <w:rPr>
          <w:sz w:val="28"/>
          <w:szCs w:val="28"/>
        </w:rPr>
        <w:t xml:space="preserve"> 24 июля 2008 года № 161-ФЗ «О содействии развитию жилищного строительства»;</w:t>
      </w:r>
    </w:p>
    <w:p w:rsidR="00A91BCC" w:rsidRPr="00A91BCC" w:rsidRDefault="00A91BCC" w:rsidP="00A91BCC">
      <w:pPr>
        <w:autoSpaceDE w:val="0"/>
        <w:autoSpaceDN w:val="0"/>
        <w:adjustRightInd w:val="0"/>
        <w:ind w:firstLine="540"/>
        <w:jc w:val="both"/>
        <w:rPr>
          <w:sz w:val="28"/>
          <w:szCs w:val="28"/>
        </w:rPr>
      </w:pPr>
      <w:bookmarkStart w:id="4" w:name="Par1"/>
      <w:bookmarkEnd w:id="4"/>
      <w:proofErr w:type="gramStart"/>
      <w:r>
        <w:rPr>
          <w:sz w:val="28"/>
          <w:szCs w:val="28"/>
        </w:rPr>
        <w:t>-</w:t>
      </w:r>
      <w:r w:rsidRPr="00A91BCC">
        <w:rPr>
          <w:sz w:val="28"/>
          <w:szCs w:val="28"/>
        </w:rPr>
        <w:t xml:space="preserve"> </w:t>
      </w:r>
      <w:r>
        <w:rPr>
          <w:sz w:val="28"/>
          <w:szCs w:val="28"/>
        </w:rPr>
        <w:t xml:space="preserve">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образованны</w:t>
      </w:r>
      <w:r>
        <w:rPr>
          <w:sz w:val="28"/>
          <w:szCs w:val="28"/>
        </w:rPr>
        <w:t>е</w:t>
      </w:r>
      <w:r w:rsidRPr="00A91BCC">
        <w:rPr>
          <w:sz w:val="28"/>
          <w:szCs w:val="28"/>
        </w:rPr>
        <w:t xml:space="preserve">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91BCC" w:rsidRPr="00A91BCC" w:rsidRDefault="00A91BCC" w:rsidP="00A91BCC">
      <w:pPr>
        <w:autoSpaceDE w:val="0"/>
        <w:autoSpaceDN w:val="0"/>
        <w:adjustRightInd w:val="0"/>
        <w:ind w:firstLine="540"/>
        <w:jc w:val="both"/>
        <w:rPr>
          <w:sz w:val="28"/>
          <w:szCs w:val="28"/>
        </w:rPr>
      </w:pPr>
      <w:proofErr w:type="gramStart"/>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образованны</w:t>
      </w:r>
      <w:r>
        <w:rPr>
          <w:sz w:val="28"/>
          <w:szCs w:val="28"/>
        </w:rPr>
        <w:t>е</w:t>
      </w:r>
      <w:r w:rsidRPr="00A91BCC">
        <w:rPr>
          <w:sz w:val="28"/>
          <w:szCs w:val="28"/>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roofErr w:type="gramEnd"/>
    </w:p>
    <w:p w:rsidR="00A91BCC" w:rsidRPr="00A91BCC" w:rsidRDefault="00A91BCC" w:rsidP="00A91BCC">
      <w:pPr>
        <w:autoSpaceDE w:val="0"/>
        <w:autoSpaceDN w:val="0"/>
        <w:adjustRightInd w:val="0"/>
        <w:ind w:firstLine="540"/>
        <w:jc w:val="both"/>
        <w:rPr>
          <w:sz w:val="28"/>
          <w:szCs w:val="28"/>
        </w:rPr>
      </w:pPr>
      <w:bookmarkStart w:id="5" w:name="Par3"/>
      <w:bookmarkEnd w:id="5"/>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 образованные</w:t>
      </w:r>
      <w:r w:rsidRPr="00A91BCC">
        <w:rPr>
          <w:sz w:val="28"/>
          <w:szCs w:val="28"/>
        </w:rPr>
        <w:t xml:space="preserve"> в результате раздела земельного участка, предоставленного некоммерческой организации, созданной гражданами, </w:t>
      </w:r>
      <w:proofErr w:type="gramStart"/>
      <w:r w:rsidRPr="00A91BCC">
        <w:rPr>
          <w:sz w:val="28"/>
          <w:szCs w:val="28"/>
        </w:rPr>
        <w:t>для</w:t>
      </w:r>
      <w:proofErr w:type="gramEnd"/>
      <w:r w:rsidRPr="00A91BCC">
        <w:rPr>
          <w:sz w:val="28"/>
          <w:szCs w:val="28"/>
        </w:rPr>
        <w:t xml:space="preserve"> </w:t>
      </w:r>
      <w:r w:rsidRPr="00A91BCC">
        <w:rPr>
          <w:sz w:val="28"/>
          <w:szCs w:val="28"/>
        </w:rPr>
        <w:lastRenderedPageBreak/>
        <w:t>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91BCC" w:rsidRPr="00A91BCC" w:rsidRDefault="00A91BCC" w:rsidP="00A91BCC">
      <w:pPr>
        <w:autoSpaceDE w:val="0"/>
        <w:autoSpaceDN w:val="0"/>
        <w:adjustRightInd w:val="0"/>
        <w:ind w:firstLine="540"/>
        <w:jc w:val="both"/>
        <w:rPr>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образованны</w:t>
      </w:r>
      <w:r>
        <w:rPr>
          <w:sz w:val="28"/>
          <w:szCs w:val="28"/>
        </w:rPr>
        <w:t>е</w:t>
      </w:r>
      <w:r w:rsidRPr="00A91BCC">
        <w:rPr>
          <w:sz w:val="28"/>
          <w:szCs w:val="28"/>
        </w:rPr>
        <w:t xml:space="preserve">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91BCC" w:rsidRPr="00A325C5" w:rsidRDefault="00A325C5" w:rsidP="00A91BCC">
      <w:pPr>
        <w:autoSpaceDE w:val="0"/>
        <w:autoSpaceDN w:val="0"/>
        <w:adjustRightInd w:val="0"/>
        <w:ind w:firstLine="540"/>
        <w:jc w:val="both"/>
        <w:rPr>
          <w:color w:val="000000" w:themeColor="text1"/>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00A91BCC" w:rsidRPr="00A91BCC">
        <w:rPr>
          <w:sz w:val="28"/>
          <w:szCs w:val="28"/>
        </w:rPr>
        <w:t xml:space="preserve">, на которых расположены здания, сооружения, собственникам таких зданий, сооружений либо помещений в них в случаях, </w:t>
      </w:r>
      <w:r w:rsidR="00A91BCC" w:rsidRPr="00A325C5">
        <w:rPr>
          <w:color w:val="000000" w:themeColor="text1"/>
          <w:sz w:val="28"/>
          <w:szCs w:val="28"/>
        </w:rPr>
        <w:t xml:space="preserve">предусмотренных </w:t>
      </w:r>
      <w:hyperlink r:id="rId9" w:history="1">
        <w:r w:rsidR="00A91BCC" w:rsidRPr="00A325C5">
          <w:rPr>
            <w:color w:val="000000" w:themeColor="text1"/>
            <w:sz w:val="28"/>
            <w:szCs w:val="28"/>
          </w:rPr>
          <w:t>статьей 39.20</w:t>
        </w:r>
      </w:hyperlink>
      <w:r w:rsidR="00A91BCC" w:rsidRPr="00A325C5">
        <w:rPr>
          <w:color w:val="000000" w:themeColor="text1"/>
          <w:sz w:val="28"/>
          <w:szCs w:val="28"/>
        </w:rPr>
        <w:t xml:space="preserve"> </w:t>
      </w:r>
      <w:r>
        <w:rPr>
          <w:color w:val="000000" w:themeColor="text1"/>
          <w:sz w:val="28"/>
          <w:szCs w:val="28"/>
        </w:rPr>
        <w:t>Земельного к</w:t>
      </w:r>
      <w:r w:rsidR="00A91BCC" w:rsidRPr="00A325C5">
        <w:rPr>
          <w:color w:val="000000" w:themeColor="text1"/>
          <w:sz w:val="28"/>
          <w:szCs w:val="28"/>
        </w:rPr>
        <w:t>одекса</w:t>
      </w:r>
      <w:r w:rsidR="00307ED0" w:rsidRPr="00307ED0">
        <w:rPr>
          <w:sz w:val="28"/>
          <w:szCs w:val="28"/>
        </w:rPr>
        <w:t xml:space="preserve"> </w:t>
      </w:r>
      <w:r w:rsidR="00307ED0" w:rsidRPr="00A91BCC">
        <w:rPr>
          <w:sz w:val="28"/>
          <w:szCs w:val="28"/>
        </w:rPr>
        <w:t>Российской Федерации</w:t>
      </w:r>
      <w:r w:rsidR="00A91BCC" w:rsidRPr="00A325C5">
        <w:rPr>
          <w:color w:val="000000" w:themeColor="text1"/>
          <w:sz w:val="28"/>
          <w:szCs w:val="28"/>
        </w:rPr>
        <w:t>;</w:t>
      </w:r>
    </w:p>
    <w:p w:rsidR="00A91BCC" w:rsidRPr="00A325C5" w:rsidRDefault="00A325C5" w:rsidP="00A91BCC">
      <w:pPr>
        <w:autoSpaceDE w:val="0"/>
        <w:autoSpaceDN w:val="0"/>
        <w:adjustRightInd w:val="0"/>
        <w:ind w:firstLine="540"/>
        <w:jc w:val="both"/>
        <w:rPr>
          <w:color w:val="000000" w:themeColor="text1"/>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00A91BCC" w:rsidRPr="00A325C5">
        <w:rPr>
          <w:color w:val="000000" w:themeColor="text1"/>
          <w:sz w:val="28"/>
          <w:szCs w:val="28"/>
        </w:rPr>
        <w:t>, находящи</w:t>
      </w:r>
      <w:r>
        <w:rPr>
          <w:color w:val="000000" w:themeColor="text1"/>
          <w:sz w:val="28"/>
          <w:szCs w:val="28"/>
        </w:rPr>
        <w:t>е</w:t>
      </w:r>
      <w:r w:rsidR="00A91BCC" w:rsidRPr="00A325C5">
        <w:rPr>
          <w:color w:val="000000" w:themeColor="text1"/>
          <w:sz w:val="28"/>
          <w:szCs w:val="28"/>
        </w:rPr>
        <w:t>ся в постоянном</w:t>
      </w:r>
      <w:r w:rsidR="00A91BCC" w:rsidRPr="00A91BCC">
        <w:rPr>
          <w:sz w:val="28"/>
          <w:szCs w:val="28"/>
        </w:rPr>
        <w:t xml:space="preserve"> (бессрочном) пользовании юридических лиц, указанным юридическим лицам, за исключением лиц, указанных </w:t>
      </w:r>
      <w:r w:rsidR="00A91BCC" w:rsidRPr="00A325C5">
        <w:rPr>
          <w:color w:val="000000" w:themeColor="text1"/>
          <w:sz w:val="28"/>
          <w:szCs w:val="28"/>
        </w:rPr>
        <w:t xml:space="preserve">в </w:t>
      </w:r>
      <w:hyperlink r:id="rId10" w:history="1">
        <w:r w:rsidR="00A91BCC" w:rsidRPr="00A325C5">
          <w:rPr>
            <w:color w:val="000000" w:themeColor="text1"/>
            <w:sz w:val="28"/>
            <w:szCs w:val="28"/>
          </w:rPr>
          <w:t>пункте 2 статьи 39.9</w:t>
        </w:r>
      </w:hyperlink>
      <w:r w:rsidR="00A91BCC" w:rsidRPr="00A325C5">
        <w:rPr>
          <w:color w:val="000000" w:themeColor="text1"/>
          <w:sz w:val="28"/>
          <w:szCs w:val="28"/>
        </w:rPr>
        <w:t xml:space="preserve"> </w:t>
      </w:r>
      <w:r>
        <w:rPr>
          <w:color w:val="000000" w:themeColor="text1"/>
          <w:sz w:val="28"/>
          <w:szCs w:val="28"/>
        </w:rPr>
        <w:t>Земельного</w:t>
      </w:r>
      <w:r w:rsidR="00A91BCC" w:rsidRPr="00A325C5">
        <w:rPr>
          <w:color w:val="000000" w:themeColor="text1"/>
          <w:sz w:val="28"/>
          <w:szCs w:val="28"/>
        </w:rPr>
        <w:t xml:space="preserve"> </w:t>
      </w:r>
      <w:r>
        <w:rPr>
          <w:color w:val="000000" w:themeColor="text1"/>
          <w:sz w:val="28"/>
          <w:szCs w:val="28"/>
        </w:rPr>
        <w:t>к</w:t>
      </w:r>
      <w:r w:rsidR="00A91BCC" w:rsidRPr="00A325C5">
        <w:rPr>
          <w:color w:val="000000" w:themeColor="text1"/>
          <w:sz w:val="28"/>
          <w:szCs w:val="28"/>
        </w:rPr>
        <w:t>одекса</w:t>
      </w:r>
      <w:r w:rsidR="00307ED0" w:rsidRPr="00307ED0">
        <w:rPr>
          <w:sz w:val="28"/>
          <w:szCs w:val="28"/>
        </w:rPr>
        <w:t xml:space="preserve"> </w:t>
      </w:r>
      <w:r w:rsidR="00307ED0" w:rsidRPr="00A91BCC">
        <w:rPr>
          <w:sz w:val="28"/>
          <w:szCs w:val="28"/>
        </w:rPr>
        <w:t>Российской Федерации</w:t>
      </w:r>
      <w:r w:rsidR="00A91BCC" w:rsidRPr="00A325C5">
        <w:rPr>
          <w:color w:val="000000" w:themeColor="text1"/>
          <w:sz w:val="28"/>
          <w:szCs w:val="28"/>
        </w:rPr>
        <w:t>;</w:t>
      </w:r>
    </w:p>
    <w:p w:rsidR="00A91BCC" w:rsidRPr="00A91BCC" w:rsidRDefault="00A325C5" w:rsidP="00A91BCC">
      <w:pPr>
        <w:autoSpaceDE w:val="0"/>
        <w:autoSpaceDN w:val="0"/>
        <w:adjustRightInd w:val="0"/>
        <w:ind w:firstLine="540"/>
        <w:jc w:val="both"/>
        <w:rPr>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xml:space="preserve"> </w:t>
      </w:r>
      <w:r w:rsidR="00A91BCC" w:rsidRPr="00A91BCC">
        <w:rPr>
          <w:sz w:val="28"/>
          <w:szCs w:val="28"/>
        </w:rPr>
        <w:t xml:space="preserve">крестьянскому (фермерскому) хозяйству или сельскохозяйственной организации в случаях, установленных </w:t>
      </w:r>
      <w:r w:rsidR="00A91BCC" w:rsidRPr="00A325C5">
        <w:rPr>
          <w:color w:val="000000" w:themeColor="text1"/>
          <w:sz w:val="28"/>
          <w:szCs w:val="28"/>
        </w:rPr>
        <w:t xml:space="preserve">Федеральным </w:t>
      </w:r>
      <w:hyperlink r:id="rId11" w:history="1">
        <w:r w:rsidR="00A91BCC" w:rsidRPr="00A325C5">
          <w:rPr>
            <w:color w:val="000000" w:themeColor="text1"/>
            <w:sz w:val="28"/>
            <w:szCs w:val="28"/>
          </w:rPr>
          <w:t>законом</w:t>
        </w:r>
      </w:hyperlink>
      <w:r w:rsidR="00A91BCC" w:rsidRPr="00A91BCC">
        <w:rPr>
          <w:sz w:val="28"/>
          <w:szCs w:val="28"/>
        </w:rPr>
        <w:t xml:space="preserve"> </w:t>
      </w:r>
      <w:r>
        <w:rPr>
          <w:sz w:val="28"/>
          <w:szCs w:val="28"/>
        </w:rPr>
        <w:t>«</w:t>
      </w:r>
      <w:r w:rsidR="00A91BCC" w:rsidRPr="00A91BCC">
        <w:rPr>
          <w:sz w:val="28"/>
          <w:szCs w:val="28"/>
        </w:rPr>
        <w:t>Об обороте земель сельскохозяйственного назначения</w:t>
      </w:r>
      <w:r>
        <w:rPr>
          <w:sz w:val="28"/>
          <w:szCs w:val="28"/>
        </w:rPr>
        <w:t>»</w:t>
      </w:r>
      <w:r w:rsidR="00A91BCC" w:rsidRPr="00A91BCC">
        <w:rPr>
          <w:sz w:val="28"/>
          <w:szCs w:val="28"/>
        </w:rPr>
        <w:t>;</w:t>
      </w:r>
    </w:p>
    <w:p w:rsidR="00A91BCC" w:rsidRPr="00A91BCC" w:rsidRDefault="00A325C5" w:rsidP="00A91BCC">
      <w:pPr>
        <w:autoSpaceDE w:val="0"/>
        <w:autoSpaceDN w:val="0"/>
        <w:adjustRightInd w:val="0"/>
        <w:ind w:firstLine="540"/>
        <w:jc w:val="both"/>
        <w:rPr>
          <w:sz w:val="28"/>
          <w:szCs w:val="28"/>
        </w:rPr>
      </w:pPr>
      <w:proofErr w:type="gramStart"/>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00A91BCC" w:rsidRPr="00A91BCC">
        <w:rPr>
          <w:sz w:val="28"/>
          <w:szCs w:val="28"/>
        </w:rPr>
        <w:t xml:space="preserve">, </w:t>
      </w:r>
      <w:r w:rsidR="00ED6AF3">
        <w:rPr>
          <w:sz w:val="28"/>
          <w:szCs w:val="28"/>
        </w:rPr>
        <w:t>предназначенные для ведения сельскохозяйственного производства и переданные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ED6AF3">
        <w:rPr>
          <w:sz w:val="28"/>
          <w:szCs w:val="28"/>
        </w:rPr>
        <w:t xml:space="preserve"> информации о выявленных в рамках государственного земельного надзора и </w:t>
      </w:r>
      <w:proofErr w:type="spellStart"/>
      <w:r w:rsidR="00ED6AF3">
        <w:rPr>
          <w:sz w:val="28"/>
          <w:szCs w:val="28"/>
        </w:rPr>
        <w:t>неустраненных</w:t>
      </w:r>
      <w:proofErr w:type="spellEnd"/>
      <w:r w:rsidR="00ED6AF3">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ED6AF3">
        <w:rPr>
          <w:sz w:val="28"/>
          <w:szCs w:val="28"/>
        </w:rPr>
        <w:t>истечения срока указанного договора аренды земельного участка</w:t>
      </w:r>
      <w:proofErr w:type="gramEnd"/>
      <w:r w:rsidR="00A91BCC" w:rsidRPr="00A91BCC">
        <w:rPr>
          <w:sz w:val="28"/>
          <w:szCs w:val="28"/>
        </w:rPr>
        <w:t>;</w:t>
      </w:r>
    </w:p>
    <w:p w:rsidR="00A91BCC" w:rsidRPr="00A91BCC" w:rsidRDefault="00A325C5" w:rsidP="00A91BCC">
      <w:pPr>
        <w:autoSpaceDE w:val="0"/>
        <w:autoSpaceDN w:val="0"/>
        <w:adjustRightInd w:val="0"/>
        <w:ind w:firstLine="540"/>
        <w:jc w:val="both"/>
        <w:rPr>
          <w:sz w:val="28"/>
          <w:szCs w:val="28"/>
        </w:rPr>
      </w:pPr>
      <w:r>
        <w:rPr>
          <w:sz w:val="28"/>
          <w:szCs w:val="28"/>
        </w:rPr>
        <w:t xml:space="preserve">- на </w:t>
      </w:r>
      <w:r w:rsidRPr="00A91BCC">
        <w:rPr>
          <w:sz w:val="28"/>
          <w:szCs w:val="28"/>
        </w:rPr>
        <w:t>земельны</w:t>
      </w:r>
      <w:r>
        <w:rPr>
          <w:sz w:val="28"/>
          <w:szCs w:val="28"/>
        </w:rPr>
        <w:t>е</w:t>
      </w:r>
      <w:r w:rsidRPr="00A91BCC">
        <w:rPr>
          <w:sz w:val="28"/>
          <w:szCs w:val="28"/>
        </w:rPr>
        <w:t xml:space="preserve"> участк</w:t>
      </w:r>
      <w:r>
        <w:rPr>
          <w:sz w:val="28"/>
          <w:szCs w:val="28"/>
        </w:rPr>
        <w:t>и</w:t>
      </w:r>
      <w:r w:rsidRPr="00A91BCC">
        <w:rPr>
          <w:sz w:val="28"/>
          <w:szCs w:val="28"/>
        </w:rPr>
        <w:t xml:space="preserve"> </w:t>
      </w:r>
      <w:r w:rsidR="00A91BCC" w:rsidRPr="00A91BCC">
        <w:rPr>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w:t>
      </w:r>
      <w:r w:rsidR="00A91BCC" w:rsidRPr="00A325C5">
        <w:rPr>
          <w:color w:val="000000" w:themeColor="text1"/>
          <w:sz w:val="28"/>
          <w:szCs w:val="28"/>
        </w:rPr>
        <w:t>осуществления крестьянским (фермерским) хозяйством его деятельности</w:t>
      </w:r>
      <w:r w:rsidR="00ED6AF3">
        <w:rPr>
          <w:color w:val="000000" w:themeColor="text1"/>
          <w:sz w:val="28"/>
          <w:szCs w:val="28"/>
        </w:rPr>
        <w:t xml:space="preserve"> в соответствии со статьей 39.18 Земельного кодекса</w:t>
      </w:r>
      <w:r w:rsidR="00307ED0" w:rsidRPr="00307ED0">
        <w:rPr>
          <w:sz w:val="28"/>
          <w:szCs w:val="28"/>
        </w:rPr>
        <w:t xml:space="preserve"> </w:t>
      </w:r>
      <w:r w:rsidR="00307ED0" w:rsidRPr="00A91BCC">
        <w:rPr>
          <w:sz w:val="28"/>
          <w:szCs w:val="28"/>
        </w:rPr>
        <w:t>Российской Федерации</w:t>
      </w:r>
      <w:r w:rsidR="00954737">
        <w:rPr>
          <w:color w:val="000000" w:themeColor="text1"/>
          <w:sz w:val="28"/>
          <w:szCs w:val="28"/>
        </w:rPr>
        <w:t>.</w:t>
      </w:r>
    </w:p>
    <w:p w:rsidR="00DA1CA0" w:rsidRPr="00CA2D8B" w:rsidRDefault="00DA1CA0" w:rsidP="00DA1CA0">
      <w:pPr>
        <w:pStyle w:val="ConsPlusNormal"/>
        <w:widowControl/>
        <w:ind w:firstLine="540"/>
        <w:jc w:val="both"/>
        <w:rPr>
          <w:color w:val="000000" w:themeColor="text1"/>
          <w:sz w:val="28"/>
          <w:szCs w:val="28"/>
        </w:rPr>
      </w:pPr>
      <w:r w:rsidRPr="00CA2D8B">
        <w:rPr>
          <w:color w:val="000000" w:themeColor="text1"/>
          <w:sz w:val="28"/>
          <w:szCs w:val="28"/>
        </w:rPr>
        <w:t xml:space="preserve">2) при </w:t>
      </w:r>
      <w:r w:rsidR="0009561E" w:rsidRPr="00CA2D8B">
        <w:rPr>
          <w:color w:val="000000" w:themeColor="text1"/>
          <w:sz w:val="28"/>
          <w:szCs w:val="28"/>
        </w:rPr>
        <w:t xml:space="preserve">заключении договоров аренды </w:t>
      </w:r>
      <w:r w:rsidRPr="00CA2D8B">
        <w:rPr>
          <w:color w:val="000000" w:themeColor="text1"/>
          <w:sz w:val="28"/>
          <w:szCs w:val="28"/>
        </w:rPr>
        <w:t>без проведения торгов:</w:t>
      </w:r>
    </w:p>
    <w:p w:rsidR="008475EC" w:rsidRPr="008475EC" w:rsidRDefault="008475EC" w:rsidP="008475EC">
      <w:pPr>
        <w:pStyle w:val="ConsPlusNormal"/>
        <w:widowControl/>
        <w:ind w:firstLine="540"/>
        <w:jc w:val="both"/>
        <w:rPr>
          <w:sz w:val="28"/>
          <w:szCs w:val="28"/>
        </w:rPr>
      </w:pPr>
      <w:r>
        <w:rPr>
          <w:color w:val="000000" w:themeColor="text1"/>
          <w:sz w:val="28"/>
          <w:szCs w:val="28"/>
        </w:rPr>
        <w:t>- на земельный участок</w:t>
      </w:r>
      <w:r w:rsidRPr="008475EC">
        <w:rPr>
          <w:sz w:val="28"/>
          <w:szCs w:val="28"/>
        </w:rPr>
        <w:t xml:space="preserve"> юридическим лицам в соответствии с указом или распоряжением Президента Российской Федерации;</w:t>
      </w:r>
    </w:p>
    <w:p w:rsidR="008475EC" w:rsidRPr="008475EC" w:rsidRDefault="008475EC" w:rsidP="008475EC">
      <w:pPr>
        <w:pStyle w:val="ConsPlusNormal"/>
        <w:widowControl/>
        <w:ind w:firstLine="540"/>
        <w:jc w:val="both"/>
        <w:rPr>
          <w:color w:val="000000" w:themeColor="text1"/>
          <w:sz w:val="28"/>
          <w:szCs w:val="28"/>
        </w:rPr>
      </w:pPr>
      <w:r>
        <w:rPr>
          <w:color w:val="000000" w:themeColor="text1"/>
          <w:sz w:val="28"/>
          <w:szCs w:val="28"/>
        </w:rPr>
        <w:t xml:space="preserve">- на земельный участок </w:t>
      </w:r>
      <w:r w:rsidRPr="008475EC">
        <w:rPr>
          <w:sz w:val="28"/>
          <w:szCs w:val="28"/>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8475EC">
        <w:rPr>
          <w:color w:val="000000" w:themeColor="text1"/>
          <w:sz w:val="28"/>
          <w:szCs w:val="28"/>
        </w:rPr>
        <w:t xml:space="preserve">инвестиционных проектов </w:t>
      </w:r>
      <w:hyperlink r:id="rId12" w:history="1">
        <w:r w:rsidRPr="008475EC">
          <w:rPr>
            <w:color w:val="000000" w:themeColor="text1"/>
            <w:sz w:val="28"/>
            <w:szCs w:val="28"/>
          </w:rPr>
          <w:t>критериям</w:t>
        </w:r>
      </w:hyperlink>
      <w:r w:rsidRPr="008475EC">
        <w:rPr>
          <w:color w:val="000000" w:themeColor="text1"/>
          <w:sz w:val="28"/>
          <w:szCs w:val="28"/>
        </w:rPr>
        <w:t>, установленным Правительством Российской Федерации;</w:t>
      </w:r>
    </w:p>
    <w:p w:rsidR="008475EC" w:rsidRPr="008475EC" w:rsidRDefault="008475EC"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Pr="008475EC">
        <w:rPr>
          <w:sz w:val="28"/>
          <w:szCs w:val="28"/>
        </w:rPr>
        <w:t xml:space="preserve">юридическим лицам в соответствии с распоряжением </w:t>
      </w:r>
      <w:r>
        <w:rPr>
          <w:sz w:val="28"/>
          <w:szCs w:val="28"/>
        </w:rPr>
        <w:t>губернатора Воронежской области</w:t>
      </w:r>
      <w:r w:rsidRPr="008475EC">
        <w:rPr>
          <w:sz w:val="28"/>
          <w:szCs w:val="28"/>
        </w:rPr>
        <w:t xml:space="preserve"> для размещения объектов социально-культурного и коммунально-бытового назначения, реализации масштабных </w:t>
      </w:r>
      <w:r w:rsidRPr="008475EC">
        <w:rPr>
          <w:sz w:val="28"/>
          <w:szCs w:val="28"/>
        </w:rPr>
        <w:lastRenderedPageBreak/>
        <w:t xml:space="preserve">инвестиционных проектов при условии соответствия указанных объектов, инвестиционных проектов критериям, установленным </w:t>
      </w:r>
      <w:r>
        <w:rPr>
          <w:sz w:val="28"/>
          <w:szCs w:val="28"/>
        </w:rPr>
        <w:t>законом Воронежской области</w:t>
      </w:r>
      <w:r w:rsidRPr="008475EC">
        <w:rPr>
          <w:sz w:val="28"/>
          <w:szCs w:val="28"/>
        </w:rPr>
        <w:t>;</w:t>
      </w:r>
    </w:p>
    <w:p w:rsidR="008475EC" w:rsidRPr="008475EC" w:rsidRDefault="008475EC"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Pr="008475EC">
        <w:rPr>
          <w:sz w:val="28"/>
          <w:szCs w:val="28"/>
        </w:rPr>
        <w:t xml:space="preserve">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8475EC">
        <w:rPr>
          <w:sz w:val="28"/>
          <w:szCs w:val="28"/>
        </w:rPr>
        <w:t>электро</w:t>
      </w:r>
      <w:proofErr w:type="spellEnd"/>
      <w:r w:rsidRPr="008475EC">
        <w:rPr>
          <w:sz w:val="28"/>
          <w:szCs w:val="28"/>
        </w:rPr>
        <w:t>-, тепл</w:t>
      </w:r>
      <w:proofErr w:type="gramStart"/>
      <w:r w:rsidRPr="008475EC">
        <w:rPr>
          <w:sz w:val="28"/>
          <w:szCs w:val="28"/>
        </w:rPr>
        <w:t>о-</w:t>
      </w:r>
      <w:proofErr w:type="gramEnd"/>
      <w:r w:rsidRPr="008475EC">
        <w:rPr>
          <w:sz w:val="28"/>
          <w:szCs w:val="28"/>
        </w:rPr>
        <w:t xml:space="preserve">, </w:t>
      </w:r>
      <w:proofErr w:type="spellStart"/>
      <w:r w:rsidRPr="008475EC">
        <w:rPr>
          <w:sz w:val="28"/>
          <w:szCs w:val="28"/>
        </w:rPr>
        <w:t>газо</w:t>
      </w:r>
      <w:proofErr w:type="spellEnd"/>
      <w:r w:rsidRPr="008475EC">
        <w:rPr>
          <w:sz w:val="28"/>
          <w:szCs w:val="28"/>
        </w:rPr>
        <w:t>- и водоснабжения, водоотведения, связи, нефтепроводов, объектов федерального, регионального или местного значения;</w:t>
      </w:r>
    </w:p>
    <w:p w:rsidR="008475EC" w:rsidRPr="008475EC" w:rsidRDefault="008475EC"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Pr="008475EC">
        <w:rPr>
          <w:sz w:val="28"/>
          <w:szCs w:val="28"/>
        </w:rPr>
        <w:t>, образованн</w:t>
      </w:r>
      <w:r w:rsidR="005E666C">
        <w:rPr>
          <w:sz w:val="28"/>
          <w:szCs w:val="28"/>
        </w:rPr>
        <w:t>ый</w:t>
      </w:r>
      <w:r w:rsidRPr="008475EC">
        <w:rPr>
          <w:sz w:val="28"/>
          <w:szCs w:val="28"/>
        </w:rPr>
        <w:t xml:space="preserve">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w:t>
      </w:r>
      <w:r w:rsidRPr="008475EC">
        <w:rPr>
          <w:color w:val="000000" w:themeColor="text1"/>
          <w:sz w:val="28"/>
          <w:szCs w:val="28"/>
        </w:rPr>
        <w:t>лицу, с</w:t>
      </w:r>
      <w:r w:rsidRPr="008475EC">
        <w:rPr>
          <w:sz w:val="28"/>
          <w:szCs w:val="28"/>
        </w:rPr>
        <w:t xml:space="preserve"> которым был заключен договор аренды такого земельного участка, если иное не </w:t>
      </w:r>
      <w:r w:rsidRPr="008475EC">
        <w:rPr>
          <w:color w:val="000000" w:themeColor="text1"/>
          <w:sz w:val="28"/>
          <w:szCs w:val="28"/>
        </w:rPr>
        <w:t xml:space="preserve">предусмотрено </w:t>
      </w:r>
      <w:hyperlink w:anchor="Par5" w:history="1">
        <w:r w:rsidRPr="008475EC">
          <w:rPr>
            <w:color w:val="000000" w:themeColor="text1"/>
            <w:sz w:val="28"/>
            <w:szCs w:val="28"/>
          </w:rPr>
          <w:t>подпунктами 6</w:t>
        </w:r>
      </w:hyperlink>
      <w:r w:rsidRPr="008475EC">
        <w:rPr>
          <w:color w:val="000000" w:themeColor="text1"/>
          <w:sz w:val="28"/>
          <w:szCs w:val="28"/>
        </w:rPr>
        <w:t xml:space="preserve"> и </w:t>
      </w:r>
      <w:hyperlink w:anchor="Par7" w:history="1">
        <w:r w:rsidRPr="008475EC">
          <w:rPr>
            <w:color w:val="000000" w:themeColor="text1"/>
            <w:sz w:val="28"/>
            <w:szCs w:val="28"/>
          </w:rPr>
          <w:t>8</w:t>
        </w:r>
      </w:hyperlink>
      <w:r w:rsidRPr="008475EC">
        <w:rPr>
          <w:sz w:val="28"/>
          <w:szCs w:val="28"/>
        </w:rPr>
        <w:t xml:space="preserve">  пункта</w:t>
      </w:r>
      <w:r w:rsidR="005E666C">
        <w:rPr>
          <w:sz w:val="28"/>
          <w:szCs w:val="28"/>
        </w:rPr>
        <w:t xml:space="preserve"> 2 статьи 39.6 Земельного кодекса</w:t>
      </w:r>
      <w:r w:rsidR="00307ED0" w:rsidRPr="00307ED0">
        <w:rPr>
          <w:sz w:val="28"/>
          <w:szCs w:val="28"/>
        </w:rPr>
        <w:t xml:space="preserve"> </w:t>
      </w:r>
      <w:r w:rsidR="00307ED0" w:rsidRPr="00A91BCC">
        <w:rPr>
          <w:sz w:val="28"/>
          <w:szCs w:val="28"/>
        </w:rPr>
        <w:t>Российской Федерации</w:t>
      </w:r>
      <w:r w:rsidRPr="008475EC">
        <w:rPr>
          <w:sz w:val="28"/>
          <w:szCs w:val="28"/>
        </w:rPr>
        <w:t>;</w:t>
      </w:r>
    </w:p>
    <w:p w:rsidR="008475EC" w:rsidRPr="008475EC" w:rsidRDefault="005E666C" w:rsidP="008475EC">
      <w:pPr>
        <w:autoSpaceDE w:val="0"/>
        <w:autoSpaceDN w:val="0"/>
        <w:adjustRightInd w:val="0"/>
        <w:ind w:firstLine="540"/>
        <w:jc w:val="both"/>
        <w:rPr>
          <w:sz w:val="28"/>
          <w:szCs w:val="28"/>
        </w:rPr>
      </w:pPr>
      <w:bookmarkStart w:id="6" w:name="Par5"/>
      <w:bookmarkEnd w:id="6"/>
      <w:proofErr w:type="gramStart"/>
      <w:r>
        <w:rPr>
          <w:color w:val="000000" w:themeColor="text1"/>
          <w:sz w:val="28"/>
          <w:szCs w:val="28"/>
        </w:rPr>
        <w:t>- на земельный участок</w:t>
      </w:r>
      <w:r w:rsidR="008475EC" w:rsidRPr="008475EC">
        <w:rPr>
          <w:sz w:val="28"/>
          <w:szCs w:val="28"/>
        </w:rPr>
        <w:t>, образованн</w:t>
      </w:r>
      <w:r>
        <w:rPr>
          <w:sz w:val="28"/>
          <w:szCs w:val="28"/>
        </w:rPr>
        <w:t>ый</w:t>
      </w:r>
      <w:r w:rsidR="008475EC" w:rsidRPr="008475EC">
        <w:rPr>
          <w:sz w:val="28"/>
          <w:szCs w:val="28"/>
        </w:rPr>
        <w:t xml:space="preserve">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475EC" w:rsidRPr="008475EC" w:rsidRDefault="005E666C"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образованн</w:t>
      </w:r>
      <w:r>
        <w:rPr>
          <w:sz w:val="28"/>
          <w:szCs w:val="28"/>
        </w:rPr>
        <w:t>ый</w:t>
      </w:r>
      <w:r w:rsidR="008475EC" w:rsidRPr="008475EC">
        <w:rPr>
          <w:sz w:val="28"/>
          <w:szCs w:val="28"/>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475EC" w:rsidRPr="008475EC" w:rsidRDefault="005E666C" w:rsidP="008475EC">
      <w:pPr>
        <w:autoSpaceDE w:val="0"/>
        <w:autoSpaceDN w:val="0"/>
        <w:adjustRightInd w:val="0"/>
        <w:ind w:firstLine="540"/>
        <w:jc w:val="both"/>
        <w:rPr>
          <w:sz w:val="28"/>
          <w:szCs w:val="28"/>
        </w:rPr>
      </w:pPr>
      <w:bookmarkStart w:id="7" w:name="Par7"/>
      <w:bookmarkEnd w:id="7"/>
      <w:proofErr w:type="gramStart"/>
      <w:r>
        <w:rPr>
          <w:color w:val="000000" w:themeColor="text1"/>
          <w:sz w:val="28"/>
          <w:szCs w:val="28"/>
        </w:rPr>
        <w:t>- на земельный участок</w:t>
      </w:r>
      <w:r w:rsidR="008475EC" w:rsidRPr="008475EC">
        <w:rPr>
          <w:sz w:val="28"/>
          <w:szCs w:val="28"/>
        </w:rPr>
        <w:t>, образованн</w:t>
      </w:r>
      <w:r>
        <w:rPr>
          <w:sz w:val="28"/>
          <w:szCs w:val="28"/>
        </w:rPr>
        <w:t>ый</w:t>
      </w:r>
      <w:r w:rsidR="008475EC" w:rsidRPr="008475EC">
        <w:rPr>
          <w:sz w:val="28"/>
          <w:szCs w:val="28"/>
        </w:rPr>
        <w:t xml:space="preserve">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475EC" w:rsidRDefault="005E666C"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8475EC" w:rsidRPr="005E666C">
          <w:rPr>
            <w:color w:val="000000" w:themeColor="text1"/>
            <w:sz w:val="28"/>
            <w:szCs w:val="28"/>
          </w:rPr>
          <w:t>статьей 39.20</w:t>
        </w:r>
      </w:hyperlink>
      <w:r w:rsidR="008475EC" w:rsidRPr="005E666C">
        <w:rPr>
          <w:color w:val="000000" w:themeColor="text1"/>
          <w:sz w:val="28"/>
          <w:szCs w:val="28"/>
        </w:rPr>
        <w:t xml:space="preserve"> </w:t>
      </w:r>
      <w:r>
        <w:rPr>
          <w:color w:val="000000" w:themeColor="text1"/>
          <w:sz w:val="28"/>
          <w:szCs w:val="28"/>
        </w:rPr>
        <w:t>Земельного к</w:t>
      </w:r>
      <w:r w:rsidR="008475EC" w:rsidRPr="008475EC">
        <w:rPr>
          <w:sz w:val="28"/>
          <w:szCs w:val="28"/>
        </w:rPr>
        <w:t>одекса</w:t>
      </w:r>
      <w:r w:rsidR="00307ED0" w:rsidRPr="00307ED0">
        <w:rPr>
          <w:sz w:val="28"/>
          <w:szCs w:val="28"/>
        </w:rPr>
        <w:t xml:space="preserve"> </w:t>
      </w:r>
      <w:r w:rsidR="00307ED0" w:rsidRPr="00A91BCC">
        <w:rPr>
          <w:sz w:val="28"/>
          <w:szCs w:val="28"/>
        </w:rPr>
        <w:t>Российской Федерации</w:t>
      </w:r>
      <w:r w:rsidR="008475EC" w:rsidRPr="008475EC">
        <w:rPr>
          <w:sz w:val="28"/>
          <w:szCs w:val="28"/>
        </w:rPr>
        <w:t>, на праве оперативного управления;</w:t>
      </w:r>
    </w:p>
    <w:p w:rsidR="00485E8D" w:rsidRDefault="00485E8D" w:rsidP="00485E8D">
      <w:pPr>
        <w:autoSpaceDE w:val="0"/>
        <w:autoSpaceDN w:val="0"/>
        <w:adjustRightInd w:val="0"/>
        <w:ind w:firstLine="540"/>
        <w:jc w:val="both"/>
        <w:rPr>
          <w:sz w:val="28"/>
          <w:szCs w:val="28"/>
        </w:rPr>
      </w:pPr>
      <w:r>
        <w:rPr>
          <w:sz w:val="28"/>
          <w:szCs w:val="28"/>
        </w:rPr>
        <w:t xml:space="preserve">- на 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485E8D">
          <w:rPr>
            <w:color w:val="000000" w:themeColor="text1"/>
            <w:sz w:val="28"/>
            <w:szCs w:val="28"/>
          </w:rPr>
          <w:t>пунктом 5</w:t>
        </w:r>
      </w:hyperlink>
      <w:r w:rsidRPr="00485E8D">
        <w:rPr>
          <w:color w:val="000000" w:themeColor="text1"/>
          <w:sz w:val="28"/>
          <w:szCs w:val="28"/>
        </w:rPr>
        <w:t xml:space="preserve"> </w:t>
      </w:r>
      <w:r>
        <w:rPr>
          <w:sz w:val="28"/>
          <w:szCs w:val="28"/>
        </w:rPr>
        <w:t>статьи 39.6 Земельного кодекса</w:t>
      </w:r>
      <w:r w:rsidR="00307ED0" w:rsidRPr="00307ED0">
        <w:rPr>
          <w:sz w:val="28"/>
          <w:szCs w:val="28"/>
        </w:rPr>
        <w:t xml:space="preserve"> </w:t>
      </w:r>
      <w:r w:rsidR="00307ED0" w:rsidRPr="00A91BCC">
        <w:rPr>
          <w:sz w:val="28"/>
          <w:szCs w:val="28"/>
        </w:rPr>
        <w:t>Российской Федерации</w:t>
      </w:r>
      <w:r>
        <w:rPr>
          <w:sz w:val="28"/>
          <w:szCs w:val="28"/>
        </w:rPr>
        <w:t>;</w:t>
      </w:r>
    </w:p>
    <w:p w:rsidR="008475EC" w:rsidRPr="008475EC" w:rsidRDefault="005E666C"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находящ</w:t>
      </w:r>
      <w:r>
        <w:rPr>
          <w:sz w:val="28"/>
          <w:szCs w:val="28"/>
        </w:rPr>
        <w:t>ийс</w:t>
      </w:r>
      <w:r w:rsidR="008475EC" w:rsidRPr="008475EC">
        <w:rPr>
          <w:sz w:val="28"/>
          <w:szCs w:val="28"/>
        </w:rPr>
        <w:t xml:space="preserve">я в постоянном (бессрочном) пользовании юридических лиц, этим землепользователям, за исключением юридических лиц, </w:t>
      </w:r>
      <w:r w:rsidR="008475EC" w:rsidRPr="005E666C">
        <w:rPr>
          <w:color w:val="000000" w:themeColor="text1"/>
          <w:sz w:val="28"/>
          <w:szCs w:val="28"/>
        </w:rPr>
        <w:t xml:space="preserve">указанных в </w:t>
      </w:r>
      <w:hyperlink r:id="rId15" w:history="1">
        <w:r w:rsidR="008475EC" w:rsidRPr="005E666C">
          <w:rPr>
            <w:color w:val="000000" w:themeColor="text1"/>
            <w:sz w:val="28"/>
            <w:szCs w:val="28"/>
          </w:rPr>
          <w:t>пункте 2 статьи 39.9</w:t>
        </w:r>
      </w:hyperlink>
      <w:r w:rsidR="008475EC" w:rsidRPr="005E666C">
        <w:rPr>
          <w:color w:val="000000" w:themeColor="text1"/>
          <w:sz w:val="28"/>
          <w:szCs w:val="28"/>
        </w:rPr>
        <w:t xml:space="preserve"> </w:t>
      </w:r>
      <w:r>
        <w:rPr>
          <w:color w:val="000000" w:themeColor="text1"/>
          <w:sz w:val="28"/>
          <w:szCs w:val="28"/>
        </w:rPr>
        <w:t>Земельного к</w:t>
      </w:r>
      <w:r w:rsidR="008475EC" w:rsidRPr="005E666C">
        <w:rPr>
          <w:color w:val="000000" w:themeColor="text1"/>
          <w:sz w:val="28"/>
          <w:szCs w:val="28"/>
        </w:rPr>
        <w:t>одекса</w:t>
      </w:r>
      <w:r w:rsidR="00307ED0" w:rsidRPr="00307ED0">
        <w:rPr>
          <w:sz w:val="28"/>
          <w:szCs w:val="28"/>
        </w:rPr>
        <w:t xml:space="preserve"> </w:t>
      </w:r>
      <w:r w:rsidR="00307ED0" w:rsidRPr="00A91BCC">
        <w:rPr>
          <w:sz w:val="28"/>
          <w:szCs w:val="28"/>
        </w:rPr>
        <w:t>Российской Федерации</w:t>
      </w:r>
      <w:r w:rsidR="008475EC" w:rsidRPr="008475EC">
        <w:rPr>
          <w:sz w:val="28"/>
          <w:szCs w:val="28"/>
        </w:rPr>
        <w:t>;</w:t>
      </w:r>
    </w:p>
    <w:p w:rsidR="008475EC" w:rsidRPr="009C3537" w:rsidRDefault="009C3537" w:rsidP="008475EC">
      <w:pPr>
        <w:autoSpaceDE w:val="0"/>
        <w:autoSpaceDN w:val="0"/>
        <w:adjustRightInd w:val="0"/>
        <w:ind w:firstLine="540"/>
        <w:jc w:val="both"/>
        <w:rPr>
          <w:color w:val="000000" w:themeColor="text1"/>
          <w:sz w:val="28"/>
          <w:szCs w:val="28"/>
        </w:rPr>
      </w:pPr>
      <w:r>
        <w:rPr>
          <w:color w:val="000000" w:themeColor="text1"/>
          <w:sz w:val="28"/>
          <w:szCs w:val="28"/>
        </w:rPr>
        <w:lastRenderedPageBreak/>
        <w:t xml:space="preserve">- на земельный участок </w:t>
      </w:r>
      <w:r w:rsidR="008475EC" w:rsidRPr="008475EC">
        <w:rPr>
          <w:sz w:val="28"/>
          <w:szCs w:val="28"/>
        </w:rPr>
        <w:t xml:space="preserve">крестьянскому (фермерскому) хозяйству или сельскохозяйственной организации в случаях, установленных </w:t>
      </w:r>
      <w:r w:rsidR="008475EC" w:rsidRPr="009C3537">
        <w:rPr>
          <w:color w:val="000000" w:themeColor="text1"/>
          <w:sz w:val="28"/>
          <w:szCs w:val="28"/>
        </w:rPr>
        <w:t xml:space="preserve">Федеральным </w:t>
      </w:r>
      <w:hyperlink r:id="rId16" w:history="1">
        <w:r w:rsidR="008475EC" w:rsidRPr="009C3537">
          <w:rPr>
            <w:color w:val="000000" w:themeColor="text1"/>
            <w:sz w:val="28"/>
            <w:szCs w:val="28"/>
          </w:rPr>
          <w:t>законом</w:t>
        </w:r>
      </w:hyperlink>
      <w:r w:rsidR="008475EC" w:rsidRPr="009C3537">
        <w:rPr>
          <w:color w:val="000000" w:themeColor="text1"/>
          <w:sz w:val="28"/>
          <w:szCs w:val="28"/>
        </w:rPr>
        <w:t xml:space="preserve"> </w:t>
      </w:r>
      <w:r>
        <w:rPr>
          <w:color w:val="000000" w:themeColor="text1"/>
          <w:sz w:val="28"/>
          <w:szCs w:val="28"/>
        </w:rPr>
        <w:t>«</w:t>
      </w:r>
      <w:r w:rsidR="008475EC" w:rsidRPr="009C3537">
        <w:rPr>
          <w:color w:val="000000" w:themeColor="text1"/>
          <w:sz w:val="28"/>
          <w:szCs w:val="28"/>
        </w:rPr>
        <w:t>Об обороте земель сельскохозяйственного назначения</w:t>
      </w:r>
      <w:r>
        <w:rPr>
          <w:color w:val="000000" w:themeColor="text1"/>
          <w:sz w:val="28"/>
          <w:szCs w:val="28"/>
        </w:rPr>
        <w:t>»</w:t>
      </w:r>
      <w:r w:rsidR="008475EC" w:rsidRPr="009C3537">
        <w:rPr>
          <w:color w:val="000000" w:themeColor="text1"/>
          <w:sz w:val="28"/>
          <w:szCs w:val="28"/>
        </w:rPr>
        <w:t>;</w:t>
      </w:r>
    </w:p>
    <w:p w:rsidR="008475EC" w:rsidRPr="008475EC" w:rsidRDefault="009C3537"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образованн</w:t>
      </w:r>
      <w:r>
        <w:rPr>
          <w:sz w:val="28"/>
          <w:szCs w:val="28"/>
        </w:rPr>
        <w:t>ый</w:t>
      </w:r>
      <w:r w:rsidR="008475EC" w:rsidRPr="008475EC">
        <w:rPr>
          <w:sz w:val="28"/>
          <w:szCs w:val="28"/>
        </w:rPr>
        <w:t xml:space="preserve"> в границах застроенной территории, лицу, с которым заключен договор о развитии застроенной территории;</w:t>
      </w:r>
    </w:p>
    <w:p w:rsidR="008475EC" w:rsidRDefault="009C3537"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07ED0" w:rsidRPr="00307ED0" w:rsidRDefault="00307ED0" w:rsidP="00307ED0">
      <w:pPr>
        <w:autoSpaceDE w:val="0"/>
        <w:autoSpaceDN w:val="0"/>
        <w:adjustRightInd w:val="0"/>
        <w:ind w:firstLine="540"/>
        <w:jc w:val="both"/>
        <w:rPr>
          <w:color w:val="000000" w:themeColor="text1"/>
          <w:sz w:val="28"/>
          <w:szCs w:val="28"/>
        </w:rPr>
      </w:pPr>
      <w:r w:rsidRPr="000417D5">
        <w:rPr>
          <w:sz w:val="28"/>
          <w:szCs w:val="28"/>
        </w:rPr>
        <w:t xml:space="preserve">- на земельный участок для строительства объектов коммунальной, транспортной, социальной инфраструктур лицу, заключившему договор о комплексном </w:t>
      </w:r>
      <w:r w:rsidRPr="000417D5">
        <w:rPr>
          <w:color w:val="000000" w:themeColor="text1"/>
          <w:sz w:val="28"/>
          <w:szCs w:val="28"/>
        </w:rPr>
        <w:t xml:space="preserve">развитии территории в соответствии с Градостроительным </w:t>
      </w:r>
      <w:hyperlink r:id="rId17" w:history="1">
        <w:r w:rsidRPr="000417D5">
          <w:rPr>
            <w:color w:val="000000" w:themeColor="text1"/>
            <w:sz w:val="28"/>
            <w:szCs w:val="28"/>
          </w:rPr>
          <w:t>кодексом</w:t>
        </w:r>
      </w:hyperlink>
      <w:r w:rsidRPr="000417D5">
        <w:rPr>
          <w:color w:val="000000" w:themeColor="text1"/>
          <w:sz w:val="28"/>
          <w:szCs w:val="28"/>
        </w:rPr>
        <w:t xml:space="preserve"> Российской Федерации;</w:t>
      </w:r>
    </w:p>
    <w:p w:rsidR="008475EC" w:rsidRPr="008475EC" w:rsidRDefault="009C3537"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w:t>
      </w:r>
      <w:r>
        <w:rPr>
          <w:sz w:val="28"/>
          <w:szCs w:val="28"/>
        </w:rPr>
        <w:t>Воронежской области</w:t>
      </w:r>
      <w:r w:rsidR="008475EC" w:rsidRPr="008475EC">
        <w:rPr>
          <w:sz w:val="28"/>
          <w:szCs w:val="28"/>
        </w:rPr>
        <w:t>;</w:t>
      </w:r>
    </w:p>
    <w:p w:rsidR="008475EC" w:rsidRPr="008475EC" w:rsidRDefault="00313BE8"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008475EC" w:rsidRPr="00313BE8">
        <w:rPr>
          <w:color w:val="000000" w:themeColor="text1"/>
          <w:sz w:val="28"/>
          <w:szCs w:val="28"/>
        </w:rPr>
        <w:t xml:space="preserve">соответствии со </w:t>
      </w:r>
      <w:hyperlink r:id="rId18" w:history="1">
        <w:r w:rsidR="008475EC" w:rsidRPr="00313BE8">
          <w:rPr>
            <w:color w:val="000000" w:themeColor="text1"/>
            <w:sz w:val="28"/>
            <w:szCs w:val="28"/>
          </w:rPr>
          <w:t>статьей 39.18</w:t>
        </w:r>
      </w:hyperlink>
      <w:r w:rsidR="008475EC" w:rsidRPr="00313BE8">
        <w:rPr>
          <w:color w:val="000000" w:themeColor="text1"/>
          <w:sz w:val="28"/>
          <w:szCs w:val="28"/>
        </w:rPr>
        <w:t xml:space="preserve"> </w:t>
      </w:r>
      <w:r>
        <w:rPr>
          <w:color w:val="000000" w:themeColor="text1"/>
          <w:sz w:val="28"/>
          <w:szCs w:val="28"/>
        </w:rPr>
        <w:t>Земельного к</w:t>
      </w:r>
      <w:r w:rsidR="008475EC" w:rsidRPr="00313BE8">
        <w:rPr>
          <w:color w:val="000000" w:themeColor="text1"/>
          <w:sz w:val="28"/>
          <w:szCs w:val="28"/>
        </w:rPr>
        <w:t>одекса</w:t>
      </w:r>
      <w:r w:rsidR="00307ED0" w:rsidRPr="00307ED0">
        <w:rPr>
          <w:sz w:val="28"/>
          <w:szCs w:val="28"/>
        </w:rPr>
        <w:t xml:space="preserve"> </w:t>
      </w:r>
      <w:r w:rsidR="00307ED0" w:rsidRPr="00A91BCC">
        <w:rPr>
          <w:sz w:val="28"/>
          <w:szCs w:val="28"/>
        </w:rPr>
        <w:t>Российской Федерации</w:t>
      </w:r>
      <w:r w:rsidR="008475EC" w:rsidRPr="008475EC">
        <w:rPr>
          <w:sz w:val="28"/>
          <w:szCs w:val="28"/>
        </w:rPr>
        <w:t>;</w:t>
      </w:r>
    </w:p>
    <w:p w:rsidR="008475EC" w:rsidRPr="008475EC" w:rsidRDefault="00313BE8"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75EC" w:rsidRPr="008475EC" w:rsidRDefault="00313BE8"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Pr>
          <w:sz w:val="28"/>
          <w:szCs w:val="28"/>
        </w:rPr>
        <w:t>о</w:t>
      </w:r>
      <w:r w:rsidR="008475EC" w:rsidRPr="008475EC">
        <w:rPr>
          <w:sz w:val="28"/>
          <w:szCs w:val="28"/>
        </w:rPr>
        <w:t xml:space="preserve">м </w:t>
      </w:r>
      <w:r>
        <w:rPr>
          <w:sz w:val="28"/>
          <w:szCs w:val="28"/>
        </w:rPr>
        <w:t>Воронежской области</w:t>
      </w:r>
      <w:r w:rsidR="008475EC" w:rsidRPr="008475EC">
        <w:rPr>
          <w:sz w:val="28"/>
          <w:szCs w:val="28"/>
        </w:rPr>
        <w:t>;</w:t>
      </w:r>
    </w:p>
    <w:p w:rsidR="008475EC" w:rsidRPr="008475EC" w:rsidRDefault="00313BE8"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 xml:space="preserve">лицу, которое в соответствии с </w:t>
      </w:r>
      <w:r>
        <w:rPr>
          <w:sz w:val="28"/>
          <w:szCs w:val="28"/>
        </w:rPr>
        <w:t>Земельным кодексом</w:t>
      </w:r>
      <w:r w:rsidR="00307ED0" w:rsidRPr="00307ED0">
        <w:rPr>
          <w:sz w:val="28"/>
          <w:szCs w:val="28"/>
        </w:rPr>
        <w:t xml:space="preserve"> </w:t>
      </w:r>
      <w:r w:rsidR="00307ED0" w:rsidRPr="00A91BCC">
        <w:rPr>
          <w:sz w:val="28"/>
          <w:szCs w:val="28"/>
        </w:rPr>
        <w:t>Российской Федерации</w:t>
      </w:r>
      <w:r w:rsidR="008475EC" w:rsidRPr="008475EC">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75EC" w:rsidRPr="008475EC" w:rsidRDefault="00313BE8"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75EC" w:rsidRPr="008475EC" w:rsidRDefault="00313BE8" w:rsidP="008475EC">
      <w:pPr>
        <w:autoSpaceDE w:val="0"/>
        <w:autoSpaceDN w:val="0"/>
        <w:adjustRightInd w:val="0"/>
        <w:ind w:firstLine="540"/>
        <w:jc w:val="both"/>
        <w:rPr>
          <w:sz w:val="28"/>
          <w:szCs w:val="28"/>
        </w:rPr>
      </w:pPr>
      <w:r w:rsidRPr="00060D43">
        <w:rPr>
          <w:color w:val="000000" w:themeColor="text1"/>
          <w:sz w:val="28"/>
          <w:szCs w:val="28"/>
        </w:rPr>
        <w:lastRenderedPageBreak/>
        <w:t>- на земельный участок</w:t>
      </w:r>
      <w:r w:rsidR="008475EC" w:rsidRPr="00060D43">
        <w:rPr>
          <w:sz w:val="28"/>
          <w:szCs w:val="28"/>
        </w:rPr>
        <w:t>, необходим</w:t>
      </w:r>
      <w:r w:rsidRPr="00060D43">
        <w:rPr>
          <w:sz w:val="28"/>
          <w:szCs w:val="28"/>
        </w:rPr>
        <w:t>ый</w:t>
      </w:r>
      <w:r w:rsidR="008475EC" w:rsidRPr="00060D43">
        <w:rPr>
          <w:sz w:val="28"/>
          <w:szCs w:val="28"/>
        </w:rPr>
        <w:t xml:space="preserve"> для проведения работ, связанных с пользованием недрами, </w:t>
      </w:r>
      <w:proofErr w:type="spellStart"/>
      <w:r w:rsidR="008475EC" w:rsidRPr="00060D43">
        <w:rPr>
          <w:sz w:val="28"/>
          <w:szCs w:val="28"/>
        </w:rPr>
        <w:t>недропользователю</w:t>
      </w:r>
      <w:proofErr w:type="spellEnd"/>
      <w:r w:rsidR="008475EC" w:rsidRPr="00060D43">
        <w:rPr>
          <w:sz w:val="28"/>
          <w:szCs w:val="28"/>
        </w:rPr>
        <w:t>;</w:t>
      </w:r>
    </w:p>
    <w:p w:rsidR="008475EC" w:rsidRPr="008475EC" w:rsidRDefault="00313BE8" w:rsidP="008475EC">
      <w:pPr>
        <w:autoSpaceDE w:val="0"/>
        <w:autoSpaceDN w:val="0"/>
        <w:adjustRightInd w:val="0"/>
        <w:ind w:firstLine="540"/>
        <w:jc w:val="both"/>
        <w:rPr>
          <w:sz w:val="28"/>
          <w:szCs w:val="28"/>
        </w:rPr>
      </w:pPr>
      <w:proofErr w:type="gramStart"/>
      <w:r>
        <w:rPr>
          <w:color w:val="000000" w:themeColor="text1"/>
          <w:sz w:val="28"/>
          <w:szCs w:val="28"/>
        </w:rPr>
        <w:t>- на земельный участок</w:t>
      </w:r>
      <w:r w:rsidR="008475EC" w:rsidRPr="008475EC">
        <w:rPr>
          <w:sz w:val="28"/>
          <w:szCs w:val="28"/>
        </w:rPr>
        <w:t>, расположенн</w:t>
      </w:r>
      <w:r>
        <w:rPr>
          <w:sz w:val="28"/>
          <w:szCs w:val="28"/>
        </w:rPr>
        <w:t>ый</w:t>
      </w:r>
      <w:r w:rsidR="008475EC" w:rsidRPr="008475EC">
        <w:rPr>
          <w:sz w:val="28"/>
          <w:szCs w:val="28"/>
        </w:rPr>
        <w:t xml:space="preserve">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Pr>
          <w:sz w:val="28"/>
          <w:szCs w:val="28"/>
        </w:rPr>
        <w:t>Воронежской области</w:t>
      </w:r>
      <w:r w:rsidR="008475EC" w:rsidRPr="008475EC">
        <w:rPr>
          <w:sz w:val="28"/>
          <w:szCs w:val="28"/>
        </w:rPr>
        <w:t>, местного бюджета, внебюджетных источников финансирования объектов недвижимости в границах особой экономической</w:t>
      </w:r>
      <w:proofErr w:type="gramEnd"/>
      <w:r w:rsidR="008475EC" w:rsidRPr="008475EC">
        <w:rPr>
          <w:sz w:val="28"/>
          <w:szCs w:val="28"/>
        </w:rPr>
        <w:t xml:space="preserve"> зоны и на прилегающей к ней территории и по управлению этими и ранее созданными объектами недвижимости;</w:t>
      </w:r>
    </w:p>
    <w:p w:rsidR="008475EC" w:rsidRPr="008475EC" w:rsidRDefault="00313BE8" w:rsidP="008475EC">
      <w:pPr>
        <w:autoSpaceDE w:val="0"/>
        <w:autoSpaceDN w:val="0"/>
        <w:adjustRightInd w:val="0"/>
        <w:ind w:firstLine="540"/>
        <w:jc w:val="both"/>
        <w:rPr>
          <w:sz w:val="28"/>
          <w:szCs w:val="28"/>
        </w:rPr>
      </w:pPr>
      <w:proofErr w:type="gramStart"/>
      <w:r>
        <w:rPr>
          <w:color w:val="000000" w:themeColor="text1"/>
          <w:sz w:val="28"/>
          <w:szCs w:val="28"/>
        </w:rPr>
        <w:t>- на земельный участок</w:t>
      </w:r>
      <w:r w:rsidR="008475EC" w:rsidRPr="008475EC">
        <w:rPr>
          <w:sz w:val="28"/>
          <w:szCs w:val="28"/>
        </w:rPr>
        <w:t>, расположенн</w:t>
      </w:r>
      <w:r>
        <w:rPr>
          <w:sz w:val="28"/>
          <w:szCs w:val="28"/>
        </w:rPr>
        <w:t>ый</w:t>
      </w:r>
      <w:r w:rsidR="008475EC" w:rsidRPr="008475EC">
        <w:rPr>
          <w:sz w:val="28"/>
          <w:szCs w:val="28"/>
        </w:rPr>
        <w:t xml:space="preserve">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8B6E25" w:rsidRPr="008B6E25" w:rsidRDefault="00060D43" w:rsidP="008B6E25">
      <w:pPr>
        <w:pStyle w:val="ConsPlusNormal"/>
        <w:ind w:firstLine="540"/>
        <w:jc w:val="both"/>
        <w:rPr>
          <w:rFonts w:eastAsia="Times New Roman"/>
          <w:sz w:val="28"/>
          <w:szCs w:val="28"/>
        </w:rPr>
      </w:pPr>
      <w:r>
        <w:rPr>
          <w:color w:val="000000" w:themeColor="text1"/>
          <w:sz w:val="28"/>
          <w:szCs w:val="28"/>
        </w:rPr>
        <w:t xml:space="preserve">- </w:t>
      </w:r>
      <w:r w:rsidRPr="0019495B">
        <w:rPr>
          <w:sz w:val="28"/>
          <w:szCs w:val="28"/>
        </w:rPr>
        <w:t>на земельный участок</w:t>
      </w:r>
      <w:r w:rsidR="008475EC" w:rsidRPr="0019495B">
        <w:rPr>
          <w:sz w:val="28"/>
          <w:szCs w:val="28"/>
        </w:rPr>
        <w:t xml:space="preserve">, </w:t>
      </w:r>
      <w:r w:rsidR="008B6E25" w:rsidRPr="0019495B">
        <w:rPr>
          <w:rFonts w:eastAsia="Times New Roman"/>
          <w:sz w:val="28"/>
          <w:szCs w:val="28"/>
        </w:rPr>
        <w:t>необходим</w:t>
      </w:r>
      <w:r w:rsidR="0019495B" w:rsidRPr="0019495B">
        <w:rPr>
          <w:rFonts w:eastAsia="Times New Roman"/>
          <w:sz w:val="28"/>
          <w:szCs w:val="28"/>
        </w:rPr>
        <w:t>ый</w:t>
      </w:r>
      <w:r w:rsidR="008B6E25" w:rsidRPr="008B6E25">
        <w:rPr>
          <w:rFonts w:eastAsia="Times New Roman"/>
          <w:sz w:val="28"/>
          <w:szCs w:val="28"/>
        </w:rPr>
        <w:t xml:space="preserve">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8B6E25" w:rsidRPr="008B6E25">
        <w:rPr>
          <w:rFonts w:eastAsia="Times New Roman"/>
          <w:sz w:val="28"/>
          <w:szCs w:val="28"/>
        </w:rPr>
        <w:t>муниципально-частном</w:t>
      </w:r>
      <w:proofErr w:type="spellEnd"/>
      <w:r w:rsidR="008B6E25" w:rsidRPr="008B6E25">
        <w:rPr>
          <w:rFonts w:eastAsia="Times New Roman"/>
          <w:sz w:val="28"/>
          <w:szCs w:val="28"/>
        </w:rPr>
        <w:t xml:space="preserve"> партнерстве, лицу, с которым заключены указанные соглашения</w:t>
      </w:r>
      <w:r w:rsidR="0019495B">
        <w:rPr>
          <w:rFonts w:eastAsia="Times New Roman"/>
          <w:sz w:val="28"/>
          <w:szCs w:val="28"/>
        </w:rPr>
        <w:t>;</w:t>
      </w:r>
    </w:p>
    <w:p w:rsidR="008475EC" w:rsidRDefault="00060D43" w:rsidP="008475EC">
      <w:pPr>
        <w:autoSpaceDE w:val="0"/>
        <w:autoSpaceDN w:val="0"/>
        <w:adjustRightInd w:val="0"/>
        <w:ind w:firstLine="540"/>
        <w:jc w:val="both"/>
        <w:rPr>
          <w:sz w:val="28"/>
          <w:szCs w:val="28"/>
        </w:rPr>
      </w:pPr>
      <w:proofErr w:type="gramStart"/>
      <w:r w:rsidRPr="009C1A89">
        <w:rPr>
          <w:color w:val="000000" w:themeColor="text1"/>
          <w:sz w:val="28"/>
          <w:szCs w:val="28"/>
        </w:rPr>
        <w:t xml:space="preserve">- на земельный участок </w:t>
      </w:r>
      <w:r w:rsidR="008475EC" w:rsidRPr="009C1A89">
        <w:rPr>
          <w:sz w:val="28"/>
          <w:szCs w:val="28"/>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475EC" w:rsidRPr="009C1A89">
        <w:rPr>
          <w:sz w:val="28"/>
          <w:szCs w:val="28"/>
        </w:rPr>
        <w:t xml:space="preserve">, предусмотренных законом </w:t>
      </w:r>
      <w:r w:rsidRPr="009C1A89">
        <w:rPr>
          <w:sz w:val="28"/>
          <w:szCs w:val="28"/>
        </w:rPr>
        <w:t>Воронежской области</w:t>
      </w:r>
      <w:r w:rsidR="008475EC" w:rsidRPr="009C1A89">
        <w:rPr>
          <w:sz w:val="28"/>
          <w:szCs w:val="28"/>
        </w:rPr>
        <w:t xml:space="preserve">, некоммерческой организации, созданной </w:t>
      </w:r>
      <w:r w:rsidRPr="009C1A89">
        <w:rPr>
          <w:sz w:val="28"/>
          <w:szCs w:val="28"/>
        </w:rPr>
        <w:t>Воронежской областью</w:t>
      </w:r>
      <w:r w:rsidR="008475EC" w:rsidRPr="009C1A89">
        <w:rPr>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EC320C" w:rsidRPr="00EC320C" w:rsidRDefault="00EC320C" w:rsidP="00EC320C">
      <w:pPr>
        <w:pStyle w:val="ConsPlusNormal"/>
        <w:ind w:firstLine="540"/>
        <w:jc w:val="both"/>
        <w:rPr>
          <w:rFonts w:eastAsia="Times New Roman"/>
          <w:sz w:val="28"/>
          <w:szCs w:val="28"/>
        </w:rPr>
      </w:pPr>
      <w:r>
        <w:rPr>
          <w:sz w:val="28"/>
          <w:szCs w:val="28"/>
        </w:rPr>
        <w:t xml:space="preserve">- на </w:t>
      </w:r>
      <w:r w:rsidRPr="00EC320C">
        <w:rPr>
          <w:rFonts w:eastAsia="Times New Roman"/>
          <w:sz w:val="28"/>
          <w:szCs w:val="28"/>
        </w:rPr>
        <w:t>земельн</w:t>
      </w:r>
      <w:r>
        <w:rPr>
          <w:rFonts w:eastAsia="Times New Roman"/>
          <w:sz w:val="28"/>
          <w:szCs w:val="28"/>
        </w:rPr>
        <w:t>ый</w:t>
      </w:r>
      <w:r w:rsidRPr="00EC320C">
        <w:rPr>
          <w:rFonts w:eastAsia="Times New Roman"/>
          <w:sz w:val="28"/>
          <w:szCs w:val="28"/>
        </w:rPr>
        <w:t xml:space="preserve"> участ</w:t>
      </w:r>
      <w:r>
        <w:rPr>
          <w:rFonts w:eastAsia="Times New Roman"/>
          <w:sz w:val="28"/>
          <w:szCs w:val="28"/>
        </w:rPr>
        <w:t>о</w:t>
      </w:r>
      <w:r w:rsidRPr="00EC320C">
        <w:rPr>
          <w:rFonts w:eastAsia="Times New Roman"/>
          <w:sz w:val="28"/>
          <w:szCs w:val="28"/>
        </w:rPr>
        <w:t>к, необходим</w:t>
      </w:r>
      <w:r>
        <w:rPr>
          <w:rFonts w:eastAsia="Times New Roman"/>
          <w:sz w:val="28"/>
          <w:szCs w:val="28"/>
        </w:rPr>
        <w:t>ый</w:t>
      </w:r>
      <w:r w:rsidRPr="00EC320C">
        <w:rPr>
          <w:rFonts w:eastAsia="Times New Roman"/>
          <w:sz w:val="28"/>
          <w:szCs w:val="28"/>
        </w:rPr>
        <w:t xml:space="preserve">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3865E7">
        <w:rPr>
          <w:rFonts w:eastAsia="Times New Roman"/>
          <w:sz w:val="28"/>
          <w:szCs w:val="28"/>
        </w:rPr>
        <w:t>;</w:t>
      </w:r>
    </w:p>
    <w:p w:rsidR="008475EC" w:rsidRPr="008475EC" w:rsidRDefault="00060D43" w:rsidP="008475EC">
      <w:pPr>
        <w:autoSpaceDE w:val="0"/>
        <w:autoSpaceDN w:val="0"/>
        <w:adjustRightInd w:val="0"/>
        <w:ind w:firstLine="540"/>
        <w:jc w:val="both"/>
        <w:rPr>
          <w:sz w:val="28"/>
          <w:szCs w:val="28"/>
        </w:rPr>
      </w:pPr>
      <w:r>
        <w:rPr>
          <w:color w:val="000000" w:themeColor="text1"/>
          <w:sz w:val="28"/>
          <w:szCs w:val="28"/>
        </w:rPr>
        <w:t>- на земельный участок</w:t>
      </w:r>
      <w:r w:rsidR="008475EC" w:rsidRPr="008475EC">
        <w:rPr>
          <w:sz w:val="28"/>
          <w:szCs w:val="28"/>
        </w:rPr>
        <w:t>, необходим</w:t>
      </w:r>
      <w:r>
        <w:rPr>
          <w:sz w:val="28"/>
          <w:szCs w:val="28"/>
        </w:rPr>
        <w:t>ый</w:t>
      </w:r>
      <w:r w:rsidR="008475EC" w:rsidRPr="008475EC">
        <w:rPr>
          <w:sz w:val="28"/>
          <w:szCs w:val="28"/>
        </w:rPr>
        <w:t xml:space="preserve"> для осуществления видов деятельности в сфере охотничьего хозяйства, лицу, с которым заключено </w:t>
      </w:r>
      <w:proofErr w:type="spellStart"/>
      <w:r w:rsidR="008475EC" w:rsidRPr="008475EC">
        <w:rPr>
          <w:sz w:val="28"/>
          <w:szCs w:val="28"/>
        </w:rPr>
        <w:t>охотхозяйственное</w:t>
      </w:r>
      <w:proofErr w:type="spellEnd"/>
      <w:r w:rsidR="008475EC" w:rsidRPr="008475EC">
        <w:rPr>
          <w:sz w:val="28"/>
          <w:szCs w:val="28"/>
        </w:rPr>
        <w:t xml:space="preserve"> соглашение;</w:t>
      </w:r>
    </w:p>
    <w:p w:rsidR="008475EC" w:rsidRPr="008475EC" w:rsidRDefault="00BE1CD1"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00A93CDE">
        <w:rPr>
          <w:sz w:val="28"/>
          <w:szCs w:val="28"/>
        </w:rPr>
        <w:t>, лицу, испрашивающему земельный участок</w:t>
      </w:r>
      <w:r w:rsidR="008475EC" w:rsidRPr="008475EC">
        <w:rPr>
          <w:sz w:val="28"/>
          <w:szCs w:val="28"/>
        </w:rPr>
        <w:t>;</w:t>
      </w:r>
    </w:p>
    <w:p w:rsidR="008475EC" w:rsidRPr="008475EC" w:rsidRDefault="00A93CDE"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 xml:space="preserve">для осуществления деятельности Государственной компании </w:t>
      </w:r>
      <w:r>
        <w:rPr>
          <w:sz w:val="28"/>
          <w:szCs w:val="28"/>
        </w:rPr>
        <w:t>«</w:t>
      </w:r>
      <w:r w:rsidR="008475EC" w:rsidRPr="008475EC">
        <w:rPr>
          <w:sz w:val="28"/>
          <w:szCs w:val="28"/>
        </w:rPr>
        <w:t>Российские автомобильные дороги</w:t>
      </w:r>
      <w:r>
        <w:rPr>
          <w:sz w:val="28"/>
          <w:szCs w:val="28"/>
        </w:rPr>
        <w:t>»</w:t>
      </w:r>
      <w:r w:rsidR="008475EC" w:rsidRPr="008475EC">
        <w:rPr>
          <w:sz w:val="28"/>
          <w:szCs w:val="28"/>
        </w:rPr>
        <w:t xml:space="preserve"> в границах полос отвода и придорожных </w:t>
      </w:r>
      <w:proofErr w:type="gramStart"/>
      <w:r w:rsidR="008475EC" w:rsidRPr="008475EC">
        <w:rPr>
          <w:sz w:val="28"/>
          <w:szCs w:val="28"/>
        </w:rPr>
        <w:t>полос</w:t>
      </w:r>
      <w:proofErr w:type="gramEnd"/>
      <w:r w:rsidR="008475EC" w:rsidRPr="008475EC">
        <w:rPr>
          <w:sz w:val="28"/>
          <w:szCs w:val="28"/>
        </w:rPr>
        <w:t xml:space="preserve"> автомобильных дорог;</w:t>
      </w:r>
    </w:p>
    <w:p w:rsidR="008475EC" w:rsidRDefault="00A93CDE" w:rsidP="008475EC">
      <w:pPr>
        <w:autoSpaceDE w:val="0"/>
        <w:autoSpaceDN w:val="0"/>
        <w:adjustRightInd w:val="0"/>
        <w:ind w:firstLine="540"/>
        <w:jc w:val="both"/>
        <w:rPr>
          <w:sz w:val="28"/>
          <w:szCs w:val="28"/>
        </w:rPr>
      </w:pPr>
      <w:r>
        <w:rPr>
          <w:color w:val="000000" w:themeColor="text1"/>
          <w:sz w:val="28"/>
          <w:szCs w:val="28"/>
        </w:rPr>
        <w:lastRenderedPageBreak/>
        <w:t xml:space="preserve">- на земельный участок </w:t>
      </w:r>
      <w:r w:rsidR="008475EC" w:rsidRPr="008475EC">
        <w:rPr>
          <w:sz w:val="28"/>
          <w:szCs w:val="28"/>
        </w:rPr>
        <w:t xml:space="preserve">для осуществления деятельности открытого акционерного общества </w:t>
      </w:r>
      <w:r>
        <w:rPr>
          <w:sz w:val="28"/>
          <w:szCs w:val="28"/>
        </w:rPr>
        <w:t>«</w:t>
      </w:r>
      <w:r w:rsidR="008475EC" w:rsidRPr="008475EC">
        <w:rPr>
          <w:sz w:val="28"/>
          <w:szCs w:val="28"/>
        </w:rPr>
        <w:t>Российские железные дороги</w:t>
      </w:r>
      <w:r>
        <w:rPr>
          <w:sz w:val="28"/>
          <w:szCs w:val="28"/>
        </w:rPr>
        <w:t>»</w:t>
      </w:r>
      <w:r w:rsidR="008475EC" w:rsidRPr="008475EC">
        <w:rPr>
          <w:sz w:val="28"/>
          <w:szCs w:val="28"/>
        </w:rPr>
        <w:t xml:space="preserve"> для размещения объектов инфраструктуры железнодорожного транспорта общего пользования;</w:t>
      </w:r>
    </w:p>
    <w:p w:rsidR="003865E7" w:rsidRPr="003865E7" w:rsidRDefault="003865E7" w:rsidP="003865E7">
      <w:pPr>
        <w:pStyle w:val="ConsPlusNormal"/>
        <w:ind w:firstLine="540"/>
        <w:jc w:val="both"/>
        <w:rPr>
          <w:rFonts w:eastAsia="Times New Roman"/>
          <w:sz w:val="28"/>
          <w:szCs w:val="28"/>
        </w:rPr>
      </w:pPr>
      <w:r>
        <w:rPr>
          <w:sz w:val="28"/>
          <w:szCs w:val="28"/>
        </w:rPr>
        <w:t xml:space="preserve">- на </w:t>
      </w:r>
      <w:r w:rsidRPr="003865E7">
        <w:rPr>
          <w:rFonts w:eastAsia="Times New Roman"/>
          <w:sz w:val="28"/>
          <w:szCs w:val="28"/>
        </w:rPr>
        <w:t>земельн</w:t>
      </w:r>
      <w:r>
        <w:rPr>
          <w:rFonts w:eastAsia="Times New Roman"/>
          <w:sz w:val="28"/>
          <w:szCs w:val="28"/>
        </w:rPr>
        <w:t>ый</w:t>
      </w:r>
      <w:r w:rsidRPr="003865E7">
        <w:rPr>
          <w:rFonts w:eastAsia="Times New Roman"/>
          <w:sz w:val="28"/>
          <w:szCs w:val="28"/>
        </w:rPr>
        <w:t xml:space="preserve"> участ</w:t>
      </w:r>
      <w:r>
        <w:rPr>
          <w:rFonts w:eastAsia="Times New Roman"/>
          <w:sz w:val="28"/>
          <w:szCs w:val="28"/>
        </w:rPr>
        <w:t>о</w:t>
      </w:r>
      <w:r w:rsidRPr="003865E7">
        <w:rPr>
          <w:rFonts w:eastAsia="Times New Roman"/>
          <w:sz w:val="28"/>
          <w:szCs w:val="28"/>
        </w:rPr>
        <w:t>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Pr>
          <w:rFonts w:eastAsia="Times New Roman"/>
          <w:sz w:val="28"/>
          <w:szCs w:val="28"/>
        </w:rPr>
        <w:t>;</w:t>
      </w:r>
    </w:p>
    <w:p w:rsidR="008475EC" w:rsidRDefault="00A93CDE"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865E7" w:rsidRPr="003865E7" w:rsidRDefault="003865E7" w:rsidP="003865E7">
      <w:pPr>
        <w:pStyle w:val="ConsPlusNormal"/>
        <w:ind w:firstLine="540"/>
        <w:jc w:val="both"/>
        <w:rPr>
          <w:rFonts w:eastAsia="Times New Roman"/>
          <w:sz w:val="28"/>
          <w:szCs w:val="28"/>
        </w:rPr>
      </w:pPr>
      <w:r>
        <w:rPr>
          <w:sz w:val="28"/>
          <w:szCs w:val="28"/>
        </w:rPr>
        <w:t xml:space="preserve">- на </w:t>
      </w:r>
      <w:r w:rsidRPr="003865E7">
        <w:rPr>
          <w:rFonts w:eastAsia="Times New Roman"/>
          <w:sz w:val="28"/>
          <w:szCs w:val="28"/>
        </w:rPr>
        <w:t>земельн</w:t>
      </w:r>
      <w:r>
        <w:rPr>
          <w:rFonts w:eastAsia="Times New Roman"/>
          <w:sz w:val="28"/>
          <w:szCs w:val="28"/>
        </w:rPr>
        <w:t>ый</w:t>
      </w:r>
      <w:r w:rsidRPr="003865E7">
        <w:rPr>
          <w:rFonts w:eastAsia="Times New Roman"/>
          <w:sz w:val="28"/>
          <w:szCs w:val="28"/>
        </w:rPr>
        <w:t xml:space="preserve"> участ</w:t>
      </w:r>
      <w:r>
        <w:rPr>
          <w:rFonts w:eastAsia="Times New Roman"/>
          <w:sz w:val="28"/>
          <w:szCs w:val="28"/>
        </w:rPr>
        <w:t>о</w:t>
      </w:r>
      <w:r w:rsidRPr="003865E7">
        <w:rPr>
          <w:rFonts w:eastAsia="Times New Roman"/>
          <w:sz w:val="28"/>
          <w:szCs w:val="28"/>
        </w:rPr>
        <w:t>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Pr>
          <w:rFonts w:eastAsia="Times New Roman"/>
          <w:sz w:val="28"/>
          <w:szCs w:val="28"/>
        </w:rPr>
        <w:t>;</w:t>
      </w:r>
    </w:p>
    <w:p w:rsidR="008475EC" w:rsidRDefault="00DE733A" w:rsidP="003865E7">
      <w:pPr>
        <w:pStyle w:val="ConsPlusNormal"/>
        <w:ind w:firstLine="540"/>
        <w:jc w:val="both"/>
        <w:rPr>
          <w:sz w:val="28"/>
          <w:szCs w:val="28"/>
        </w:rPr>
      </w:pPr>
      <w:bookmarkStart w:id="8" w:name="Par34"/>
      <w:bookmarkEnd w:id="8"/>
      <w:proofErr w:type="gramStart"/>
      <w:r>
        <w:rPr>
          <w:color w:val="000000" w:themeColor="text1"/>
          <w:sz w:val="28"/>
          <w:szCs w:val="28"/>
        </w:rPr>
        <w:t xml:space="preserve">- на </w:t>
      </w:r>
      <w:r w:rsidR="003865E7" w:rsidRPr="003865E7">
        <w:rPr>
          <w:rFonts w:eastAsia="Times New Roman"/>
          <w:sz w:val="28"/>
          <w:szCs w:val="28"/>
        </w:rPr>
        <w:t>земельн</w:t>
      </w:r>
      <w:r w:rsidR="003865E7">
        <w:rPr>
          <w:rFonts w:eastAsia="Times New Roman"/>
          <w:sz w:val="28"/>
          <w:szCs w:val="28"/>
        </w:rPr>
        <w:t>ый</w:t>
      </w:r>
      <w:r w:rsidR="003865E7" w:rsidRPr="003865E7">
        <w:rPr>
          <w:rFonts w:eastAsia="Times New Roman"/>
          <w:sz w:val="28"/>
          <w:szCs w:val="28"/>
        </w:rPr>
        <w:t xml:space="preserve"> участ</w:t>
      </w:r>
      <w:r w:rsidR="003865E7">
        <w:rPr>
          <w:rFonts w:eastAsia="Times New Roman"/>
          <w:sz w:val="28"/>
          <w:szCs w:val="28"/>
        </w:rPr>
        <w:t>о</w:t>
      </w:r>
      <w:r w:rsidR="003865E7" w:rsidRPr="003865E7">
        <w:rPr>
          <w:rFonts w:eastAsia="Times New Roman"/>
          <w:sz w:val="28"/>
          <w:szCs w:val="28"/>
        </w:rPr>
        <w:t>к, предназначенн</w:t>
      </w:r>
      <w:r w:rsidR="003865E7">
        <w:rPr>
          <w:rFonts w:eastAsia="Times New Roman"/>
          <w:sz w:val="28"/>
          <w:szCs w:val="28"/>
        </w:rPr>
        <w:t>ый</w:t>
      </w:r>
      <w:r w:rsidR="003865E7" w:rsidRPr="003865E7">
        <w:rPr>
          <w:rFonts w:eastAsia="Times New Roman"/>
          <w:sz w:val="28"/>
          <w:szCs w:val="28"/>
        </w:rPr>
        <w:t xml:space="preserve"> для ведения сельскохозяйственного производства, арендатору, в отношении которого у </w:t>
      </w:r>
      <w:r w:rsidR="003865E7">
        <w:rPr>
          <w:rFonts w:eastAsia="Times New Roman"/>
          <w:sz w:val="28"/>
          <w:szCs w:val="28"/>
        </w:rPr>
        <w:t>департамента</w:t>
      </w:r>
      <w:r w:rsidR="003865E7" w:rsidRPr="003865E7">
        <w:rPr>
          <w:rFonts w:eastAsia="Times New Roman"/>
          <w:sz w:val="28"/>
          <w:szCs w:val="28"/>
        </w:rPr>
        <w:t xml:space="preserve"> отсутствует информация о выявленных в рамках государственного земельного надзора и </w:t>
      </w:r>
      <w:proofErr w:type="spellStart"/>
      <w:r w:rsidR="003865E7" w:rsidRPr="003865E7">
        <w:rPr>
          <w:rFonts w:eastAsia="Times New Roman"/>
          <w:sz w:val="28"/>
          <w:szCs w:val="28"/>
        </w:rPr>
        <w:t>неустраненных</w:t>
      </w:r>
      <w:proofErr w:type="spellEnd"/>
      <w:r w:rsidR="003865E7" w:rsidRPr="003865E7">
        <w:rPr>
          <w:rFonts w:eastAsia="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003865E7" w:rsidRPr="003865E7">
        <w:rPr>
          <w:rFonts w:eastAsia="Times New Roman"/>
          <w:sz w:val="28"/>
          <w:szCs w:val="28"/>
        </w:rPr>
        <w:t xml:space="preserve"> участка</w:t>
      </w:r>
      <w:r w:rsidR="008475EC" w:rsidRPr="008475EC">
        <w:rPr>
          <w:sz w:val="28"/>
          <w:szCs w:val="28"/>
        </w:rPr>
        <w:t>;</w:t>
      </w:r>
    </w:p>
    <w:p w:rsidR="003865E7" w:rsidRPr="003865E7" w:rsidRDefault="003865E7" w:rsidP="003865E7">
      <w:pPr>
        <w:pStyle w:val="ConsPlusNormal"/>
        <w:ind w:firstLine="540"/>
        <w:jc w:val="both"/>
        <w:rPr>
          <w:rFonts w:eastAsia="Times New Roman"/>
          <w:color w:val="000000" w:themeColor="text1"/>
          <w:sz w:val="28"/>
          <w:szCs w:val="28"/>
        </w:rPr>
      </w:pPr>
      <w:r>
        <w:rPr>
          <w:sz w:val="28"/>
          <w:szCs w:val="28"/>
        </w:rPr>
        <w:t xml:space="preserve">- на </w:t>
      </w:r>
      <w:r w:rsidRPr="003865E7">
        <w:rPr>
          <w:rFonts w:eastAsia="Times New Roman"/>
          <w:sz w:val="28"/>
          <w:szCs w:val="28"/>
        </w:rPr>
        <w:t>земельн</w:t>
      </w:r>
      <w:r>
        <w:rPr>
          <w:rFonts w:eastAsia="Times New Roman"/>
          <w:sz w:val="28"/>
          <w:szCs w:val="28"/>
        </w:rPr>
        <w:t>ый</w:t>
      </w:r>
      <w:r w:rsidRPr="003865E7">
        <w:rPr>
          <w:rFonts w:eastAsia="Times New Roman"/>
          <w:sz w:val="28"/>
          <w:szCs w:val="28"/>
        </w:rPr>
        <w:t xml:space="preserve"> участ</w:t>
      </w:r>
      <w:r>
        <w:rPr>
          <w:rFonts w:eastAsia="Times New Roman"/>
          <w:sz w:val="28"/>
          <w:szCs w:val="28"/>
        </w:rPr>
        <w:t>о</w:t>
      </w:r>
      <w:r w:rsidRPr="003865E7">
        <w:rPr>
          <w:rFonts w:eastAsia="Times New Roman"/>
          <w:sz w:val="28"/>
          <w:szCs w:val="28"/>
        </w:rPr>
        <w:t xml:space="preserve">к в соответствии с </w:t>
      </w:r>
      <w:r w:rsidRPr="003865E7">
        <w:rPr>
          <w:rFonts w:eastAsia="Times New Roman"/>
          <w:color w:val="000000" w:themeColor="text1"/>
          <w:sz w:val="28"/>
          <w:szCs w:val="28"/>
        </w:rPr>
        <w:t xml:space="preserve">Федеральным </w:t>
      </w:r>
      <w:hyperlink r:id="rId19" w:history="1">
        <w:r w:rsidRPr="003865E7">
          <w:rPr>
            <w:rFonts w:eastAsia="Times New Roman"/>
            <w:color w:val="000000" w:themeColor="text1"/>
            <w:sz w:val="28"/>
            <w:szCs w:val="28"/>
          </w:rPr>
          <w:t>законом</w:t>
        </w:r>
      </w:hyperlink>
      <w:r w:rsidRPr="003865E7">
        <w:rPr>
          <w:rFonts w:eastAsia="Times New Roman"/>
          <w:color w:val="000000" w:themeColor="text1"/>
          <w:sz w:val="28"/>
          <w:szCs w:val="28"/>
        </w:rPr>
        <w:t xml:space="preserve"> от 24 июля 2008 года </w:t>
      </w:r>
      <w:r>
        <w:rPr>
          <w:rFonts w:eastAsia="Times New Roman"/>
          <w:color w:val="000000" w:themeColor="text1"/>
          <w:sz w:val="28"/>
          <w:szCs w:val="28"/>
        </w:rPr>
        <w:t>№</w:t>
      </w:r>
      <w:r w:rsidRPr="003865E7">
        <w:rPr>
          <w:rFonts w:eastAsia="Times New Roman"/>
          <w:color w:val="000000" w:themeColor="text1"/>
          <w:sz w:val="28"/>
          <w:szCs w:val="28"/>
        </w:rPr>
        <w:t xml:space="preserve"> 161-ФЗ </w:t>
      </w:r>
      <w:r>
        <w:rPr>
          <w:rFonts w:eastAsia="Times New Roman"/>
          <w:color w:val="000000" w:themeColor="text1"/>
          <w:sz w:val="28"/>
          <w:szCs w:val="28"/>
        </w:rPr>
        <w:t>«</w:t>
      </w:r>
      <w:r w:rsidRPr="003865E7">
        <w:rPr>
          <w:rFonts w:eastAsia="Times New Roman"/>
          <w:color w:val="000000" w:themeColor="text1"/>
          <w:sz w:val="28"/>
          <w:szCs w:val="28"/>
        </w:rPr>
        <w:t>О содействии развитию жилищного строительства</w:t>
      </w:r>
      <w:r>
        <w:rPr>
          <w:rFonts w:eastAsia="Times New Roman"/>
          <w:color w:val="000000" w:themeColor="text1"/>
          <w:sz w:val="28"/>
          <w:szCs w:val="28"/>
        </w:rPr>
        <w:t>»;</w:t>
      </w:r>
    </w:p>
    <w:p w:rsidR="00A35ABD" w:rsidRDefault="00DE733A" w:rsidP="008475EC">
      <w:pPr>
        <w:autoSpaceDE w:val="0"/>
        <w:autoSpaceDN w:val="0"/>
        <w:adjustRightInd w:val="0"/>
        <w:ind w:firstLine="540"/>
        <w:jc w:val="both"/>
        <w:rPr>
          <w:sz w:val="28"/>
          <w:szCs w:val="28"/>
        </w:rPr>
      </w:pPr>
      <w:r>
        <w:rPr>
          <w:color w:val="000000" w:themeColor="text1"/>
          <w:sz w:val="28"/>
          <w:szCs w:val="28"/>
        </w:rPr>
        <w:t xml:space="preserve">- на земельный участок </w:t>
      </w:r>
      <w:r w:rsidR="008475EC" w:rsidRPr="008475EC">
        <w:rPr>
          <w:sz w:val="28"/>
          <w:szCs w:val="28"/>
        </w:rPr>
        <w:t>арендатору</w:t>
      </w:r>
      <w:r w:rsidR="00C158CA">
        <w:rPr>
          <w:sz w:val="28"/>
          <w:szCs w:val="28"/>
        </w:rPr>
        <w:t xml:space="preserve"> (за исключением арендаторов земельных участков, </w:t>
      </w:r>
      <w:r w:rsidR="00C158CA" w:rsidRPr="00C158CA">
        <w:rPr>
          <w:color w:val="000000" w:themeColor="text1"/>
          <w:sz w:val="28"/>
          <w:szCs w:val="28"/>
        </w:rPr>
        <w:t xml:space="preserve">указанных в </w:t>
      </w:r>
      <w:hyperlink r:id="rId20" w:history="1">
        <w:r w:rsidR="00C158CA" w:rsidRPr="00C158CA">
          <w:rPr>
            <w:color w:val="000000" w:themeColor="text1"/>
            <w:sz w:val="28"/>
            <w:szCs w:val="28"/>
          </w:rPr>
          <w:t>подпункте 31</w:t>
        </w:r>
      </w:hyperlink>
      <w:r w:rsidR="00C158CA" w:rsidRPr="00C158CA">
        <w:rPr>
          <w:color w:val="000000" w:themeColor="text1"/>
          <w:sz w:val="28"/>
          <w:szCs w:val="28"/>
        </w:rPr>
        <w:t xml:space="preserve"> </w:t>
      </w:r>
      <w:r w:rsidR="00C158CA">
        <w:rPr>
          <w:sz w:val="28"/>
          <w:szCs w:val="28"/>
        </w:rPr>
        <w:t>пункта 2 статьи 39.6 Земельного кодекса</w:t>
      </w:r>
      <w:r w:rsidR="00307ED0" w:rsidRPr="00307ED0">
        <w:rPr>
          <w:sz w:val="28"/>
          <w:szCs w:val="28"/>
        </w:rPr>
        <w:t xml:space="preserve"> </w:t>
      </w:r>
      <w:r w:rsidR="00307ED0" w:rsidRPr="00A91BCC">
        <w:rPr>
          <w:sz w:val="28"/>
          <w:szCs w:val="28"/>
        </w:rPr>
        <w:t>Российской Федерации</w:t>
      </w:r>
      <w:r w:rsidR="00C158CA">
        <w:rPr>
          <w:sz w:val="28"/>
          <w:szCs w:val="28"/>
        </w:rPr>
        <w:t>)</w:t>
      </w:r>
      <w:r w:rsidR="008475EC" w:rsidRPr="008475EC">
        <w:rPr>
          <w:sz w:val="28"/>
          <w:szCs w:val="28"/>
        </w:rPr>
        <w:t>, если этот арендатор имеет право на заключение нового договора аренды такого земельного участка</w:t>
      </w:r>
      <w:r w:rsidR="00A35ABD">
        <w:rPr>
          <w:sz w:val="28"/>
          <w:szCs w:val="28"/>
        </w:rPr>
        <w:t>:</w:t>
      </w:r>
      <w:r w:rsidR="00C158CA">
        <w:rPr>
          <w:sz w:val="28"/>
          <w:szCs w:val="28"/>
        </w:rPr>
        <w:t xml:space="preserve"> </w:t>
      </w:r>
    </w:p>
    <w:p w:rsidR="00A35ABD" w:rsidRPr="00CA2D8B" w:rsidRDefault="00A35ABD" w:rsidP="00A35ABD">
      <w:pPr>
        <w:pStyle w:val="ConsPlusNormal"/>
        <w:widowControl/>
        <w:ind w:firstLine="540"/>
        <w:jc w:val="both"/>
        <w:rPr>
          <w:color w:val="000000" w:themeColor="text1"/>
          <w:sz w:val="28"/>
          <w:szCs w:val="28"/>
        </w:rPr>
      </w:pPr>
      <w:r w:rsidRPr="00CA2D8B">
        <w:rPr>
          <w:color w:val="000000" w:themeColor="text1"/>
          <w:sz w:val="28"/>
          <w:szCs w:val="28"/>
        </w:rPr>
        <w:t xml:space="preserve">а) при условии, что земельный участок предоставлен гражданину или юридическому лицу в аренду без проведения торгов (за исключением случаев, предусмотренных </w:t>
      </w:r>
      <w:hyperlink r:id="rId21" w:history="1">
        <w:r w:rsidRPr="00CA2D8B">
          <w:rPr>
            <w:color w:val="000000" w:themeColor="text1"/>
            <w:sz w:val="28"/>
            <w:szCs w:val="28"/>
          </w:rPr>
          <w:t>пунктом 13</w:t>
        </w:r>
      </w:hyperlink>
      <w:r w:rsidRPr="00CA2D8B">
        <w:rPr>
          <w:color w:val="000000" w:themeColor="text1"/>
          <w:sz w:val="28"/>
          <w:szCs w:val="28"/>
        </w:rPr>
        <w:t xml:space="preserve">, </w:t>
      </w:r>
      <w:hyperlink r:id="rId22" w:history="1">
        <w:r w:rsidRPr="00CA2D8B">
          <w:rPr>
            <w:color w:val="000000" w:themeColor="text1"/>
            <w:sz w:val="28"/>
            <w:szCs w:val="28"/>
          </w:rPr>
          <w:t>14</w:t>
        </w:r>
      </w:hyperlink>
      <w:r w:rsidRPr="00CA2D8B">
        <w:rPr>
          <w:color w:val="000000" w:themeColor="text1"/>
          <w:sz w:val="28"/>
          <w:szCs w:val="28"/>
        </w:rPr>
        <w:t xml:space="preserve"> или </w:t>
      </w:r>
      <w:hyperlink r:id="rId23" w:history="1">
        <w:r w:rsidRPr="00CA2D8B">
          <w:rPr>
            <w:color w:val="000000" w:themeColor="text1"/>
            <w:sz w:val="28"/>
            <w:szCs w:val="28"/>
          </w:rPr>
          <w:t>20 статьи 39.12</w:t>
        </w:r>
      </w:hyperlink>
      <w:r w:rsidRPr="00CA2D8B">
        <w:rPr>
          <w:color w:val="000000" w:themeColor="text1"/>
          <w:sz w:val="28"/>
          <w:szCs w:val="28"/>
        </w:rPr>
        <w:t xml:space="preserve"> Земельного кодекса</w:t>
      </w:r>
      <w:r w:rsidR="00307ED0" w:rsidRPr="00307ED0">
        <w:rPr>
          <w:sz w:val="28"/>
          <w:szCs w:val="28"/>
        </w:rPr>
        <w:t xml:space="preserve"> </w:t>
      </w:r>
      <w:r w:rsidR="00307ED0" w:rsidRPr="00A91BCC">
        <w:rPr>
          <w:sz w:val="28"/>
          <w:szCs w:val="28"/>
        </w:rPr>
        <w:t>Российской Федерации</w:t>
      </w:r>
      <w:r w:rsidRPr="00CA2D8B">
        <w:rPr>
          <w:color w:val="000000" w:themeColor="text1"/>
          <w:sz w:val="28"/>
          <w:szCs w:val="28"/>
        </w:rPr>
        <w:t>);</w:t>
      </w:r>
    </w:p>
    <w:p w:rsidR="00A35ABD" w:rsidRPr="00CA2D8B" w:rsidRDefault="00A35ABD" w:rsidP="00A35ABD">
      <w:pPr>
        <w:pStyle w:val="ConsPlusNormal"/>
        <w:widowControl/>
        <w:ind w:firstLine="540"/>
        <w:jc w:val="both"/>
        <w:rPr>
          <w:color w:val="000000" w:themeColor="text1"/>
          <w:sz w:val="28"/>
          <w:szCs w:val="28"/>
        </w:rPr>
      </w:pPr>
      <w:r w:rsidRPr="00CA2D8B">
        <w:rPr>
          <w:color w:val="000000" w:themeColor="text1"/>
          <w:sz w:val="28"/>
          <w:szCs w:val="28"/>
        </w:rPr>
        <w:t>б) при условии, что земельный участок предоставлен гражданину на аукционе для ведения садоводства или дачного хозяйства.</w:t>
      </w:r>
    </w:p>
    <w:p w:rsidR="00A35ABD" w:rsidRPr="00CA2D8B" w:rsidRDefault="00A35ABD" w:rsidP="00A35ABD">
      <w:pPr>
        <w:pStyle w:val="ConsPlusNormal"/>
        <w:widowControl/>
        <w:ind w:firstLine="540"/>
        <w:jc w:val="both"/>
        <w:rPr>
          <w:color w:val="000000" w:themeColor="text1"/>
          <w:sz w:val="28"/>
          <w:szCs w:val="28"/>
        </w:rPr>
      </w:pPr>
      <w:r w:rsidRPr="00CA2D8B">
        <w:rPr>
          <w:color w:val="000000" w:themeColor="text1"/>
          <w:sz w:val="28"/>
          <w:szCs w:val="28"/>
        </w:rPr>
        <w:t>В этих случаях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A35ABD" w:rsidRPr="00CA2D8B" w:rsidRDefault="00393DD1" w:rsidP="00A35ABD">
      <w:pPr>
        <w:pStyle w:val="ConsPlusNormal"/>
        <w:widowControl/>
        <w:ind w:firstLine="540"/>
        <w:jc w:val="both"/>
        <w:rPr>
          <w:color w:val="000000" w:themeColor="text1"/>
          <w:sz w:val="28"/>
          <w:szCs w:val="28"/>
        </w:rPr>
      </w:pPr>
      <w:r>
        <w:rPr>
          <w:color w:val="000000" w:themeColor="text1"/>
          <w:sz w:val="28"/>
          <w:szCs w:val="28"/>
        </w:rPr>
        <w:t>а)</w:t>
      </w:r>
      <w:r w:rsidR="00A35ABD" w:rsidRPr="00CA2D8B">
        <w:rPr>
          <w:color w:val="000000" w:themeColor="text1"/>
          <w:sz w:val="28"/>
          <w:szCs w:val="28"/>
        </w:rPr>
        <w:t xml:space="preserve">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35ABD" w:rsidRPr="00CA2D8B" w:rsidRDefault="00393DD1" w:rsidP="00A35ABD">
      <w:pPr>
        <w:pStyle w:val="ConsPlusNormal"/>
        <w:widowControl/>
        <w:ind w:firstLine="540"/>
        <w:jc w:val="both"/>
        <w:rPr>
          <w:color w:val="000000" w:themeColor="text1"/>
          <w:sz w:val="28"/>
          <w:szCs w:val="28"/>
        </w:rPr>
      </w:pPr>
      <w:r>
        <w:rPr>
          <w:color w:val="000000" w:themeColor="text1"/>
          <w:sz w:val="28"/>
          <w:szCs w:val="28"/>
        </w:rPr>
        <w:lastRenderedPageBreak/>
        <w:t>б</w:t>
      </w:r>
      <w:r w:rsidR="00A35ABD" w:rsidRPr="00CA2D8B">
        <w:rPr>
          <w:color w:val="000000" w:themeColor="text1"/>
          <w:sz w:val="28"/>
          <w:szCs w:val="28"/>
        </w:rPr>
        <w:t xml:space="preserve">) исключительным правом на приобретение такого земельного участка в случаях, предусмотренных Земельным </w:t>
      </w:r>
      <w:hyperlink r:id="rId24" w:history="1">
        <w:r w:rsidR="00A35ABD" w:rsidRPr="00CA2D8B">
          <w:rPr>
            <w:color w:val="000000" w:themeColor="text1"/>
            <w:sz w:val="28"/>
            <w:szCs w:val="28"/>
          </w:rPr>
          <w:t>кодексом</w:t>
        </w:r>
      </w:hyperlink>
      <w:r w:rsidR="00307ED0" w:rsidRPr="00307ED0">
        <w:rPr>
          <w:sz w:val="28"/>
          <w:szCs w:val="28"/>
        </w:rPr>
        <w:t xml:space="preserve"> </w:t>
      </w:r>
      <w:r w:rsidR="00307ED0" w:rsidRPr="00A91BCC">
        <w:rPr>
          <w:sz w:val="28"/>
          <w:szCs w:val="28"/>
        </w:rPr>
        <w:t>Российской Федерации</w:t>
      </w:r>
      <w:r w:rsidR="00A35ABD" w:rsidRPr="00CA2D8B">
        <w:rPr>
          <w:color w:val="000000" w:themeColor="text1"/>
          <w:sz w:val="28"/>
          <w:szCs w:val="28"/>
        </w:rPr>
        <w:t>, другими федеральными законами, не обладает иное лицо;</w:t>
      </w:r>
    </w:p>
    <w:p w:rsidR="00A35ABD" w:rsidRPr="00CA2D8B" w:rsidRDefault="00393DD1" w:rsidP="00A35ABD">
      <w:pPr>
        <w:pStyle w:val="ConsPlusNormal"/>
        <w:widowControl/>
        <w:ind w:firstLine="540"/>
        <w:jc w:val="both"/>
        <w:rPr>
          <w:color w:val="000000" w:themeColor="text1"/>
          <w:sz w:val="28"/>
          <w:szCs w:val="28"/>
        </w:rPr>
      </w:pPr>
      <w:r>
        <w:rPr>
          <w:color w:val="000000" w:themeColor="text1"/>
          <w:sz w:val="28"/>
          <w:szCs w:val="28"/>
        </w:rPr>
        <w:t>в</w:t>
      </w:r>
      <w:r w:rsidR="00A35ABD" w:rsidRPr="00CA2D8B">
        <w:rPr>
          <w:color w:val="000000" w:themeColor="text1"/>
          <w:sz w:val="28"/>
          <w:szCs w:val="28"/>
        </w:rPr>
        <w:t xml:space="preserve">) ранее заключенный договор аренды такого земельного участка не </w:t>
      </w:r>
      <w:proofErr w:type="gramStart"/>
      <w:r w:rsidR="00A35ABD" w:rsidRPr="00CA2D8B">
        <w:rPr>
          <w:color w:val="000000" w:themeColor="text1"/>
          <w:sz w:val="28"/>
          <w:szCs w:val="28"/>
        </w:rPr>
        <w:t>был</w:t>
      </w:r>
      <w:proofErr w:type="gramEnd"/>
      <w:r w:rsidR="00A35ABD" w:rsidRPr="00CA2D8B">
        <w:rPr>
          <w:color w:val="000000" w:themeColor="text1"/>
          <w:sz w:val="28"/>
          <w:szCs w:val="28"/>
        </w:rPr>
        <w:t xml:space="preserve"> расторгнут с этим гражданином или этим юридическим лицом по основаниям, предусмотренным </w:t>
      </w:r>
      <w:hyperlink r:id="rId25" w:history="1">
        <w:r w:rsidR="00A35ABD" w:rsidRPr="00CA2D8B">
          <w:rPr>
            <w:color w:val="000000" w:themeColor="text1"/>
            <w:sz w:val="28"/>
            <w:szCs w:val="28"/>
          </w:rPr>
          <w:t>пунктами 1</w:t>
        </w:r>
      </w:hyperlink>
      <w:r w:rsidR="00A35ABD" w:rsidRPr="00CA2D8B">
        <w:rPr>
          <w:color w:val="000000" w:themeColor="text1"/>
          <w:sz w:val="28"/>
          <w:szCs w:val="28"/>
        </w:rPr>
        <w:t xml:space="preserve"> и </w:t>
      </w:r>
      <w:hyperlink r:id="rId26" w:history="1">
        <w:r w:rsidR="00A35ABD" w:rsidRPr="00CA2D8B">
          <w:rPr>
            <w:color w:val="000000" w:themeColor="text1"/>
            <w:sz w:val="28"/>
            <w:szCs w:val="28"/>
          </w:rPr>
          <w:t>2 статьи 46</w:t>
        </w:r>
      </w:hyperlink>
      <w:r w:rsidR="00A35ABD" w:rsidRPr="00CA2D8B">
        <w:rPr>
          <w:color w:val="000000" w:themeColor="text1"/>
          <w:sz w:val="28"/>
          <w:szCs w:val="28"/>
        </w:rPr>
        <w:t xml:space="preserve"> Земельного кодекса</w:t>
      </w:r>
      <w:r w:rsidR="00307ED0" w:rsidRPr="00307ED0">
        <w:rPr>
          <w:sz w:val="28"/>
          <w:szCs w:val="28"/>
        </w:rPr>
        <w:t xml:space="preserve"> </w:t>
      </w:r>
      <w:r w:rsidR="00307ED0" w:rsidRPr="00A91BCC">
        <w:rPr>
          <w:sz w:val="28"/>
          <w:szCs w:val="28"/>
        </w:rPr>
        <w:t>Российской Федерации</w:t>
      </w:r>
      <w:r w:rsidR="00A35ABD" w:rsidRPr="00CA2D8B">
        <w:rPr>
          <w:color w:val="000000" w:themeColor="text1"/>
          <w:sz w:val="28"/>
          <w:szCs w:val="28"/>
        </w:rPr>
        <w:t>;</w:t>
      </w:r>
    </w:p>
    <w:p w:rsidR="00A35ABD" w:rsidRPr="00CA2D8B" w:rsidRDefault="00393DD1" w:rsidP="00A35ABD">
      <w:pPr>
        <w:pStyle w:val="ConsPlusNormal"/>
        <w:widowControl/>
        <w:ind w:firstLine="540"/>
        <w:jc w:val="both"/>
        <w:rPr>
          <w:color w:val="000000" w:themeColor="text1"/>
          <w:sz w:val="28"/>
          <w:szCs w:val="28"/>
        </w:rPr>
      </w:pPr>
      <w:r>
        <w:rPr>
          <w:color w:val="000000" w:themeColor="text1"/>
          <w:sz w:val="28"/>
          <w:szCs w:val="28"/>
        </w:rPr>
        <w:t>г</w:t>
      </w:r>
      <w:r w:rsidR="00A35ABD" w:rsidRPr="00CA2D8B">
        <w:rPr>
          <w:color w:val="000000" w:themeColor="text1"/>
          <w:sz w:val="28"/>
          <w:szCs w:val="28"/>
        </w:rPr>
        <w:t xml:space="preserve">) на момент заключения нового договора аренды такого земельного участка имеются основания для </w:t>
      </w:r>
      <w:proofErr w:type="gramStart"/>
      <w:r w:rsidR="00A35ABD" w:rsidRPr="00CA2D8B">
        <w:rPr>
          <w:color w:val="000000" w:themeColor="text1"/>
          <w:sz w:val="28"/>
          <w:szCs w:val="28"/>
        </w:rPr>
        <w:t>предоставления</w:t>
      </w:r>
      <w:proofErr w:type="gramEnd"/>
      <w:r w:rsidR="00A35ABD" w:rsidRPr="00CA2D8B">
        <w:rPr>
          <w:color w:val="000000" w:themeColor="text1"/>
          <w:sz w:val="28"/>
          <w:szCs w:val="28"/>
        </w:rPr>
        <w:t xml:space="preserve"> заключаемого без проведения торгов земельного участка, договор аренды которого был заключен без проведения торгов.</w:t>
      </w:r>
    </w:p>
    <w:p w:rsidR="00DA1CA0" w:rsidRPr="00CA2D8B" w:rsidRDefault="00057C5A" w:rsidP="00DA1CA0">
      <w:pPr>
        <w:pStyle w:val="ConsPlusNormal"/>
        <w:widowControl/>
        <w:ind w:firstLine="540"/>
        <w:jc w:val="both"/>
        <w:rPr>
          <w:color w:val="000000" w:themeColor="text1"/>
          <w:sz w:val="28"/>
          <w:szCs w:val="28"/>
        </w:rPr>
      </w:pPr>
      <w:r>
        <w:rPr>
          <w:color w:val="000000" w:themeColor="text1"/>
          <w:sz w:val="28"/>
          <w:szCs w:val="28"/>
        </w:rPr>
        <w:t xml:space="preserve">3) </w:t>
      </w:r>
      <w:r w:rsidR="00DA1CA0" w:rsidRPr="00CA2D8B">
        <w:rPr>
          <w:color w:val="000000" w:themeColor="text1"/>
          <w:sz w:val="28"/>
          <w:szCs w:val="28"/>
        </w:rPr>
        <w:t xml:space="preserve">Предоставление в аренду без проведения торгов земельного участка, который находится в государственной собственности </w:t>
      </w:r>
      <w:r w:rsidR="007C543E">
        <w:rPr>
          <w:color w:val="000000" w:themeColor="text1"/>
          <w:sz w:val="28"/>
          <w:szCs w:val="28"/>
        </w:rPr>
        <w:t xml:space="preserve">или </w:t>
      </w:r>
      <w:proofErr w:type="gramStart"/>
      <w:r w:rsidR="007C543E">
        <w:rPr>
          <w:color w:val="000000" w:themeColor="text1"/>
          <w:sz w:val="28"/>
          <w:szCs w:val="28"/>
        </w:rPr>
        <w:t>собственность</w:t>
      </w:r>
      <w:proofErr w:type="gramEnd"/>
      <w:r w:rsidR="007C543E">
        <w:rPr>
          <w:color w:val="000000" w:themeColor="text1"/>
          <w:sz w:val="28"/>
          <w:szCs w:val="28"/>
        </w:rPr>
        <w:t xml:space="preserve"> на который не разграничена </w:t>
      </w:r>
      <w:r w:rsidR="00DA1CA0" w:rsidRPr="00CA2D8B">
        <w:rPr>
          <w:color w:val="000000" w:themeColor="text1"/>
          <w:sz w:val="28"/>
          <w:szCs w:val="28"/>
        </w:rPr>
        <w:t>и на котором расположен объект незавершенного строительства, осуществляется однократно для завершения строительства этого объекта:</w:t>
      </w:r>
    </w:p>
    <w:p w:rsidR="00DA1CA0" w:rsidRPr="00CA2D8B" w:rsidRDefault="00737128" w:rsidP="00DA1CA0">
      <w:pPr>
        <w:pStyle w:val="ConsPlusNormal"/>
        <w:widowControl/>
        <w:ind w:firstLine="540"/>
        <w:jc w:val="both"/>
        <w:rPr>
          <w:color w:val="000000" w:themeColor="text1"/>
          <w:sz w:val="28"/>
          <w:szCs w:val="28"/>
        </w:rPr>
      </w:pPr>
      <w:r>
        <w:rPr>
          <w:color w:val="000000" w:themeColor="text1"/>
          <w:sz w:val="28"/>
          <w:szCs w:val="28"/>
        </w:rPr>
        <w:t>-</w:t>
      </w:r>
      <w:r w:rsidR="00DA1CA0" w:rsidRPr="00CA2D8B">
        <w:rPr>
          <w:color w:val="000000" w:themeColor="text1"/>
          <w:sz w:val="28"/>
          <w:szCs w:val="28"/>
        </w:rPr>
        <w:t xml:space="preserve"> собственнику объекта незавершенного строительства, право </w:t>
      </w:r>
      <w:proofErr w:type="gramStart"/>
      <w:r w:rsidR="00DA1CA0" w:rsidRPr="00CA2D8B">
        <w:rPr>
          <w:color w:val="000000" w:themeColor="text1"/>
          <w:sz w:val="28"/>
          <w:szCs w:val="28"/>
        </w:rPr>
        <w:t>собственности</w:t>
      </w:r>
      <w:proofErr w:type="gramEnd"/>
      <w:r w:rsidR="00DA1CA0" w:rsidRPr="00CA2D8B">
        <w:rPr>
          <w:color w:val="000000" w:themeColor="text1"/>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собственности</w:t>
      </w:r>
      <w:r w:rsidR="007C543E" w:rsidRPr="007C543E">
        <w:rPr>
          <w:color w:val="000000" w:themeColor="text1"/>
          <w:sz w:val="28"/>
          <w:szCs w:val="28"/>
        </w:rPr>
        <w:t xml:space="preserve"> </w:t>
      </w:r>
      <w:r w:rsidR="007C543E">
        <w:rPr>
          <w:color w:val="000000" w:themeColor="text1"/>
          <w:sz w:val="28"/>
          <w:szCs w:val="28"/>
        </w:rPr>
        <w:t>или собственность на который не разграничена</w:t>
      </w:r>
      <w:r w:rsidR="00DA1CA0" w:rsidRPr="00CA2D8B">
        <w:rPr>
          <w:color w:val="000000" w:themeColor="text1"/>
          <w:sz w:val="28"/>
          <w:szCs w:val="28"/>
        </w:rPr>
        <w:t>;</w:t>
      </w:r>
    </w:p>
    <w:p w:rsidR="00DA1CA0" w:rsidRPr="00CA2D8B" w:rsidRDefault="00737128" w:rsidP="00DA1CA0">
      <w:pPr>
        <w:pStyle w:val="ConsPlusNormal"/>
        <w:widowControl/>
        <w:ind w:firstLine="540"/>
        <w:jc w:val="both"/>
        <w:rPr>
          <w:color w:val="000000" w:themeColor="text1"/>
          <w:sz w:val="28"/>
          <w:szCs w:val="28"/>
        </w:rPr>
      </w:pPr>
      <w:proofErr w:type="gramStart"/>
      <w:r>
        <w:rPr>
          <w:color w:val="000000" w:themeColor="text1"/>
          <w:sz w:val="28"/>
          <w:szCs w:val="28"/>
        </w:rPr>
        <w:t>-</w:t>
      </w:r>
      <w:r w:rsidR="00DA1CA0" w:rsidRPr="00CA2D8B">
        <w:rPr>
          <w:color w:val="000000" w:themeColor="text1"/>
          <w:sz w:val="28"/>
          <w:szCs w:val="28"/>
        </w:rPr>
        <w:t xml:space="preserve"> собственнику объекта незавершенного строительства, за исключением указанного в </w:t>
      </w:r>
      <w:hyperlink w:anchor="Par95" w:history="1">
        <w:r w:rsidR="00DA1CA0" w:rsidRPr="00CA2D8B">
          <w:rPr>
            <w:color w:val="000000" w:themeColor="text1"/>
            <w:sz w:val="28"/>
            <w:szCs w:val="28"/>
          </w:rPr>
          <w:t>подпункте 1</w:t>
        </w:r>
      </w:hyperlink>
      <w:r w:rsidR="00DA1CA0" w:rsidRPr="00CA2D8B">
        <w:rPr>
          <w:color w:val="000000" w:themeColor="text1"/>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w:t>
      </w:r>
      <w:proofErr w:type="gramEnd"/>
      <w:r w:rsidR="00DA1CA0" w:rsidRPr="00CA2D8B">
        <w:rPr>
          <w:color w:val="000000" w:themeColor="text1"/>
          <w:sz w:val="28"/>
          <w:szCs w:val="28"/>
        </w:rPr>
        <w:t xml:space="preserve">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265D2" w:rsidRPr="00CA2D8B" w:rsidRDefault="009265D2" w:rsidP="009265D2">
      <w:pPr>
        <w:pStyle w:val="ConsPlusNormal"/>
        <w:widowControl/>
        <w:ind w:firstLine="540"/>
        <w:jc w:val="both"/>
        <w:rPr>
          <w:color w:val="000000" w:themeColor="text1"/>
          <w:sz w:val="28"/>
          <w:szCs w:val="28"/>
        </w:rPr>
      </w:pPr>
      <w:r w:rsidRPr="00CA2D8B">
        <w:rPr>
          <w:color w:val="000000" w:themeColor="text1"/>
          <w:sz w:val="28"/>
          <w:szCs w:val="28"/>
        </w:rPr>
        <w:t>Если единственная заявка на участие в аукционе на право заключения договора аренды земельного участка, находящегося в государственной собственности</w:t>
      </w:r>
      <w:r w:rsidR="007C543E">
        <w:rPr>
          <w:color w:val="000000" w:themeColor="text1"/>
          <w:sz w:val="28"/>
          <w:szCs w:val="28"/>
        </w:rPr>
        <w:t xml:space="preserve"> или собственность на который не разграничена</w:t>
      </w:r>
      <w:r w:rsidRPr="00CA2D8B">
        <w:rPr>
          <w:color w:val="000000" w:themeColor="text1"/>
          <w:sz w:val="28"/>
          <w:szCs w:val="28"/>
        </w:rPr>
        <w:t xml:space="preserve">, подана лицом, которое соответствует указанным в извещении о проведении аукциона требованиям к участникам аукциона и заявка на </w:t>
      </w:r>
      <w:proofErr w:type="gramStart"/>
      <w:r w:rsidRPr="00CA2D8B">
        <w:rPr>
          <w:color w:val="000000" w:themeColor="text1"/>
          <w:sz w:val="28"/>
          <w:szCs w:val="28"/>
        </w:rPr>
        <w:t>участие</w:t>
      </w:r>
      <w:proofErr w:type="gramEnd"/>
      <w:r w:rsidRPr="00CA2D8B">
        <w:rPr>
          <w:color w:val="000000" w:themeColor="text1"/>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12AB9" w:rsidRPr="007068FD" w:rsidRDefault="00057C5A" w:rsidP="00F12AB9">
      <w:pPr>
        <w:pStyle w:val="ConsPlusNormal"/>
        <w:ind w:firstLine="540"/>
        <w:jc w:val="both"/>
        <w:rPr>
          <w:color w:val="000000" w:themeColor="text1"/>
          <w:sz w:val="28"/>
          <w:szCs w:val="28"/>
        </w:rPr>
      </w:pPr>
      <w:r w:rsidRPr="000417D5">
        <w:rPr>
          <w:color w:val="000000" w:themeColor="text1"/>
          <w:sz w:val="28"/>
          <w:szCs w:val="28"/>
        </w:rPr>
        <w:t>4)</w:t>
      </w:r>
      <w:r w:rsidR="00F12AB9" w:rsidRPr="000417D5">
        <w:rPr>
          <w:color w:val="000000" w:themeColor="text1"/>
          <w:sz w:val="28"/>
          <w:szCs w:val="28"/>
        </w:rPr>
        <w:t xml:space="preserve"> </w:t>
      </w:r>
      <w:r w:rsidR="00393DD1" w:rsidRPr="000417D5">
        <w:rPr>
          <w:color w:val="000000" w:themeColor="text1"/>
          <w:sz w:val="28"/>
          <w:szCs w:val="28"/>
        </w:rPr>
        <w:t>при заключении договоров безвозмездного пользования</w:t>
      </w:r>
      <w:r w:rsidR="00F12AB9" w:rsidRPr="000417D5">
        <w:rPr>
          <w:color w:val="000000" w:themeColor="text1"/>
          <w:sz w:val="28"/>
          <w:szCs w:val="28"/>
        </w:rPr>
        <w:t>:</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государственны</w:t>
      </w:r>
      <w:r w:rsidR="004C62F1">
        <w:rPr>
          <w:color w:val="000000" w:themeColor="text1"/>
          <w:sz w:val="28"/>
          <w:szCs w:val="28"/>
        </w:rPr>
        <w:t>м</w:t>
      </w:r>
      <w:r w:rsidRPr="00CA2D8B">
        <w:rPr>
          <w:color w:val="000000" w:themeColor="text1"/>
          <w:sz w:val="28"/>
          <w:szCs w:val="28"/>
        </w:rPr>
        <w:t xml:space="preserve"> и муниципальны</w:t>
      </w:r>
      <w:r w:rsidR="004C62F1">
        <w:rPr>
          <w:color w:val="000000" w:themeColor="text1"/>
          <w:sz w:val="28"/>
          <w:szCs w:val="28"/>
        </w:rPr>
        <w:t>м</w:t>
      </w:r>
      <w:r w:rsidRPr="00CA2D8B">
        <w:rPr>
          <w:color w:val="000000" w:themeColor="text1"/>
          <w:sz w:val="28"/>
          <w:szCs w:val="28"/>
        </w:rPr>
        <w:t xml:space="preserve"> учреждения</w:t>
      </w:r>
      <w:r w:rsidR="004C62F1">
        <w:rPr>
          <w:color w:val="000000" w:themeColor="text1"/>
          <w:sz w:val="28"/>
          <w:szCs w:val="28"/>
        </w:rPr>
        <w:t>м</w:t>
      </w:r>
      <w:r w:rsidRPr="00CA2D8B">
        <w:rPr>
          <w:color w:val="000000" w:themeColor="text1"/>
          <w:sz w:val="28"/>
          <w:szCs w:val="28"/>
        </w:rPr>
        <w:t xml:space="preserve"> (бюджетны</w:t>
      </w:r>
      <w:r w:rsidR="004C62F1">
        <w:rPr>
          <w:color w:val="000000" w:themeColor="text1"/>
          <w:sz w:val="28"/>
          <w:szCs w:val="28"/>
        </w:rPr>
        <w:t>м</w:t>
      </w:r>
      <w:r w:rsidRPr="00CA2D8B">
        <w:rPr>
          <w:color w:val="000000" w:themeColor="text1"/>
          <w:sz w:val="28"/>
          <w:szCs w:val="28"/>
        </w:rPr>
        <w:t>, к</w:t>
      </w:r>
      <w:r w:rsidR="004C62F1">
        <w:rPr>
          <w:color w:val="000000" w:themeColor="text1"/>
          <w:sz w:val="28"/>
          <w:szCs w:val="28"/>
        </w:rPr>
        <w:t>азенным, автономным</w:t>
      </w:r>
      <w:r w:rsidRPr="00CA2D8B">
        <w:rPr>
          <w:color w:val="000000" w:themeColor="text1"/>
          <w:sz w:val="28"/>
          <w:szCs w:val="28"/>
        </w:rPr>
        <w:t>) на срок до одного года;</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казенны</w:t>
      </w:r>
      <w:r w:rsidR="004C62F1">
        <w:rPr>
          <w:color w:val="000000" w:themeColor="text1"/>
          <w:sz w:val="28"/>
          <w:szCs w:val="28"/>
        </w:rPr>
        <w:t>м</w:t>
      </w:r>
      <w:r w:rsidRPr="00CA2D8B">
        <w:rPr>
          <w:color w:val="000000" w:themeColor="text1"/>
          <w:sz w:val="28"/>
          <w:szCs w:val="28"/>
        </w:rPr>
        <w:t xml:space="preserve"> предприятия</w:t>
      </w:r>
      <w:r w:rsidR="004C62F1">
        <w:rPr>
          <w:color w:val="000000" w:themeColor="text1"/>
          <w:sz w:val="28"/>
          <w:szCs w:val="28"/>
        </w:rPr>
        <w:t>м</w:t>
      </w:r>
      <w:r w:rsidRPr="00CA2D8B">
        <w:rPr>
          <w:color w:val="000000" w:themeColor="text1"/>
          <w:sz w:val="28"/>
          <w:szCs w:val="28"/>
        </w:rPr>
        <w:t xml:space="preserve"> на срок до одного года;</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центр</w:t>
      </w:r>
      <w:r w:rsidR="004C62F1">
        <w:rPr>
          <w:color w:val="000000" w:themeColor="text1"/>
          <w:sz w:val="28"/>
          <w:szCs w:val="28"/>
        </w:rPr>
        <w:t>ам</w:t>
      </w:r>
      <w:r w:rsidRPr="00CA2D8B">
        <w:rPr>
          <w:color w:val="000000" w:themeColor="text1"/>
          <w:sz w:val="28"/>
          <w:szCs w:val="28"/>
        </w:rPr>
        <w:t xml:space="preserve"> исторического наследия президентов Российской Федерации, </w:t>
      </w:r>
      <w:r w:rsidRPr="00CA2D8B">
        <w:rPr>
          <w:color w:val="000000" w:themeColor="text1"/>
          <w:sz w:val="28"/>
          <w:szCs w:val="28"/>
        </w:rPr>
        <w:lastRenderedPageBreak/>
        <w:t>прекративши</w:t>
      </w:r>
      <w:r w:rsidR="004C62F1">
        <w:rPr>
          <w:color w:val="000000" w:themeColor="text1"/>
          <w:sz w:val="28"/>
          <w:szCs w:val="28"/>
        </w:rPr>
        <w:t>м</w:t>
      </w:r>
      <w:r w:rsidRPr="00CA2D8B">
        <w:rPr>
          <w:color w:val="000000" w:themeColor="text1"/>
          <w:sz w:val="28"/>
          <w:szCs w:val="28"/>
        </w:rPr>
        <w:t xml:space="preserve"> исполнение своих полномочий, на срок до одного года;</w:t>
      </w:r>
    </w:p>
    <w:p w:rsidR="00C67FEC" w:rsidRDefault="00F12AB9" w:rsidP="00C67FEC">
      <w:pPr>
        <w:autoSpaceDE w:val="0"/>
        <w:autoSpaceDN w:val="0"/>
        <w:adjustRightInd w:val="0"/>
        <w:ind w:firstLine="540"/>
        <w:jc w:val="both"/>
        <w:rPr>
          <w:sz w:val="28"/>
          <w:szCs w:val="28"/>
        </w:rPr>
      </w:pPr>
      <w:r w:rsidRPr="00CA2D8B">
        <w:rPr>
          <w:color w:val="000000" w:themeColor="text1"/>
          <w:sz w:val="28"/>
          <w:szCs w:val="28"/>
        </w:rPr>
        <w:t xml:space="preserve">- </w:t>
      </w:r>
      <w:r w:rsidR="00C67FEC">
        <w:rPr>
          <w:sz w:val="28"/>
          <w:szCs w:val="28"/>
        </w:rPr>
        <w:t>работникам организаций транспорта, лесной промышленности, работникам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категории которых устанавливаются законодательством Российской Федерации и законодательством Воронежской области;</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религиозны</w:t>
      </w:r>
      <w:r w:rsidR="00DD0178">
        <w:rPr>
          <w:color w:val="000000" w:themeColor="text1"/>
          <w:sz w:val="28"/>
          <w:szCs w:val="28"/>
        </w:rPr>
        <w:t>м</w:t>
      </w:r>
      <w:r w:rsidRPr="00CA2D8B">
        <w:rPr>
          <w:color w:val="000000" w:themeColor="text1"/>
          <w:sz w:val="28"/>
          <w:szCs w:val="28"/>
        </w:rPr>
        <w:t xml:space="preserve"> организаци</w:t>
      </w:r>
      <w:r w:rsidR="00DD0178">
        <w:rPr>
          <w:color w:val="000000" w:themeColor="text1"/>
          <w:sz w:val="28"/>
          <w:szCs w:val="28"/>
        </w:rPr>
        <w:t>ям</w:t>
      </w:r>
      <w:r w:rsidRPr="00CA2D8B">
        <w:rPr>
          <w:color w:val="000000" w:themeColor="text1"/>
          <w:sz w:val="28"/>
          <w:szCs w:val="28"/>
        </w:rPr>
        <w:t xml:space="preserve"> для размещения зданий, сооружений религиозного или благотворительного назначения на срок до десяти лет;</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религиозны</w:t>
      </w:r>
      <w:r w:rsidR="00DD0178">
        <w:rPr>
          <w:color w:val="000000" w:themeColor="text1"/>
          <w:sz w:val="28"/>
          <w:szCs w:val="28"/>
        </w:rPr>
        <w:t>м</w:t>
      </w:r>
      <w:r w:rsidRPr="00CA2D8B">
        <w:rPr>
          <w:color w:val="000000" w:themeColor="text1"/>
          <w:sz w:val="28"/>
          <w:szCs w:val="28"/>
        </w:rPr>
        <w:t xml:space="preserve"> организаци</w:t>
      </w:r>
      <w:r w:rsidR="00DD0178">
        <w:rPr>
          <w:color w:val="000000" w:themeColor="text1"/>
          <w:sz w:val="28"/>
          <w:szCs w:val="28"/>
        </w:rPr>
        <w:t>ям</w:t>
      </w:r>
      <w:r w:rsidRPr="00CA2D8B">
        <w:rPr>
          <w:color w:val="000000" w:themeColor="text1"/>
          <w:sz w:val="28"/>
          <w:szCs w:val="28"/>
        </w:rPr>
        <w:t>,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12AB9" w:rsidRPr="00CA2D8B" w:rsidRDefault="00F12AB9" w:rsidP="00F12AB9">
      <w:pPr>
        <w:pStyle w:val="ConsPlusNormal"/>
        <w:ind w:firstLine="540"/>
        <w:jc w:val="both"/>
        <w:rPr>
          <w:color w:val="000000" w:themeColor="text1"/>
          <w:sz w:val="28"/>
          <w:szCs w:val="28"/>
        </w:rPr>
      </w:pPr>
      <w:proofErr w:type="gramStart"/>
      <w:r w:rsidRPr="00CA2D8B">
        <w:rPr>
          <w:color w:val="000000" w:themeColor="text1"/>
          <w:sz w:val="28"/>
          <w:szCs w:val="28"/>
        </w:rPr>
        <w:t>- лица</w:t>
      </w:r>
      <w:r w:rsidR="00DD0178">
        <w:rPr>
          <w:color w:val="000000" w:themeColor="text1"/>
          <w:sz w:val="28"/>
          <w:szCs w:val="28"/>
        </w:rPr>
        <w:t>м</w:t>
      </w:r>
      <w:r w:rsidRPr="00CA2D8B">
        <w:rPr>
          <w:color w:val="000000" w:themeColor="text1"/>
          <w:sz w:val="28"/>
          <w:szCs w:val="28"/>
        </w:rPr>
        <w:t xml:space="preserve">, с которыми в соответствии с Федеральным </w:t>
      </w:r>
      <w:hyperlink r:id="rId27" w:history="1">
        <w:r w:rsidRPr="00CA2D8B">
          <w:rPr>
            <w:color w:val="000000" w:themeColor="text1"/>
            <w:sz w:val="28"/>
            <w:szCs w:val="28"/>
          </w:rPr>
          <w:t>законом</w:t>
        </w:r>
      </w:hyperlink>
      <w:r w:rsidRPr="00CA2D8B">
        <w:rPr>
          <w:color w:val="000000" w:themeColor="text1"/>
          <w:sz w:val="28"/>
          <w:szCs w:val="28"/>
        </w:rPr>
        <w:t xml:space="preserve"> от 05.04.2013 </w:t>
      </w:r>
      <w:r w:rsidR="00DD0178">
        <w:rPr>
          <w:color w:val="000000" w:themeColor="text1"/>
          <w:sz w:val="28"/>
          <w:szCs w:val="28"/>
        </w:rPr>
        <w:t xml:space="preserve">              </w:t>
      </w:r>
      <w:r w:rsidRPr="00CA2D8B">
        <w:rPr>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C2724D" w:rsidRPr="00CA2D8B">
        <w:rPr>
          <w:color w:val="000000" w:themeColor="text1"/>
          <w:sz w:val="28"/>
          <w:szCs w:val="28"/>
        </w:rPr>
        <w:t>Воронежской области</w:t>
      </w:r>
      <w:r w:rsidRPr="00CA2D8B">
        <w:rPr>
          <w:color w:val="000000" w:themeColor="text1"/>
          <w:sz w:val="28"/>
          <w:szCs w:val="28"/>
        </w:rPr>
        <w:t xml:space="preserve"> или средств местного бюджета, на срок исполнения этих договоров;</w:t>
      </w:r>
      <w:proofErr w:type="gramEnd"/>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гражданин</w:t>
      </w:r>
      <w:r w:rsidR="00DD0178">
        <w:rPr>
          <w:color w:val="000000" w:themeColor="text1"/>
          <w:sz w:val="28"/>
          <w:szCs w:val="28"/>
        </w:rPr>
        <w:t>у</w:t>
      </w:r>
      <w:r w:rsidR="004D709F">
        <w:rPr>
          <w:color w:val="000000" w:themeColor="text1"/>
          <w:sz w:val="28"/>
          <w:szCs w:val="28"/>
        </w:rPr>
        <w:t xml:space="preserve">, в том числе </w:t>
      </w:r>
      <w:r w:rsidRPr="00CA2D8B">
        <w:rPr>
          <w:color w:val="000000" w:themeColor="text1"/>
          <w:sz w:val="28"/>
          <w:szCs w:val="28"/>
        </w:rPr>
        <w:t>для</w:t>
      </w:r>
      <w:r w:rsidR="004D709F">
        <w:rPr>
          <w:color w:val="000000" w:themeColor="text1"/>
          <w:sz w:val="28"/>
          <w:szCs w:val="28"/>
        </w:rPr>
        <w:t xml:space="preserve"> индивидуального жилищного строительства,</w:t>
      </w:r>
      <w:r w:rsidRPr="00CA2D8B">
        <w:rPr>
          <w:color w:val="000000" w:themeColor="text1"/>
          <w:sz w:val="28"/>
          <w:szCs w:val="28"/>
        </w:rPr>
        <w:t xml:space="preserve">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(при наличии закона Воронежской области);</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w:t>
      </w:r>
      <w:r w:rsidR="00DD0178">
        <w:rPr>
          <w:color w:val="000000" w:themeColor="text1"/>
          <w:sz w:val="28"/>
          <w:szCs w:val="28"/>
        </w:rPr>
        <w:t xml:space="preserve">гражданам, </w:t>
      </w:r>
      <w:r w:rsidRPr="00CA2D8B">
        <w:rPr>
          <w:color w:val="000000" w:themeColor="text1"/>
          <w:sz w:val="28"/>
          <w:szCs w:val="28"/>
        </w:rPr>
        <w:t>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(при наличии закона Воронежской области);</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гражданин</w:t>
      </w:r>
      <w:r w:rsidR="00DD0178">
        <w:rPr>
          <w:color w:val="000000" w:themeColor="text1"/>
          <w:sz w:val="28"/>
          <w:szCs w:val="28"/>
        </w:rPr>
        <w:t>у</w:t>
      </w:r>
      <w:r w:rsidRPr="00CA2D8B">
        <w:rPr>
          <w:color w:val="000000" w:themeColor="text1"/>
          <w:sz w:val="28"/>
          <w:szCs w:val="28"/>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12AB9" w:rsidRPr="00CA2D8B" w:rsidRDefault="00F12AB9" w:rsidP="00F12AB9">
      <w:pPr>
        <w:pStyle w:val="ConsPlusNormal"/>
        <w:ind w:firstLine="540"/>
        <w:jc w:val="both"/>
        <w:rPr>
          <w:color w:val="000000" w:themeColor="text1"/>
          <w:sz w:val="28"/>
          <w:szCs w:val="28"/>
        </w:rPr>
      </w:pPr>
      <w:proofErr w:type="gramStart"/>
      <w:r w:rsidRPr="00CA2D8B">
        <w:rPr>
          <w:color w:val="000000" w:themeColor="text1"/>
          <w:sz w:val="28"/>
          <w:szCs w:val="28"/>
        </w:rPr>
        <w:t>- граждан</w:t>
      </w:r>
      <w:r w:rsidR="00D36384">
        <w:rPr>
          <w:color w:val="000000" w:themeColor="text1"/>
          <w:sz w:val="28"/>
          <w:szCs w:val="28"/>
        </w:rPr>
        <w:t>ам</w:t>
      </w:r>
      <w:r w:rsidRPr="00CA2D8B">
        <w:rPr>
          <w:color w:val="000000" w:themeColor="text1"/>
          <w:sz w:val="28"/>
          <w:szCs w:val="28"/>
        </w:rPr>
        <w:t xml:space="preserve"> и юридически</w:t>
      </w:r>
      <w:r w:rsidR="00D36384">
        <w:rPr>
          <w:color w:val="000000" w:themeColor="text1"/>
          <w:sz w:val="28"/>
          <w:szCs w:val="28"/>
        </w:rPr>
        <w:t>м</w:t>
      </w:r>
      <w:r w:rsidRPr="00CA2D8B">
        <w:rPr>
          <w:color w:val="000000" w:themeColor="text1"/>
          <w:sz w:val="28"/>
          <w:szCs w:val="28"/>
        </w:rPr>
        <w:t xml:space="preserve"> лица</w:t>
      </w:r>
      <w:r w:rsidR="00D36384">
        <w:rPr>
          <w:color w:val="000000" w:themeColor="text1"/>
          <w:sz w:val="28"/>
          <w:szCs w:val="28"/>
        </w:rPr>
        <w:t>м</w:t>
      </w:r>
      <w:r w:rsidRPr="00CA2D8B">
        <w:rPr>
          <w:color w:val="000000" w:themeColor="text1"/>
          <w:sz w:val="28"/>
          <w:szCs w:val="28"/>
        </w:rPr>
        <w:t xml:space="preserve"> для сельскохоз</w:t>
      </w:r>
      <w:r w:rsidR="00D36384">
        <w:rPr>
          <w:color w:val="000000" w:themeColor="text1"/>
          <w:sz w:val="28"/>
          <w:szCs w:val="28"/>
        </w:rPr>
        <w:t xml:space="preserve">яйственного, </w:t>
      </w:r>
      <w:proofErr w:type="spellStart"/>
      <w:r w:rsidR="00D36384">
        <w:rPr>
          <w:color w:val="000000" w:themeColor="text1"/>
          <w:sz w:val="28"/>
          <w:szCs w:val="28"/>
        </w:rPr>
        <w:t>охотхозяйственного</w:t>
      </w:r>
      <w:proofErr w:type="spellEnd"/>
      <w:r w:rsidRPr="00CA2D8B">
        <w:rPr>
          <w:color w:val="000000" w:themeColor="text1"/>
          <w:sz w:val="28"/>
          <w:szCs w:val="28"/>
        </w:rPr>
        <w:t xml:space="preserve">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некоммерчески</w:t>
      </w:r>
      <w:r w:rsidR="00D36384">
        <w:rPr>
          <w:color w:val="000000" w:themeColor="text1"/>
          <w:sz w:val="28"/>
          <w:szCs w:val="28"/>
        </w:rPr>
        <w:t>м</w:t>
      </w:r>
      <w:r w:rsidRPr="00CA2D8B">
        <w:rPr>
          <w:color w:val="000000" w:themeColor="text1"/>
          <w:sz w:val="28"/>
          <w:szCs w:val="28"/>
        </w:rPr>
        <w:t xml:space="preserve"> организаци</w:t>
      </w:r>
      <w:r w:rsidR="00D36384">
        <w:rPr>
          <w:color w:val="000000" w:themeColor="text1"/>
          <w:sz w:val="28"/>
          <w:szCs w:val="28"/>
        </w:rPr>
        <w:t>ям</w:t>
      </w:r>
      <w:r w:rsidRPr="00CA2D8B">
        <w:rPr>
          <w:color w:val="000000" w:themeColor="text1"/>
          <w:sz w:val="28"/>
          <w:szCs w:val="28"/>
        </w:rPr>
        <w:t>, созданны</w:t>
      </w:r>
      <w:r w:rsidR="00D36384">
        <w:rPr>
          <w:color w:val="000000" w:themeColor="text1"/>
          <w:sz w:val="28"/>
          <w:szCs w:val="28"/>
        </w:rPr>
        <w:t>м</w:t>
      </w:r>
      <w:r w:rsidRPr="00CA2D8B">
        <w:rPr>
          <w:color w:val="000000" w:themeColor="text1"/>
          <w:sz w:val="28"/>
          <w:szCs w:val="28"/>
        </w:rPr>
        <w:t xml:space="preserve"> гражданами, для ведения огородничества или садоводства на срок не более чем пять лет;</w:t>
      </w:r>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некоммерчески</w:t>
      </w:r>
      <w:r w:rsidR="00D36384">
        <w:rPr>
          <w:color w:val="000000" w:themeColor="text1"/>
          <w:sz w:val="28"/>
          <w:szCs w:val="28"/>
        </w:rPr>
        <w:t>м</w:t>
      </w:r>
      <w:r w:rsidRPr="00CA2D8B">
        <w:rPr>
          <w:color w:val="000000" w:themeColor="text1"/>
          <w:sz w:val="28"/>
          <w:szCs w:val="28"/>
        </w:rPr>
        <w:t xml:space="preserve"> организаци</w:t>
      </w:r>
      <w:r w:rsidR="00D36384">
        <w:rPr>
          <w:color w:val="000000" w:themeColor="text1"/>
          <w:sz w:val="28"/>
          <w:szCs w:val="28"/>
        </w:rPr>
        <w:t>ям</w:t>
      </w:r>
      <w:r w:rsidRPr="00CA2D8B">
        <w:rPr>
          <w:color w:val="000000" w:themeColor="text1"/>
          <w:sz w:val="28"/>
          <w:szCs w:val="28"/>
        </w:rPr>
        <w:t>, созданны</w:t>
      </w:r>
      <w:r w:rsidR="00D36384">
        <w:rPr>
          <w:color w:val="000000" w:themeColor="text1"/>
          <w:sz w:val="28"/>
          <w:szCs w:val="28"/>
        </w:rPr>
        <w:t>м</w:t>
      </w:r>
      <w:r w:rsidRPr="00CA2D8B">
        <w:rPr>
          <w:color w:val="000000" w:themeColor="text1"/>
          <w:sz w:val="28"/>
          <w:szCs w:val="28"/>
        </w:rPr>
        <w:t xml:space="preserve"> гражданами, в целях жилищного строительства в случаях и на срок, которые предусмотрены федеральными </w:t>
      </w:r>
      <w:r w:rsidRPr="00CA2D8B">
        <w:rPr>
          <w:color w:val="000000" w:themeColor="text1"/>
          <w:sz w:val="28"/>
          <w:szCs w:val="28"/>
        </w:rPr>
        <w:lastRenderedPageBreak/>
        <w:t>законами;</w:t>
      </w:r>
    </w:p>
    <w:p w:rsidR="00F12AB9" w:rsidRPr="00D36384" w:rsidRDefault="00F12AB9" w:rsidP="00D36384">
      <w:pPr>
        <w:pStyle w:val="ConsPlusNormal"/>
        <w:ind w:firstLine="540"/>
        <w:jc w:val="both"/>
        <w:rPr>
          <w:rFonts w:eastAsia="Times New Roman"/>
          <w:sz w:val="28"/>
          <w:szCs w:val="28"/>
        </w:rPr>
      </w:pPr>
      <w:proofErr w:type="gramStart"/>
      <w:r w:rsidRPr="00CA2D8B">
        <w:rPr>
          <w:color w:val="000000" w:themeColor="text1"/>
          <w:sz w:val="28"/>
          <w:szCs w:val="28"/>
        </w:rPr>
        <w:t>- лица</w:t>
      </w:r>
      <w:r w:rsidR="00D36384">
        <w:rPr>
          <w:color w:val="000000" w:themeColor="text1"/>
          <w:sz w:val="28"/>
          <w:szCs w:val="28"/>
        </w:rPr>
        <w:t>м</w:t>
      </w:r>
      <w:r w:rsidRPr="00CA2D8B">
        <w:rPr>
          <w:color w:val="000000" w:themeColor="text1"/>
          <w:sz w:val="28"/>
          <w:szCs w:val="28"/>
        </w:rPr>
        <w:t xml:space="preserve">, с которыми в соответствии с Федеральным </w:t>
      </w:r>
      <w:hyperlink r:id="rId28" w:history="1">
        <w:r w:rsidRPr="00CA2D8B">
          <w:rPr>
            <w:color w:val="000000" w:themeColor="text1"/>
            <w:sz w:val="28"/>
            <w:szCs w:val="28"/>
          </w:rPr>
          <w:t>законом</w:t>
        </w:r>
      </w:hyperlink>
      <w:r w:rsidRPr="00CA2D8B">
        <w:rPr>
          <w:color w:val="000000" w:themeColor="text1"/>
          <w:sz w:val="28"/>
          <w:szCs w:val="28"/>
        </w:rPr>
        <w:t xml:space="preserve"> от 29.12.2012 </w:t>
      </w:r>
      <w:r w:rsidR="007C543E">
        <w:rPr>
          <w:color w:val="000000" w:themeColor="text1"/>
          <w:sz w:val="28"/>
          <w:szCs w:val="28"/>
        </w:rPr>
        <w:t xml:space="preserve">          </w:t>
      </w:r>
      <w:r w:rsidRPr="00CA2D8B">
        <w:rPr>
          <w:color w:val="000000" w:themeColor="text1"/>
          <w:sz w:val="28"/>
          <w:szCs w:val="28"/>
        </w:rPr>
        <w:t xml:space="preserve">№ 275-ФЗ «О государственном оборонном заказе», Федеральным </w:t>
      </w:r>
      <w:hyperlink r:id="rId29" w:history="1">
        <w:r w:rsidRPr="00CA2D8B">
          <w:rPr>
            <w:color w:val="000000" w:themeColor="text1"/>
            <w:sz w:val="28"/>
            <w:szCs w:val="28"/>
          </w:rPr>
          <w:t>законом</w:t>
        </w:r>
      </w:hyperlink>
      <w:r w:rsidRPr="00CA2D8B">
        <w:rPr>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D36384" w:rsidRPr="00D36384">
        <w:rPr>
          <w:rFonts w:eastAsia="Times New Roman"/>
          <w:sz w:val="28"/>
          <w:szCs w:val="28"/>
        </w:rPr>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00D36384" w:rsidRPr="00D36384">
        <w:rPr>
          <w:rFonts w:eastAsia="Times New Roman"/>
          <w:sz w:val="28"/>
          <w:szCs w:val="28"/>
        </w:rPr>
        <w:t xml:space="preserve"> этих работ и оказания этих услуг необходимо предоставление земельного участка, на срок исполнения указанного контракта</w:t>
      </w:r>
      <w:r w:rsidRPr="00CA2D8B">
        <w:rPr>
          <w:color w:val="000000" w:themeColor="text1"/>
          <w:sz w:val="28"/>
          <w:szCs w:val="28"/>
        </w:rPr>
        <w:t>;</w:t>
      </w:r>
    </w:p>
    <w:p w:rsidR="00F12AB9" w:rsidRPr="00CA2D8B" w:rsidRDefault="00F12AB9" w:rsidP="00F12AB9">
      <w:pPr>
        <w:pStyle w:val="ConsPlusNormal"/>
        <w:ind w:firstLine="540"/>
        <w:jc w:val="both"/>
        <w:rPr>
          <w:color w:val="000000" w:themeColor="text1"/>
          <w:sz w:val="28"/>
          <w:szCs w:val="28"/>
        </w:rPr>
      </w:pPr>
      <w:proofErr w:type="gramStart"/>
      <w:r w:rsidRPr="00CA2D8B">
        <w:rPr>
          <w:color w:val="000000" w:themeColor="text1"/>
          <w:sz w:val="28"/>
          <w:szCs w:val="28"/>
        </w:rPr>
        <w:t>- некоммерчески</w:t>
      </w:r>
      <w:r w:rsidR="00D36384">
        <w:rPr>
          <w:color w:val="000000" w:themeColor="text1"/>
          <w:sz w:val="28"/>
          <w:szCs w:val="28"/>
        </w:rPr>
        <w:t>м</w:t>
      </w:r>
      <w:r w:rsidRPr="00CA2D8B">
        <w:rPr>
          <w:color w:val="000000" w:themeColor="text1"/>
          <w:sz w:val="28"/>
          <w:szCs w:val="28"/>
        </w:rPr>
        <w:t xml:space="preserve"> организаци</w:t>
      </w:r>
      <w:r w:rsidR="00D36384">
        <w:rPr>
          <w:color w:val="000000" w:themeColor="text1"/>
          <w:sz w:val="28"/>
          <w:szCs w:val="28"/>
        </w:rPr>
        <w:t>ям</w:t>
      </w:r>
      <w:r w:rsidRPr="00CA2D8B">
        <w:rPr>
          <w:color w:val="000000" w:themeColor="text1"/>
          <w:sz w:val="28"/>
          <w:szCs w:val="28"/>
        </w:rPr>
        <w:t>, предусмотренны</w:t>
      </w:r>
      <w:r w:rsidR="00D36384">
        <w:rPr>
          <w:color w:val="000000" w:themeColor="text1"/>
          <w:sz w:val="28"/>
          <w:szCs w:val="28"/>
        </w:rPr>
        <w:t>м</w:t>
      </w:r>
      <w:r w:rsidRPr="00CA2D8B">
        <w:rPr>
          <w:color w:val="000000" w:themeColor="text1"/>
          <w:sz w:val="28"/>
          <w:szCs w:val="28"/>
        </w:rPr>
        <w:t xml:space="preserve"> законом Воронежской области и созданны</w:t>
      </w:r>
      <w:r w:rsidR="002D55E8">
        <w:rPr>
          <w:color w:val="000000" w:themeColor="text1"/>
          <w:sz w:val="28"/>
          <w:szCs w:val="28"/>
        </w:rPr>
        <w:t>м</w:t>
      </w:r>
      <w:r w:rsidRPr="00CA2D8B">
        <w:rPr>
          <w:color w:val="000000" w:themeColor="text1"/>
          <w:sz w:val="28"/>
          <w:szCs w:val="28"/>
        </w:rPr>
        <w:t xml:space="preserve">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(при наличии закона Воронежской области), в целях строительства указанных жилых помещений, на период осуществления данного строительства;</w:t>
      </w:r>
      <w:proofErr w:type="gramEnd"/>
    </w:p>
    <w:p w:rsidR="00F12AB9" w:rsidRPr="00CA2D8B" w:rsidRDefault="00F12AB9" w:rsidP="00F12AB9">
      <w:pPr>
        <w:pStyle w:val="ConsPlusNormal"/>
        <w:ind w:firstLine="540"/>
        <w:jc w:val="both"/>
        <w:rPr>
          <w:color w:val="000000" w:themeColor="text1"/>
          <w:sz w:val="28"/>
          <w:szCs w:val="28"/>
        </w:rPr>
      </w:pPr>
      <w:r w:rsidRPr="00CA2D8B">
        <w:rPr>
          <w:color w:val="000000" w:themeColor="text1"/>
          <w:sz w:val="28"/>
          <w:szCs w:val="28"/>
        </w:rPr>
        <w:t>- лиц</w:t>
      </w:r>
      <w:r w:rsidR="002D55E8">
        <w:rPr>
          <w:color w:val="000000" w:themeColor="text1"/>
          <w:sz w:val="28"/>
          <w:szCs w:val="28"/>
        </w:rPr>
        <w:t>у</w:t>
      </w:r>
      <w:r w:rsidRPr="00CA2D8B">
        <w:rPr>
          <w:color w:val="000000" w:themeColor="text1"/>
          <w:sz w:val="28"/>
          <w:szCs w:val="28"/>
        </w:rPr>
        <w:t xml:space="preserve">, право безвозмездного </w:t>
      </w:r>
      <w:proofErr w:type="gramStart"/>
      <w:r w:rsidRPr="00CA2D8B">
        <w:rPr>
          <w:color w:val="000000" w:themeColor="text1"/>
          <w:sz w:val="28"/>
          <w:szCs w:val="28"/>
        </w:rPr>
        <w:t>пользования</w:t>
      </w:r>
      <w:proofErr w:type="gramEnd"/>
      <w:r w:rsidRPr="00CA2D8B">
        <w:rPr>
          <w:color w:val="000000" w:themeColor="text1"/>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87598" w:rsidRPr="00787598" w:rsidRDefault="00F12AB9" w:rsidP="00787598">
      <w:pPr>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r w:rsidR="00787598">
        <w:rPr>
          <w:sz w:val="28"/>
          <w:szCs w:val="28"/>
        </w:rPr>
        <w:t xml:space="preserve">лицу в случае и в порядке, которые предусмотрены </w:t>
      </w:r>
      <w:r w:rsidR="00787598" w:rsidRPr="00787598">
        <w:rPr>
          <w:color w:val="000000" w:themeColor="text1"/>
          <w:sz w:val="28"/>
          <w:szCs w:val="28"/>
        </w:rPr>
        <w:t xml:space="preserve">Федеральным </w:t>
      </w:r>
      <w:hyperlink r:id="rId30" w:history="1">
        <w:r w:rsidR="00787598" w:rsidRPr="00787598">
          <w:rPr>
            <w:color w:val="000000" w:themeColor="text1"/>
            <w:sz w:val="28"/>
            <w:szCs w:val="28"/>
          </w:rPr>
          <w:t>законом</w:t>
        </w:r>
      </w:hyperlink>
      <w:r w:rsidR="00787598" w:rsidRPr="00787598">
        <w:rPr>
          <w:color w:val="000000" w:themeColor="text1"/>
          <w:sz w:val="28"/>
          <w:szCs w:val="28"/>
        </w:rPr>
        <w:t xml:space="preserve"> от 24 июля 2008 года </w:t>
      </w:r>
      <w:r w:rsidR="00787598">
        <w:rPr>
          <w:color w:val="000000" w:themeColor="text1"/>
          <w:sz w:val="28"/>
          <w:szCs w:val="28"/>
        </w:rPr>
        <w:t>№</w:t>
      </w:r>
      <w:r w:rsidR="00787598" w:rsidRPr="00787598">
        <w:rPr>
          <w:color w:val="000000" w:themeColor="text1"/>
          <w:sz w:val="28"/>
          <w:szCs w:val="28"/>
        </w:rPr>
        <w:t xml:space="preserve"> 161-ФЗ </w:t>
      </w:r>
      <w:r w:rsidR="00787598">
        <w:rPr>
          <w:color w:val="000000" w:themeColor="text1"/>
          <w:sz w:val="28"/>
          <w:szCs w:val="28"/>
        </w:rPr>
        <w:t>«</w:t>
      </w:r>
      <w:r w:rsidR="00787598" w:rsidRPr="00787598">
        <w:rPr>
          <w:color w:val="000000" w:themeColor="text1"/>
          <w:sz w:val="28"/>
          <w:szCs w:val="28"/>
        </w:rPr>
        <w:t>О содействии р</w:t>
      </w:r>
      <w:r w:rsidR="00787598">
        <w:rPr>
          <w:color w:val="000000" w:themeColor="text1"/>
          <w:sz w:val="28"/>
          <w:szCs w:val="28"/>
        </w:rPr>
        <w:t>азвитию жилищного строительства».</w:t>
      </w:r>
    </w:p>
    <w:p w:rsidR="00F12AB9" w:rsidRPr="00CA2D8B" w:rsidRDefault="00F12AB9" w:rsidP="00F12AB9">
      <w:pPr>
        <w:pStyle w:val="ConsPlusNormal"/>
        <w:ind w:firstLine="54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9" w:name="Par73"/>
      <w:bookmarkEnd w:id="9"/>
      <w:r w:rsidRPr="00CA2D8B">
        <w:rPr>
          <w:b/>
          <w:color w:val="000000" w:themeColor="text1"/>
          <w:sz w:val="28"/>
          <w:szCs w:val="28"/>
        </w:rPr>
        <w:t>1.3. Требования к порядку информирования о предоставлении</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3D4F8F" w:rsidRPr="00CA2D8B" w:rsidRDefault="008966DF"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1.3.1. </w:t>
      </w:r>
      <w:r w:rsidR="003D4F8F" w:rsidRPr="00CA2D8B">
        <w:rPr>
          <w:color w:val="000000" w:themeColor="text1"/>
          <w:sz w:val="28"/>
          <w:szCs w:val="28"/>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CF0EC8" w:rsidRPr="00CA2D8B" w:rsidRDefault="003D4F8F"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Информирование о ходе предоставления государственной услуги осуществляется специалистами при личном контакте с заявителями</w:t>
      </w:r>
      <w:r w:rsidR="00CF0EC8" w:rsidRPr="00CA2D8B">
        <w:rPr>
          <w:color w:val="000000" w:themeColor="text1"/>
          <w:sz w:val="28"/>
          <w:szCs w:val="28"/>
        </w:rPr>
        <w:t>,</w:t>
      </w:r>
      <w:r w:rsidRPr="00CA2D8B">
        <w:rPr>
          <w:color w:val="000000" w:themeColor="text1"/>
          <w:sz w:val="28"/>
          <w:szCs w:val="28"/>
        </w:rPr>
        <w:t xml:space="preserve"> с использованием почтовой, телефонной связи, посредством электронной почты</w:t>
      </w:r>
      <w:r w:rsidR="00CF0EC8" w:rsidRPr="00CA2D8B">
        <w:rPr>
          <w:color w:val="000000" w:themeColor="text1"/>
          <w:sz w:val="28"/>
          <w:szCs w:val="28"/>
        </w:rPr>
        <w:t>,</w:t>
      </w:r>
      <w:r w:rsidRPr="00CA2D8B">
        <w:rPr>
          <w:color w:val="000000" w:themeColor="text1"/>
          <w:sz w:val="28"/>
          <w:szCs w:val="28"/>
        </w:rPr>
        <w:t xml:space="preserve"> </w:t>
      </w:r>
      <w:r w:rsidR="00CD54FF" w:rsidRPr="00CA2D8B">
        <w:rPr>
          <w:color w:val="000000" w:themeColor="text1"/>
          <w:sz w:val="28"/>
          <w:szCs w:val="28"/>
        </w:rPr>
        <w:t>с использованием</w:t>
      </w:r>
      <w:r w:rsidR="00CF0EC8" w:rsidRPr="00CA2D8B">
        <w:rPr>
          <w:color w:val="000000" w:themeColor="text1"/>
          <w:sz w:val="28"/>
          <w:szCs w:val="28"/>
        </w:rPr>
        <w:t xml:space="preserve">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1.3.2. Сведения о месте нахождения, </w:t>
      </w:r>
      <w:r w:rsidR="009D54DD" w:rsidRPr="00CA2D8B">
        <w:rPr>
          <w:color w:val="000000" w:themeColor="text1"/>
          <w:sz w:val="28"/>
          <w:szCs w:val="28"/>
        </w:rPr>
        <w:t xml:space="preserve">графике (режиме) работы, </w:t>
      </w:r>
      <w:r w:rsidRPr="00CA2D8B">
        <w:rPr>
          <w:color w:val="000000" w:themeColor="text1"/>
          <w:sz w:val="28"/>
          <w:szCs w:val="28"/>
        </w:rPr>
        <w:t xml:space="preserve">контактных телефонах (телефонах для справок и консультаций), </w:t>
      </w:r>
      <w:proofErr w:type="spellStart"/>
      <w:proofErr w:type="gramStart"/>
      <w:r w:rsidRPr="00CA2D8B">
        <w:rPr>
          <w:color w:val="000000" w:themeColor="text1"/>
          <w:sz w:val="28"/>
          <w:szCs w:val="28"/>
        </w:rPr>
        <w:t>интернет-адресах</w:t>
      </w:r>
      <w:proofErr w:type="spellEnd"/>
      <w:proofErr w:type="gramEnd"/>
      <w:r w:rsidRPr="00CA2D8B">
        <w:rPr>
          <w:color w:val="000000" w:themeColor="text1"/>
          <w:sz w:val="28"/>
          <w:szCs w:val="28"/>
        </w:rPr>
        <w:t xml:space="preserve">, адресах электронной почты Департамента приводятся в </w:t>
      </w:r>
      <w:hyperlink w:anchor="Par798" w:history="1">
        <w:r w:rsidRPr="00CA2D8B">
          <w:rPr>
            <w:color w:val="000000" w:themeColor="text1"/>
            <w:sz w:val="28"/>
            <w:szCs w:val="28"/>
          </w:rPr>
          <w:t>приложении 1</w:t>
        </w:r>
      </w:hyperlink>
      <w:r w:rsidRPr="00CA2D8B">
        <w:rPr>
          <w:color w:val="000000" w:themeColor="text1"/>
          <w:sz w:val="28"/>
          <w:szCs w:val="28"/>
        </w:rPr>
        <w:t xml:space="preserve"> к настоящему </w:t>
      </w:r>
      <w:r w:rsidRPr="00CA2D8B">
        <w:rPr>
          <w:color w:val="000000" w:themeColor="text1"/>
          <w:sz w:val="28"/>
          <w:szCs w:val="28"/>
        </w:rPr>
        <w:lastRenderedPageBreak/>
        <w:t>Административному регламенту и размещаются:</w:t>
      </w:r>
    </w:p>
    <w:p w:rsidR="009D54DD" w:rsidRPr="00CA2D8B" w:rsidRDefault="009D54DD"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на официальном сайте Департамента в сети Интернет (</w:t>
      </w:r>
      <w:hyperlink r:id="rId31" w:history="1">
        <w:r w:rsidRPr="00CA2D8B">
          <w:rPr>
            <w:color w:val="000000" w:themeColor="text1"/>
            <w:sz w:val="28"/>
            <w:szCs w:val="28"/>
          </w:rPr>
          <w:t>www.dizovo.ru</w:t>
        </w:r>
      </w:hyperlink>
      <w:r w:rsidRPr="00CA2D8B">
        <w:rPr>
          <w:color w:val="000000" w:themeColor="text1"/>
          <w:sz w:val="28"/>
          <w:szCs w:val="28"/>
        </w:rPr>
        <w:t>);</w:t>
      </w:r>
    </w:p>
    <w:p w:rsidR="009D54DD" w:rsidRPr="00CA2D8B" w:rsidRDefault="009D54DD"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на официальном сайте правительства Воронежской области в сети Интернет (</w:t>
      </w:r>
      <w:hyperlink r:id="rId32" w:history="1">
        <w:r w:rsidRPr="00CA2D8B">
          <w:rPr>
            <w:color w:val="000000" w:themeColor="text1"/>
            <w:sz w:val="28"/>
            <w:szCs w:val="28"/>
          </w:rPr>
          <w:t>www.govvrn.ru</w:t>
        </w:r>
      </w:hyperlink>
      <w:r w:rsidRPr="00CA2D8B">
        <w:rPr>
          <w:color w:val="000000" w:themeColor="text1"/>
          <w:sz w:val="28"/>
          <w:szCs w:val="28"/>
        </w:rPr>
        <w:t>);</w:t>
      </w:r>
    </w:p>
    <w:p w:rsidR="009D54DD" w:rsidRPr="00CA2D8B" w:rsidRDefault="009D54DD" w:rsidP="009D54D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r w:rsidR="00CF0EC8" w:rsidRPr="00CA2D8B">
        <w:rPr>
          <w:color w:val="000000" w:themeColor="text1"/>
          <w:sz w:val="28"/>
          <w:szCs w:val="28"/>
        </w:rPr>
        <w:t>в федеральной государственной информационной систем</w:t>
      </w:r>
      <w:r w:rsidR="009265D2" w:rsidRPr="00CA2D8B">
        <w:rPr>
          <w:color w:val="000000" w:themeColor="text1"/>
          <w:sz w:val="28"/>
          <w:szCs w:val="28"/>
        </w:rPr>
        <w:t>е</w:t>
      </w:r>
      <w:r w:rsidR="00CF0EC8" w:rsidRPr="00CA2D8B">
        <w:rPr>
          <w:color w:val="000000" w:themeColor="text1"/>
          <w:sz w:val="28"/>
          <w:szCs w:val="28"/>
        </w:rPr>
        <w:t xml:space="preserve"> «Единый портал государственных и муниципальных услуг (функций)»</w:t>
      </w:r>
      <w:r w:rsidR="005C06EA" w:rsidRPr="00CA2D8B">
        <w:rPr>
          <w:color w:val="000000" w:themeColor="text1"/>
          <w:sz w:val="28"/>
          <w:szCs w:val="28"/>
        </w:rPr>
        <w:t xml:space="preserve"> в сети Интернет</w:t>
      </w:r>
      <w:r w:rsidR="00CF0EC8" w:rsidRPr="00CA2D8B">
        <w:rPr>
          <w:color w:val="000000" w:themeColor="text1"/>
          <w:sz w:val="28"/>
          <w:szCs w:val="28"/>
        </w:rPr>
        <w:t xml:space="preserve"> </w:t>
      </w:r>
      <w:r w:rsidRPr="00CA2D8B">
        <w:rPr>
          <w:color w:val="000000" w:themeColor="text1"/>
          <w:sz w:val="28"/>
          <w:szCs w:val="28"/>
        </w:rPr>
        <w:t>(</w:t>
      </w:r>
      <w:hyperlink r:id="rId33" w:history="1">
        <w:r w:rsidRPr="00CA2D8B">
          <w:rPr>
            <w:color w:val="000000" w:themeColor="text1"/>
            <w:sz w:val="28"/>
            <w:szCs w:val="28"/>
          </w:rPr>
          <w:t>www.gosuslugi.ru</w:t>
        </w:r>
      </w:hyperlink>
      <w:r w:rsidRPr="00CA2D8B">
        <w:rPr>
          <w:color w:val="000000" w:themeColor="text1"/>
          <w:sz w:val="28"/>
          <w:szCs w:val="28"/>
        </w:rPr>
        <w:t>);</w:t>
      </w:r>
    </w:p>
    <w:p w:rsidR="009D54DD" w:rsidRPr="00CA2D8B" w:rsidRDefault="009D54DD" w:rsidP="009D54D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r w:rsidR="00CF0EC8" w:rsidRPr="00CA2D8B">
        <w:rPr>
          <w:color w:val="000000" w:themeColor="text1"/>
          <w:sz w:val="28"/>
          <w:szCs w:val="28"/>
        </w:rPr>
        <w:t>в информационной системе Воронежской области «</w:t>
      </w:r>
      <w:r w:rsidRPr="00CA2D8B">
        <w:rPr>
          <w:color w:val="000000" w:themeColor="text1"/>
          <w:sz w:val="28"/>
          <w:szCs w:val="28"/>
        </w:rPr>
        <w:t>Портал государственных и муниципальных услуг Воронежской области</w:t>
      </w:r>
      <w:r w:rsidR="00CF0EC8" w:rsidRPr="00CA2D8B">
        <w:rPr>
          <w:color w:val="000000" w:themeColor="text1"/>
          <w:sz w:val="28"/>
          <w:szCs w:val="28"/>
        </w:rPr>
        <w:t>»</w:t>
      </w:r>
      <w:r w:rsidR="005C06EA" w:rsidRPr="00CA2D8B">
        <w:rPr>
          <w:color w:val="000000" w:themeColor="text1"/>
          <w:sz w:val="28"/>
          <w:szCs w:val="28"/>
        </w:rPr>
        <w:t xml:space="preserve"> в сети </w:t>
      </w:r>
      <w:r w:rsidR="009265D2" w:rsidRPr="00CA2D8B">
        <w:rPr>
          <w:color w:val="000000" w:themeColor="text1"/>
          <w:sz w:val="28"/>
          <w:szCs w:val="28"/>
        </w:rPr>
        <w:t>Интернет</w:t>
      </w:r>
      <w:r w:rsidRPr="00CA2D8B">
        <w:rPr>
          <w:color w:val="000000" w:themeColor="text1"/>
          <w:sz w:val="28"/>
          <w:szCs w:val="28"/>
        </w:rPr>
        <w:t xml:space="preserve"> (http://pgu.govvrn.ru);</w:t>
      </w:r>
    </w:p>
    <w:p w:rsidR="009D54DD" w:rsidRPr="00CA2D8B" w:rsidRDefault="00F61576" w:rsidP="009D54D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на официальном сайте </w:t>
      </w:r>
      <w:r w:rsidR="00954604" w:rsidRPr="00CA2D8B">
        <w:rPr>
          <w:color w:val="000000" w:themeColor="text1"/>
          <w:sz w:val="28"/>
          <w:szCs w:val="28"/>
        </w:rPr>
        <w:t>МФЦ</w:t>
      </w:r>
      <w:r w:rsidR="009D54DD" w:rsidRPr="00CA2D8B">
        <w:rPr>
          <w:color w:val="000000" w:themeColor="text1"/>
          <w:sz w:val="28"/>
          <w:szCs w:val="28"/>
        </w:rPr>
        <w:t xml:space="preserve"> </w:t>
      </w:r>
      <w:r w:rsidR="005C06EA" w:rsidRPr="00CA2D8B">
        <w:rPr>
          <w:color w:val="000000" w:themeColor="text1"/>
          <w:sz w:val="28"/>
          <w:szCs w:val="28"/>
        </w:rPr>
        <w:t xml:space="preserve"> в сети Интернет </w:t>
      </w:r>
      <w:r w:rsidR="009D54DD" w:rsidRPr="00CA2D8B">
        <w:rPr>
          <w:color w:val="000000" w:themeColor="text1"/>
          <w:sz w:val="28"/>
          <w:szCs w:val="28"/>
        </w:rPr>
        <w:t>(</w:t>
      </w:r>
      <w:r w:rsidR="007D47C1" w:rsidRPr="00CA2D8B">
        <w:rPr>
          <w:color w:val="000000" w:themeColor="text1"/>
          <w:sz w:val="28"/>
          <w:szCs w:val="28"/>
        </w:rPr>
        <w:t>http://mydocuments36.ru</w:t>
      </w:r>
      <w:r w:rsidR="009D54DD" w:rsidRPr="00CA2D8B">
        <w:rPr>
          <w:color w:val="000000" w:themeColor="text1"/>
          <w:sz w:val="28"/>
          <w:szCs w:val="28"/>
        </w:rPr>
        <w:t>);</w:t>
      </w:r>
    </w:p>
    <w:p w:rsidR="009D54DD" w:rsidRPr="00CA2D8B" w:rsidRDefault="009D54DD"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на информационном стенде в Департаменте;</w:t>
      </w:r>
    </w:p>
    <w:p w:rsidR="009D54DD" w:rsidRPr="00CA2D8B" w:rsidRDefault="00F61576"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на информационном стенде в </w:t>
      </w:r>
      <w:r w:rsidR="00954604" w:rsidRPr="00CA2D8B">
        <w:rPr>
          <w:color w:val="000000" w:themeColor="text1"/>
          <w:sz w:val="28"/>
          <w:szCs w:val="28"/>
        </w:rPr>
        <w:t>МФЦ</w:t>
      </w:r>
      <w:r w:rsidR="009D54DD" w:rsidRPr="00CA2D8B">
        <w:rPr>
          <w:color w:val="000000" w:themeColor="text1"/>
          <w:sz w:val="28"/>
          <w:szCs w:val="28"/>
        </w:rPr>
        <w:t xml:space="preserve">. </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1.3.3. На информационных стендах в помещении, предназн</w:t>
      </w:r>
      <w:r w:rsidR="009D54DD" w:rsidRPr="00CA2D8B">
        <w:rPr>
          <w:color w:val="000000" w:themeColor="text1"/>
          <w:sz w:val="28"/>
          <w:szCs w:val="28"/>
        </w:rPr>
        <w:t>аченном для приема документов,</w:t>
      </w:r>
      <w:r w:rsidRPr="00CA2D8B">
        <w:rPr>
          <w:color w:val="000000" w:themeColor="text1"/>
          <w:sz w:val="28"/>
          <w:szCs w:val="28"/>
        </w:rPr>
        <w:t xml:space="preserve"> на официальном сайте Департамента в сети Интернет</w:t>
      </w:r>
      <w:r w:rsidR="009D54DD" w:rsidRPr="00CA2D8B">
        <w:rPr>
          <w:color w:val="000000" w:themeColor="text1"/>
          <w:sz w:val="28"/>
          <w:szCs w:val="28"/>
        </w:rPr>
        <w:t>, сайте МФЦ</w:t>
      </w:r>
      <w:r w:rsidR="00B65728" w:rsidRPr="00CA2D8B">
        <w:rPr>
          <w:color w:val="000000" w:themeColor="text1"/>
          <w:sz w:val="28"/>
          <w:szCs w:val="28"/>
        </w:rPr>
        <w:t>, в федеральной государственной информационной систем</w:t>
      </w:r>
      <w:r w:rsidR="00CD54FF" w:rsidRPr="00CA2D8B">
        <w:rPr>
          <w:color w:val="000000" w:themeColor="text1"/>
          <w:sz w:val="28"/>
          <w:szCs w:val="28"/>
        </w:rPr>
        <w:t>е</w:t>
      </w:r>
      <w:r w:rsidR="00B65728" w:rsidRPr="00CA2D8B">
        <w:rPr>
          <w:color w:val="000000" w:themeColor="text1"/>
          <w:sz w:val="28"/>
          <w:szCs w:val="28"/>
        </w:rPr>
        <w:t xml:space="preserve"> «Единый портал государственных и муниципальных услуг (функций)»</w:t>
      </w:r>
      <w:r w:rsidR="008F4A24" w:rsidRPr="00CA2D8B">
        <w:rPr>
          <w:color w:val="000000" w:themeColor="text1"/>
          <w:sz w:val="28"/>
          <w:szCs w:val="28"/>
        </w:rPr>
        <w:t xml:space="preserve"> и</w:t>
      </w:r>
      <w:r w:rsidR="00B65728" w:rsidRPr="00CA2D8B">
        <w:rPr>
          <w:color w:val="000000" w:themeColor="text1"/>
          <w:sz w:val="28"/>
          <w:szCs w:val="28"/>
        </w:rPr>
        <w:t xml:space="preserve"> в информационной системе Воронежской области «Портал государственных и муниципальных услуг Воронежской области»</w:t>
      </w:r>
      <w:r w:rsidR="008F4A24" w:rsidRPr="00CA2D8B">
        <w:rPr>
          <w:color w:val="000000" w:themeColor="text1"/>
          <w:sz w:val="28"/>
          <w:szCs w:val="28"/>
        </w:rPr>
        <w:t xml:space="preserve"> в сети Интернет</w:t>
      </w:r>
      <w:r w:rsidR="00B65728" w:rsidRPr="00CA2D8B">
        <w:rPr>
          <w:color w:val="000000" w:themeColor="text1"/>
          <w:sz w:val="28"/>
          <w:szCs w:val="28"/>
        </w:rPr>
        <w:t xml:space="preserve"> </w:t>
      </w:r>
      <w:r w:rsidRPr="00CA2D8B">
        <w:rPr>
          <w:color w:val="000000" w:themeColor="text1"/>
          <w:sz w:val="28"/>
          <w:szCs w:val="28"/>
        </w:rPr>
        <w:t xml:space="preserve"> размещается следующая информация:</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текст настоящего Административного регламента с приложениями;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краткое описание порядка предоставления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перечни документов, необходимых для предоставления государственной услуги, и требования, предъявляемые к этим документам;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место размещения специалистов и режим приема ими заявителей;</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месторасположение, график (режим) работы, номера телефонов и электронной почты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 справочная информация о должностных лицах Департамента (Ф.И.О. </w:t>
      </w:r>
      <w:r w:rsidR="007A63AB" w:rsidRPr="00CA2D8B">
        <w:rPr>
          <w:color w:val="000000" w:themeColor="text1"/>
          <w:sz w:val="28"/>
          <w:szCs w:val="28"/>
        </w:rPr>
        <w:t>руководител</w:t>
      </w:r>
      <w:r w:rsidR="00D5304D" w:rsidRPr="00CA2D8B">
        <w:rPr>
          <w:color w:val="000000" w:themeColor="text1"/>
          <w:sz w:val="28"/>
          <w:szCs w:val="28"/>
        </w:rPr>
        <w:t>я</w:t>
      </w:r>
      <w:r w:rsidR="001A1D02" w:rsidRPr="00CA2D8B">
        <w:rPr>
          <w:color w:val="000000" w:themeColor="text1"/>
          <w:sz w:val="28"/>
          <w:szCs w:val="28"/>
        </w:rPr>
        <w:t xml:space="preserve"> Департамента,</w:t>
      </w:r>
      <w:r w:rsidR="007A63AB" w:rsidRPr="00CA2D8B">
        <w:rPr>
          <w:color w:val="000000" w:themeColor="text1"/>
          <w:sz w:val="28"/>
          <w:szCs w:val="28"/>
        </w:rPr>
        <w:t xml:space="preserve"> заместител</w:t>
      </w:r>
      <w:r w:rsidR="00D5304D" w:rsidRPr="00CA2D8B">
        <w:rPr>
          <w:color w:val="000000" w:themeColor="text1"/>
          <w:sz w:val="28"/>
          <w:szCs w:val="28"/>
        </w:rPr>
        <w:t>я</w:t>
      </w:r>
      <w:r w:rsidRPr="00CA2D8B">
        <w:rPr>
          <w:color w:val="000000" w:themeColor="text1"/>
          <w:sz w:val="28"/>
          <w:szCs w:val="28"/>
        </w:rPr>
        <w:t xml:space="preserve"> руководителя Департамента,</w:t>
      </w:r>
      <w:r w:rsidR="00D5304D" w:rsidRPr="00CA2D8B">
        <w:rPr>
          <w:color w:val="000000" w:themeColor="text1"/>
          <w:sz w:val="28"/>
          <w:szCs w:val="28"/>
        </w:rPr>
        <w:t xml:space="preserve"> курирующего</w:t>
      </w:r>
      <w:r w:rsidR="00DF31BE" w:rsidRPr="00CA2D8B">
        <w:rPr>
          <w:color w:val="000000" w:themeColor="text1"/>
          <w:sz w:val="28"/>
          <w:szCs w:val="28"/>
        </w:rPr>
        <w:t xml:space="preserve"> </w:t>
      </w:r>
      <w:r w:rsidRPr="00CA2D8B">
        <w:rPr>
          <w:color w:val="000000" w:themeColor="text1"/>
          <w:sz w:val="28"/>
          <w:szCs w:val="28"/>
        </w:rPr>
        <w:t xml:space="preserve">вопросы </w:t>
      </w:r>
      <w:r w:rsidR="00F12AB9" w:rsidRPr="00CA2D8B">
        <w:rPr>
          <w:color w:val="000000" w:themeColor="text1"/>
          <w:sz w:val="28"/>
          <w:szCs w:val="28"/>
        </w:rPr>
        <w:t>заключения договоров купли-продажи, аренды, безвозмездного пользования  земельны</w:t>
      </w:r>
      <w:r w:rsidR="00C14AFD" w:rsidRPr="00CA2D8B">
        <w:rPr>
          <w:color w:val="000000" w:themeColor="text1"/>
          <w:sz w:val="28"/>
          <w:szCs w:val="28"/>
        </w:rPr>
        <w:t>ми</w:t>
      </w:r>
      <w:r w:rsidR="00F12AB9" w:rsidRPr="00CA2D8B">
        <w:rPr>
          <w:color w:val="000000" w:themeColor="text1"/>
          <w:sz w:val="28"/>
          <w:szCs w:val="28"/>
        </w:rPr>
        <w:t xml:space="preserve"> участк</w:t>
      </w:r>
      <w:r w:rsidR="00C14AFD" w:rsidRPr="00CA2D8B">
        <w:rPr>
          <w:color w:val="000000" w:themeColor="text1"/>
          <w:sz w:val="28"/>
          <w:szCs w:val="28"/>
        </w:rPr>
        <w:t>ами</w:t>
      </w:r>
      <w:r w:rsidR="00F12AB9" w:rsidRPr="00CA2D8B">
        <w:rPr>
          <w:color w:val="000000" w:themeColor="text1"/>
          <w:sz w:val="28"/>
          <w:szCs w:val="28"/>
        </w:rPr>
        <w:t>, находящи</w:t>
      </w:r>
      <w:r w:rsidR="00C14AFD" w:rsidRPr="00CA2D8B">
        <w:rPr>
          <w:color w:val="000000" w:themeColor="text1"/>
          <w:sz w:val="28"/>
          <w:szCs w:val="28"/>
        </w:rPr>
        <w:t>ми</w:t>
      </w:r>
      <w:r w:rsidR="00F12AB9" w:rsidRPr="00CA2D8B">
        <w:rPr>
          <w:color w:val="000000" w:themeColor="text1"/>
          <w:sz w:val="28"/>
          <w:szCs w:val="28"/>
        </w:rPr>
        <w:t>ся в собственности Воронежской области, а также  земельны</w:t>
      </w:r>
      <w:r w:rsidR="00050B67" w:rsidRPr="00CA2D8B">
        <w:rPr>
          <w:color w:val="000000" w:themeColor="text1"/>
          <w:sz w:val="28"/>
          <w:szCs w:val="28"/>
        </w:rPr>
        <w:t>ми</w:t>
      </w:r>
      <w:r w:rsidR="00F12AB9" w:rsidRPr="00CA2D8B">
        <w:rPr>
          <w:color w:val="000000" w:themeColor="text1"/>
          <w:sz w:val="28"/>
          <w:szCs w:val="28"/>
        </w:rPr>
        <w:t xml:space="preserve"> участк</w:t>
      </w:r>
      <w:r w:rsidR="00050B67" w:rsidRPr="00CA2D8B">
        <w:rPr>
          <w:color w:val="000000" w:themeColor="text1"/>
          <w:sz w:val="28"/>
          <w:szCs w:val="28"/>
        </w:rPr>
        <w:t>ами</w:t>
      </w:r>
      <w:r w:rsidR="00F12AB9" w:rsidRPr="00CA2D8B">
        <w:rPr>
          <w:color w:val="000000" w:themeColor="text1"/>
          <w:sz w:val="28"/>
          <w:szCs w:val="28"/>
        </w:rPr>
        <w:t>, расположенны</w:t>
      </w:r>
      <w:r w:rsidR="00050B67" w:rsidRPr="00CA2D8B">
        <w:rPr>
          <w:color w:val="000000" w:themeColor="text1"/>
          <w:sz w:val="28"/>
          <w:szCs w:val="28"/>
        </w:rPr>
        <w:t>ми</w:t>
      </w:r>
      <w:r w:rsidR="00F12AB9" w:rsidRPr="00CA2D8B">
        <w:rPr>
          <w:color w:val="000000" w:themeColor="text1"/>
          <w:sz w:val="28"/>
          <w:szCs w:val="28"/>
        </w:rPr>
        <w:t xml:space="preserve"> на территории городского округа город Воронеж, государственн</w:t>
      </w:r>
      <w:r w:rsidR="00050B67" w:rsidRPr="00CA2D8B">
        <w:rPr>
          <w:color w:val="000000" w:themeColor="text1"/>
          <w:sz w:val="28"/>
          <w:szCs w:val="28"/>
        </w:rPr>
        <w:t>ая собственность</w:t>
      </w:r>
      <w:r w:rsidR="00F12AB9" w:rsidRPr="00CA2D8B">
        <w:rPr>
          <w:color w:val="000000" w:themeColor="text1"/>
          <w:sz w:val="28"/>
          <w:szCs w:val="28"/>
        </w:rPr>
        <w:t xml:space="preserve"> на которые не разграничен</w:t>
      </w:r>
      <w:r w:rsidR="00050B67" w:rsidRPr="00CA2D8B">
        <w:rPr>
          <w:color w:val="000000" w:themeColor="text1"/>
          <w:sz w:val="28"/>
          <w:szCs w:val="28"/>
        </w:rPr>
        <w:t>а</w:t>
      </w:r>
      <w:r w:rsidR="00F12AB9" w:rsidRPr="00CA2D8B">
        <w:rPr>
          <w:color w:val="000000" w:themeColor="text1"/>
          <w:sz w:val="28"/>
          <w:szCs w:val="28"/>
        </w:rPr>
        <w:t>, без проведения торгов</w:t>
      </w:r>
      <w:r w:rsidRPr="00CA2D8B">
        <w:rPr>
          <w:color w:val="000000" w:themeColor="text1"/>
          <w:sz w:val="28"/>
          <w:szCs w:val="28"/>
        </w:rPr>
        <w:t>, а также специалистов);</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основания для отказа в предоставлении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порядок информирования о ходе предоставления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порядок получения консультаций;</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966DF" w:rsidRPr="00CA2D8B" w:rsidRDefault="008966DF" w:rsidP="00267FD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При невозможности специалиста, принявшего звонок, самостоятельно ответить</w:t>
      </w:r>
      <w:r w:rsidR="00BB7057" w:rsidRPr="00CA2D8B">
        <w:rPr>
          <w:color w:val="000000" w:themeColor="text1"/>
          <w:sz w:val="28"/>
          <w:szCs w:val="28"/>
        </w:rPr>
        <w:t xml:space="preserve"> </w:t>
      </w:r>
      <w:r w:rsidRPr="00CA2D8B">
        <w:rPr>
          <w:color w:val="000000" w:themeColor="text1"/>
          <w:sz w:val="28"/>
          <w:szCs w:val="28"/>
        </w:rPr>
        <w:t>на поставленные вопросы телефонный звонок должен быть переадресован (переведен)</w:t>
      </w:r>
      <w:r w:rsidR="00F12AB9" w:rsidRPr="00CA2D8B">
        <w:rPr>
          <w:color w:val="000000" w:themeColor="text1"/>
          <w:sz w:val="28"/>
          <w:szCs w:val="28"/>
        </w:rPr>
        <w:t xml:space="preserve"> </w:t>
      </w:r>
      <w:r w:rsidRPr="00CA2D8B">
        <w:rPr>
          <w:color w:val="000000" w:themeColor="text1"/>
          <w:sz w:val="28"/>
          <w:szCs w:val="28"/>
        </w:rP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rsidRPr="00CA2D8B">
        <w:rPr>
          <w:color w:val="000000" w:themeColor="text1"/>
          <w:sz w:val="28"/>
          <w:szCs w:val="28"/>
        </w:rPr>
        <w:t xml:space="preserve">, </w:t>
      </w:r>
      <w:r w:rsidR="00B65728" w:rsidRPr="00CA2D8B">
        <w:rPr>
          <w:color w:val="000000" w:themeColor="text1"/>
          <w:sz w:val="28"/>
          <w:szCs w:val="28"/>
        </w:rPr>
        <w:t>через личный кабинет заявителя в информационн</w:t>
      </w:r>
      <w:r w:rsidR="00FE1F2C" w:rsidRPr="00CA2D8B">
        <w:rPr>
          <w:color w:val="000000" w:themeColor="text1"/>
          <w:sz w:val="28"/>
          <w:szCs w:val="28"/>
        </w:rPr>
        <w:t>ой</w:t>
      </w:r>
      <w:r w:rsidR="00B65728" w:rsidRPr="00CA2D8B">
        <w:rPr>
          <w:color w:val="000000" w:themeColor="text1"/>
          <w:sz w:val="28"/>
          <w:szCs w:val="28"/>
        </w:rPr>
        <w:t xml:space="preserve"> систем</w:t>
      </w:r>
      <w:r w:rsidR="00FE1F2C" w:rsidRPr="00CA2D8B">
        <w:rPr>
          <w:color w:val="000000" w:themeColor="text1"/>
          <w:sz w:val="28"/>
          <w:szCs w:val="28"/>
        </w:rPr>
        <w:t>е</w:t>
      </w:r>
      <w:r w:rsidR="00B65728" w:rsidRPr="00CA2D8B">
        <w:rPr>
          <w:color w:val="000000" w:themeColor="text1"/>
          <w:sz w:val="28"/>
          <w:szCs w:val="28"/>
        </w:rPr>
        <w:t xml:space="preserve"> «Единый портал государственных и муниципальных услуг (функций)»</w:t>
      </w:r>
      <w:r w:rsidR="005C06EA" w:rsidRPr="00CA2D8B">
        <w:rPr>
          <w:color w:val="000000" w:themeColor="text1"/>
          <w:sz w:val="28"/>
          <w:szCs w:val="28"/>
        </w:rPr>
        <w:t xml:space="preserve"> </w:t>
      </w:r>
      <w:r w:rsidR="00B65728" w:rsidRPr="00CA2D8B">
        <w:rPr>
          <w:color w:val="000000" w:themeColor="text1"/>
          <w:sz w:val="28"/>
          <w:szCs w:val="28"/>
        </w:rPr>
        <w:t>и</w:t>
      </w:r>
      <w:r w:rsidR="00FE1F2C" w:rsidRPr="00CA2D8B">
        <w:rPr>
          <w:color w:val="000000" w:themeColor="text1"/>
          <w:sz w:val="28"/>
          <w:szCs w:val="28"/>
        </w:rPr>
        <w:t>ли</w:t>
      </w:r>
      <w:r w:rsidR="005C06EA" w:rsidRPr="00CA2D8B">
        <w:rPr>
          <w:color w:val="000000" w:themeColor="text1"/>
          <w:sz w:val="28"/>
          <w:szCs w:val="28"/>
        </w:rPr>
        <w:t xml:space="preserve"> </w:t>
      </w:r>
      <w:r w:rsidR="00B65728" w:rsidRPr="00CA2D8B">
        <w:rPr>
          <w:color w:val="000000" w:themeColor="text1"/>
          <w:sz w:val="28"/>
          <w:szCs w:val="28"/>
        </w:rPr>
        <w:t>«Портал государственных и муниципальных услуг Воронежской области»</w:t>
      </w:r>
      <w:r w:rsidR="005C06EA" w:rsidRPr="00CA2D8B">
        <w:rPr>
          <w:color w:val="000000" w:themeColor="text1"/>
          <w:sz w:val="28"/>
          <w:szCs w:val="28"/>
        </w:rPr>
        <w:t xml:space="preserve"> в сети Интернет</w:t>
      </w:r>
      <w:r w:rsidR="00B65728"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1.3.6. </w:t>
      </w:r>
      <w:proofErr w:type="gramStart"/>
      <w:r w:rsidRPr="00CA2D8B">
        <w:rPr>
          <w:color w:val="000000" w:themeColor="text1"/>
          <w:sz w:val="28"/>
          <w:szCs w:val="28"/>
        </w:rP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rsidRPr="00CA2D8B">
        <w:rPr>
          <w:color w:val="000000" w:themeColor="text1"/>
          <w:sz w:val="28"/>
          <w:szCs w:val="28"/>
        </w:rPr>
        <w:t xml:space="preserve">, либо </w:t>
      </w:r>
      <w:r w:rsidR="006F6426" w:rsidRPr="00CA2D8B">
        <w:rPr>
          <w:color w:val="000000" w:themeColor="text1"/>
          <w:sz w:val="28"/>
          <w:szCs w:val="28"/>
        </w:rPr>
        <w:t xml:space="preserve">направляется </w:t>
      </w:r>
      <w:r w:rsidR="00B65728" w:rsidRPr="00CA2D8B">
        <w:rPr>
          <w:color w:val="000000" w:themeColor="text1"/>
          <w:sz w:val="28"/>
          <w:szCs w:val="28"/>
        </w:rPr>
        <w:t>уведомлени</w:t>
      </w:r>
      <w:r w:rsidR="006F6426" w:rsidRPr="00CA2D8B">
        <w:rPr>
          <w:color w:val="000000" w:themeColor="text1"/>
          <w:sz w:val="28"/>
          <w:szCs w:val="28"/>
        </w:rPr>
        <w:t>е</w:t>
      </w:r>
      <w:r w:rsidR="005C06EA" w:rsidRPr="00CA2D8B">
        <w:rPr>
          <w:color w:val="000000" w:themeColor="text1"/>
          <w:sz w:val="28"/>
          <w:szCs w:val="28"/>
        </w:rPr>
        <w:t xml:space="preserve"> об отказе</w:t>
      </w:r>
      <w:r w:rsidR="00B65728" w:rsidRPr="00CA2D8B">
        <w:rPr>
          <w:color w:val="000000" w:themeColor="text1"/>
          <w:sz w:val="28"/>
          <w:szCs w:val="28"/>
        </w:rPr>
        <w:t xml:space="preserve"> через личный кабинет заявителя в </w:t>
      </w:r>
      <w:r w:rsidR="009265D2" w:rsidRPr="00CA2D8B">
        <w:rPr>
          <w:color w:val="000000" w:themeColor="text1"/>
          <w:sz w:val="28"/>
          <w:szCs w:val="28"/>
        </w:rPr>
        <w:t>информационной</w:t>
      </w:r>
      <w:r w:rsidR="005C06EA" w:rsidRPr="00CA2D8B">
        <w:rPr>
          <w:color w:val="000000" w:themeColor="text1"/>
          <w:sz w:val="28"/>
          <w:szCs w:val="28"/>
        </w:rPr>
        <w:t xml:space="preserve"> систем</w:t>
      </w:r>
      <w:r w:rsidR="00FE1F2C" w:rsidRPr="00CA2D8B">
        <w:rPr>
          <w:color w:val="000000" w:themeColor="text1"/>
          <w:sz w:val="28"/>
          <w:szCs w:val="28"/>
        </w:rPr>
        <w:t>е</w:t>
      </w:r>
      <w:r w:rsidR="005C06EA" w:rsidRPr="00CA2D8B">
        <w:rPr>
          <w:color w:val="000000" w:themeColor="text1"/>
          <w:sz w:val="28"/>
          <w:szCs w:val="28"/>
        </w:rPr>
        <w:t xml:space="preserve"> «Единый портал государственных и муниципальных услуг (функций)» и</w:t>
      </w:r>
      <w:r w:rsidR="00FE1F2C" w:rsidRPr="00CA2D8B">
        <w:rPr>
          <w:color w:val="000000" w:themeColor="text1"/>
          <w:sz w:val="28"/>
          <w:szCs w:val="28"/>
        </w:rPr>
        <w:t>ли</w:t>
      </w:r>
      <w:r w:rsidR="005C06EA" w:rsidRPr="00CA2D8B">
        <w:rPr>
          <w:color w:val="000000" w:themeColor="text1"/>
          <w:sz w:val="28"/>
          <w:szCs w:val="28"/>
        </w:rPr>
        <w:t xml:space="preserve"> «Портал государственных и муниципальных услуг Воронежской области» в сети Интернет.</w:t>
      </w:r>
      <w:proofErr w:type="gramEnd"/>
    </w:p>
    <w:p w:rsidR="00267FD2" w:rsidRPr="00CA2D8B" w:rsidRDefault="00267FD2">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1"/>
        <w:rPr>
          <w:b/>
          <w:color w:val="000000" w:themeColor="text1"/>
          <w:sz w:val="28"/>
          <w:szCs w:val="28"/>
        </w:rPr>
      </w:pPr>
      <w:bookmarkStart w:id="10" w:name="Par110"/>
      <w:bookmarkEnd w:id="10"/>
      <w:r w:rsidRPr="00CA2D8B">
        <w:rPr>
          <w:b/>
          <w:color w:val="000000" w:themeColor="text1"/>
          <w:sz w:val="28"/>
          <w:szCs w:val="28"/>
        </w:rPr>
        <w:t>II. Стандарт предоставления 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11" w:name="Par112"/>
      <w:bookmarkEnd w:id="11"/>
      <w:r w:rsidRPr="00CA2D8B">
        <w:rPr>
          <w:b/>
          <w:color w:val="000000" w:themeColor="text1"/>
          <w:sz w:val="28"/>
          <w:szCs w:val="28"/>
        </w:rPr>
        <w:t>2.1. Наименование 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9265D2" w:rsidP="00F12AB9">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В рамках действия настоящего административного регламента осуществляется предоставление государственной услуги </w:t>
      </w:r>
      <w:r w:rsidR="00680D02" w:rsidRPr="00CA2D8B">
        <w:rPr>
          <w:color w:val="000000" w:themeColor="text1"/>
          <w:sz w:val="28"/>
          <w:szCs w:val="28"/>
        </w:rPr>
        <w:t>«</w:t>
      </w:r>
      <w:r w:rsidR="00F12AB9" w:rsidRPr="00CA2D8B">
        <w:rPr>
          <w:color w:val="000000" w:themeColor="text1"/>
          <w:sz w:val="28"/>
          <w:szCs w:val="28"/>
        </w:rPr>
        <w:t>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w:t>
      </w:r>
      <w:r w:rsidR="00761A6E" w:rsidRPr="00CA2D8B">
        <w:rPr>
          <w:color w:val="000000" w:themeColor="text1"/>
          <w:sz w:val="28"/>
          <w:szCs w:val="28"/>
        </w:rPr>
        <w:t>ая</w:t>
      </w:r>
      <w:r w:rsidR="00F12AB9" w:rsidRPr="00CA2D8B">
        <w:rPr>
          <w:color w:val="000000" w:themeColor="text1"/>
          <w:sz w:val="28"/>
          <w:szCs w:val="28"/>
        </w:rPr>
        <w:t xml:space="preserve"> собственност</w:t>
      </w:r>
      <w:r w:rsidR="00761A6E" w:rsidRPr="00CA2D8B">
        <w:rPr>
          <w:color w:val="000000" w:themeColor="text1"/>
          <w:sz w:val="28"/>
          <w:szCs w:val="28"/>
        </w:rPr>
        <w:t>ь</w:t>
      </w:r>
      <w:r w:rsidR="00F12AB9" w:rsidRPr="00CA2D8B">
        <w:rPr>
          <w:color w:val="000000" w:themeColor="text1"/>
          <w:sz w:val="28"/>
          <w:szCs w:val="28"/>
        </w:rPr>
        <w:t xml:space="preserve"> на которые не разграничен</w:t>
      </w:r>
      <w:r w:rsidR="00783175" w:rsidRPr="00CA2D8B">
        <w:rPr>
          <w:color w:val="000000" w:themeColor="text1"/>
          <w:sz w:val="28"/>
          <w:szCs w:val="28"/>
        </w:rPr>
        <w:t>а</w:t>
      </w:r>
      <w:r w:rsidR="00F12AB9" w:rsidRPr="00CA2D8B">
        <w:rPr>
          <w:color w:val="000000" w:themeColor="text1"/>
          <w:sz w:val="28"/>
          <w:szCs w:val="28"/>
        </w:rPr>
        <w:t>, без проведения торгов</w:t>
      </w:r>
      <w:r w:rsidR="00680D02" w:rsidRPr="00CA2D8B">
        <w:rPr>
          <w:color w:val="000000" w:themeColor="text1"/>
          <w:sz w:val="28"/>
          <w:szCs w:val="28"/>
        </w:rPr>
        <w:t>»</w:t>
      </w:r>
      <w:r w:rsidR="0098711A" w:rsidRPr="00CA2D8B">
        <w:rPr>
          <w:color w:val="000000" w:themeColor="text1"/>
          <w:sz w:val="28"/>
          <w:szCs w:val="28"/>
        </w:rPr>
        <w:t xml:space="preserve"> (далее - государственная услуга).</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12" w:name="Par116"/>
      <w:bookmarkEnd w:id="12"/>
      <w:r w:rsidRPr="00CA2D8B">
        <w:rPr>
          <w:b/>
          <w:color w:val="000000" w:themeColor="text1"/>
          <w:sz w:val="28"/>
          <w:szCs w:val="28"/>
        </w:rPr>
        <w:t>2.2. Наименование органа, предоставляющего</w:t>
      </w:r>
    </w:p>
    <w:p w:rsidR="008966DF" w:rsidRPr="00CA2D8B" w:rsidRDefault="008966DF">
      <w:pPr>
        <w:widowControl w:val="0"/>
        <w:autoSpaceDE w:val="0"/>
        <w:autoSpaceDN w:val="0"/>
        <w:adjustRightInd w:val="0"/>
        <w:jc w:val="center"/>
        <w:rPr>
          <w:color w:val="000000" w:themeColor="text1"/>
          <w:sz w:val="28"/>
          <w:szCs w:val="28"/>
        </w:rPr>
      </w:pPr>
      <w:r w:rsidRPr="00CA2D8B">
        <w:rPr>
          <w:b/>
          <w:color w:val="000000" w:themeColor="text1"/>
          <w:sz w:val="28"/>
          <w:szCs w:val="28"/>
        </w:rPr>
        <w:t>государственную услугу</w:t>
      </w:r>
    </w:p>
    <w:p w:rsidR="008966DF" w:rsidRPr="00CA2D8B" w:rsidRDefault="008966DF">
      <w:pPr>
        <w:widowControl w:val="0"/>
        <w:autoSpaceDE w:val="0"/>
        <w:autoSpaceDN w:val="0"/>
        <w:adjustRightInd w:val="0"/>
        <w:jc w:val="both"/>
        <w:rPr>
          <w:color w:val="000000" w:themeColor="text1"/>
          <w:sz w:val="28"/>
          <w:szCs w:val="28"/>
        </w:rPr>
      </w:pP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2.2.1. Предоставление государственной услуги осуществляется департаментом имущественных и земельных отношений Воронежской области.</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В предоставлении государственной услуги принимают участие органы и  организации, предоставляющие документы, необходимые для </w:t>
      </w:r>
      <w:r w:rsidR="005B3938" w:rsidRPr="00CA2D8B">
        <w:rPr>
          <w:color w:val="000000" w:themeColor="text1"/>
          <w:sz w:val="28"/>
          <w:szCs w:val="28"/>
        </w:rPr>
        <w:t>оказания государственной услуги</w:t>
      </w:r>
      <w:r w:rsidR="009B0A80">
        <w:rPr>
          <w:color w:val="000000" w:themeColor="text1"/>
          <w:sz w:val="28"/>
          <w:szCs w:val="28"/>
        </w:rPr>
        <w:t>, в том числе</w:t>
      </w:r>
      <w:r w:rsidRPr="00CA2D8B">
        <w:rPr>
          <w:color w:val="000000" w:themeColor="text1"/>
          <w:sz w:val="28"/>
          <w:szCs w:val="28"/>
        </w:rPr>
        <w:t>:</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CA2D8B">
        <w:rPr>
          <w:color w:val="000000" w:themeColor="text1"/>
          <w:sz w:val="28"/>
          <w:szCs w:val="28"/>
        </w:rPr>
        <w:t>Росреестра</w:t>
      </w:r>
      <w:proofErr w:type="spellEnd"/>
      <w:r w:rsidRPr="00CA2D8B">
        <w:rPr>
          <w:color w:val="000000" w:themeColor="text1"/>
          <w:sz w:val="28"/>
          <w:szCs w:val="28"/>
        </w:rPr>
        <w:t xml:space="preserve"> по Воронежской области);</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Управление Федеральной налоговой службы по Воронежской области;</w:t>
      </w:r>
    </w:p>
    <w:p w:rsidR="00C71426"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5B3938" w:rsidRPr="00CA2D8B">
        <w:rPr>
          <w:color w:val="000000" w:themeColor="text1"/>
          <w:sz w:val="28"/>
          <w:szCs w:val="28"/>
        </w:rPr>
        <w:t xml:space="preserve"> (филиал ФГБУ «ФКП </w:t>
      </w:r>
      <w:proofErr w:type="spellStart"/>
      <w:r w:rsidR="005B3938" w:rsidRPr="00CA2D8B">
        <w:rPr>
          <w:color w:val="000000" w:themeColor="text1"/>
          <w:sz w:val="28"/>
          <w:szCs w:val="28"/>
        </w:rPr>
        <w:t>Росреестра</w:t>
      </w:r>
      <w:proofErr w:type="spellEnd"/>
      <w:r w:rsidR="005B3938" w:rsidRPr="00CA2D8B">
        <w:rPr>
          <w:color w:val="000000" w:themeColor="text1"/>
          <w:sz w:val="28"/>
          <w:szCs w:val="28"/>
        </w:rPr>
        <w:t>»);</w:t>
      </w:r>
    </w:p>
    <w:p w:rsidR="009B0A80" w:rsidRPr="00CA2D8B" w:rsidRDefault="009B0A80" w:rsidP="00267A53">
      <w:pPr>
        <w:widowControl w:val="0"/>
        <w:autoSpaceDE w:val="0"/>
        <w:autoSpaceDN w:val="0"/>
        <w:adjustRightInd w:val="0"/>
        <w:ind w:firstLine="540"/>
        <w:jc w:val="both"/>
        <w:rPr>
          <w:color w:val="000000" w:themeColor="text1"/>
          <w:sz w:val="28"/>
          <w:szCs w:val="28"/>
        </w:rPr>
      </w:pPr>
      <w:r>
        <w:rPr>
          <w:color w:val="000000" w:themeColor="text1"/>
          <w:sz w:val="28"/>
          <w:szCs w:val="28"/>
        </w:rPr>
        <w:t>- Администрация городского округа город Воронеж.</w:t>
      </w:r>
    </w:p>
    <w:p w:rsidR="00346676" w:rsidRDefault="00C71426" w:rsidP="00267A53">
      <w:pPr>
        <w:widowControl w:val="0"/>
        <w:autoSpaceDE w:val="0"/>
        <w:autoSpaceDN w:val="0"/>
        <w:adjustRightInd w:val="0"/>
        <w:ind w:firstLine="540"/>
        <w:jc w:val="both"/>
        <w:rPr>
          <w:color w:val="000000" w:themeColor="text1"/>
          <w:sz w:val="28"/>
          <w:szCs w:val="28"/>
        </w:rPr>
      </w:pPr>
      <w:r w:rsidRPr="000417D5">
        <w:rPr>
          <w:color w:val="000000" w:themeColor="text1"/>
          <w:sz w:val="28"/>
          <w:szCs w:val="28"/>
        </w:rPr>
        <w:t>2.2.</w:t>
      </w:r>
      <w:r w:rsidR="00E11054" w:rsidRPr="000417D5">
        <w:rPr>
          <w:color w:val="000000" w:themeColor="text1"/>
          <w:sz w:val="28"/>
          <w:szCs w:val="28"/>
        </w:rPr>
        <w:t>2</w:t>
      </w:r>
      <w:r w:rsidRPr="000417D5">
        <w:rPr>
          <w:color w:val="000000" w:themeColor="text1"/>
          <w:sz w:val="28"/>
          <w:szCs w:val="28"/>
        </w:rPr>
        <w:t xml:space="preserve">. </w:t>
      </w:r>
      <w:proofErr w:type="gramStart"/>
      <w:r w:rsidR="00346676" w:rsidRPr="000417D5">
        <w:rPr>
          <w:color w:val="000000" w:themeColor="text1"/>
          <w:sz w:val="28"/>
          <w:szCs w:val="28"/>
        </w:rPr>
        <w:t>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00CD45A9" w:rsidRPr="000417D5">
        <w:rPr>
          <w:color w:val="000000" w:themeColor="text1"/>
          <w:sz w:val="28"/>
          <w:szCs w:val="28"/>
        </w:rPr>
        <w:t xml:space="preserve"> </w:t>
      </w:r>
      <w:r w:rsidR="00346676" w:rsidRPr="000417D5">
        <w:rPr>
          <w:color w:val="000000" w:themeColor="text1"/>
          <w:sz w:val="28"/>
          <w:szCs w:val="28"/>
        </w:rPr>
        <w:t>Перечень услуг, которые являются необходимыми и обязательными для предоставления государственных услуг, утвержденный постановлением правительства</w:t>
      </w:r>
      <w:proofErr w:type="gramEnd"/>
      <w:r w:rsidR="00346676" w:rsidRPr="000417D5">
        <w:rPr>
          <w:color w:val="000000" w:themeColor="text1"/>
          <w:sz w:val="28"/>
          <w:szCs w:val="28"/>
        </w:rPr>
        <w:t xml:space="preserve"> Воронежской области от 15.04.2011 №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C71426" w:rsidRPr="00CA2D8B" w:rsidRDefault="00346676" w:rsidP="00267A53">
      <w:pPr>
        <w:widowControl w:val="0"/>
        <w:autoSpaceDE w:val="0"/>
        <w:autoSpaceDN w:val="0"/>
        <w:adjustRightInd w:val="0"/>
        <w:ind w:firstLine="540"/>
        <w:jc w:val="both"/>
        <w:rPr>
          <w:color w:val="000000" w:themeColor="text1"/>
          <w:sz w:val="28"/>
          <w:szCs w:val="28"/>
        </w:rPr>
      </w:pPr>
      <w:r>
        <w:rPr>
          <w:color w:val="000000" w:themeColor="text1"/>
          <w:sz w:val="28"/>
          <w:szCs w:val="28"/>
        </w:rPr>
        <w:t xml:space="preserve">2.2.3. </w:t>
      </w:r>
      <w:r w:rsidR="00C71426" w:rsidRPr="00CA2D8B">
        <w:rPr>
          <w:color w:val="000000" w:themeColor="text1"/>
          <w:sz w:val="28"/>
          <w:szCs w:val="28"/>
        </w:rPr>
        <w:t xml:space="preserve">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C71426" w:rsidRPr="00CA2D8B">
        <w:rPr>
          <w:color w:val="000000" w:themeColor="text1"/>
          <w:sz w:val="28"/>
          <w:szCs w:val="28"/>
        </w:rPr>
        <w:t>с</w:t>
      </w:r>
      <w:proofErr w:type="gramEnd"/>
      <w:r w:rsidR="00C71426" w:rsidRPr="00CA2D8B">
        <w:rPr>
          <w:color w:val="000000" w:themeColor="text1"/>
          <w:sz w:val="28"/>
          <w:szCs w:val="28"/>
        </w:rPr>
        <w:t>:</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территориальным управлением Федерального агентства по управлению государственным имуществом в Воронежской области;</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органами местного самоуправления;</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органами (организациями) технического учета и технической инвентаризации;</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иными органами и организациями (учреждениями), имеющими сведения, необходимые для предоставления государственной услуги.</w:t>
      </w:r>
    </w:p>
    <w:p w:rsidR="00C71426" w:rsidRPr="00CA2D8B" w:rsidRDefault="00C71426" w:rsidP="00267A5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2.2.</w:t>
      </w:r>
      <w:r w:rsidR="00346676">
        <w:rPr>
          <w:color w:val="000000" w:themeColor="text1"/>
          <w:sz w:val="28"/>
          <w:szCs w:val="28"/>
        </w:rPr>
        <w:t>4</w:t>
      </w:r>
      <w:r w:rsidRPr="00CA2D8B">
        <w:rPr>
          <w:color w:val="000000" w:themeColor="text1"/>
          <w:sz w:val="28"/>
          <w:szCs w:val="28"/>
        </w:rPr>
        <w:t xml:space="preserve">. Государственная услуга предоставляется </w:t>
      </w:r>
      <w:r w:rsidRPr="000417D5">
        <w:rPr>
          <w:color w:val="000000" w:themeColor="text1"/>
          <w:sz w:val="28"/>
          <w:szCs w:val="28"/>
        </w:rPr>
        <w:t>также в электронно</w:t>
      </w:r>
      <w:r w:rsidR="00E11054" w:rsidRPr="000417D5">
        <w:rPr>
          <w:color w:val="000000" w:themeColor="text1"/>
          <w:sz w:val="28"/>
          <w:szCs w:val="28"/>
        </w:rPr>
        <w:t>й</w:t>
      </w:r>
      <w:r w:rsidRPr="000417D5">
        <w:rPr>
          <w:color w:val="000000" w:themeColor="text1"/>
          <w:sz w:val="28"/>
          <w:szCs w:val="28"/>
        </w:rPr>
        <w:t xml:space="preserve"> </w:t>
      </w:r>
      <w:r w:rsidR="00E11054" w:rsidRPr="000417D5">
        <w:rPr>
          <w:color w:val="000000" w:themeColor="text1"/>
          <w:sz w:val="28"/>
          <w:szCs w:val="28"/>
        </w:rPr>
        <w:t>форме</w:t>
      </w:r>
      <w:r w:rsidRPr="000417D5">
        <w:rPr>
          <w:color w:val="000000" w:themeColor="text1"/>
          <w:sz w:val="28"/>
          <w:szCs w:val="28"/>
        </w:rPr>
        <w:t xml:space="preserve"> с</w:t>
      </w:r>
      <w:r w:rsidRPr="00CA2D8B">
        <w:rPr>
          <w:color w:val="000000" w:themeColor="text1"/>
          <w:sz w:val="28"/>
          <w:szCs w:val="28"/>
        </w:rPr>
        <w:t xml:space="preserve">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13" w:name="Par129"/>
      <w:bookmarkEnd w:id="13"/>
      <w:r w:rsidRPr="00CA2D8B">
        <w:rPr>
          <w:b/>
          <w:color w:val="000000" w:themeColor="text1"/>
          <w:sz w:val="28"/>
          <w:szCs w:val="28"/>
        </w:rPr>
        <w:t>2.3. Результат предоставления 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267A53"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2.3.1. Результатом предоставления государственной услуги </w:t>
      </w:r>
      <w:r w:rsidR="005B3938" w:rsidRPr="00CA2D8B">
        <w:rPr>
          <w:color w:val="000000" w:themeColor="text1"/>
          <w:sz w:val="28"/>
          <w:szCs w:val="28"/>
        </w:rPr>
        <w:t>является:</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а) заключение договора</w:t>
      </w:r>
      <w:r w:rsidR="00C71A1E" w:rsidRPr="00CA2D8B">
        <w:rPr>
          <w:color w:val="000000" w:themeColor="text1"/>
          <w:sz w:val="28"/>
          <w:szCs w:val="28"/>
        </w:rPr>
        <w:t xml:space="preserve"> аренды</w:t>
      </w:r>
      <w:r w:rsidR="005B3938" w:rsidRPr="00CA2D8B">
        <w:rPr>
          <w:color w:val="000000" w:themeColor="text1"/>
          <w:sz w:val="28"/>
          <w:szCs w:val="28"/>
        </w:rPr>
        <w:t xml:space="preserve"> земельного участка;</w:t>
      </w:r>
    </w:p>
    <w:p w:rsidR="005B3938" w:rsidRPr="00CA2D8B" w:rsidRDefault="005B3938">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б) заключение договора купли-продажи земельного участка;</w:t>
      </w:r>
    </w:p>
    <w:p w:rsidR="00163865" w:rsidRPr="00CA2D8B" w:rsidRDefault="00163865" w:rsidP="00163865">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в) заключение договора безвозмездного пользования земельным участком;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2.3.2. Процедура предоставления государственной услуги завершается путем:</w:t>
      </w:r>
    </w:p>
    <w:p w:rsidR="008966DF" w:rsidRPr="00CA2D8B" w:rsidRDefault="00EE623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а)</w:t>
      </w:r>
      <w:r w:rsidR="008966DF" w:rsidRPr="00CA2D8B">
        <w:rPr>
          <w:color w:val="000000" w:themeColor="text1"/>
          <w:sz w:val="28"/>
          <w:szCs w:val="28"/>
        </w:rPr>
        <w:t xml:space="preserve"> направления заявителю договора</w:t>
      </w:r>
      <w:r w:rsidR="00C71A1E" w:rsidRPr="00CA2D8B">
        <w:rPr>
          <w:color w:val="000000" w:themeColor="text1"/>
          <w:sz w:val="28"/>
          <w:szCs w:val="28"/>
        </w:rPr>
        <w:t xml:space="preserve"> аренды</w:t>
      </w:r>
      <w:r w:rsidR="005B3938" w:rsidRPr="00CA2D8B">
        <w:rPr>
          <w:color w:val="000000" w:themeColor="text1"/>
          <w:sz w:val="28"/>
          <w:szCs w:val="28"/>
        </w:rPr>
        <w:t xml:space="preserve"> земельного участка</w:t>
      </w:r>
      <w:r w:rsidR="008966DF" w:rsidRPr="00CA2D8B">
        <w:rPr>
          <w:color w:val="000000" w:themeColor="text1"/>
          <w:sz w:val="28"/>
          <w:szCs w:val="28"/>
        </w:rPr>
        <w:t>;</w:t>
      </w:r>
      <w:r w:rsidR="00A35BB4" w:rsidRPr="00CA2D8B">
        <w:rPr>
          <w:color w:val="000000" w:themeColor="text1"/>
          <w:sz w:val="28"/>
          <w:szCs w:val="28"/>
        </w:rPr>
        <w:t xml:space="preserve"> </w:t>
      </w:r>
    </w:p>
    <w:p w:rsidR="005B3938" w:rsidRPr="00CA2D8B" w:rsidRDefault="00EE623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б)</w:t>
      </w:r>
      <w:r w:rsidR="005B3938" w:rsidRPr="00CA2D8B">
        <w:rPr>
          <w:color w:val="000000" w:themeColor="text1"/>
          <w:sz w:val="28"/>
          <w:szCs w:val="28"/>
        </w:rPr>
        <w:t xml:space="preserve"> направления заявителю договора купли-продажи земельного участка;</w:t>
      </w:r>
    </w:p>
    <w:p w:rsidR="00163865" w:rsidRDefault="00EE623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в)</w:t>
      </w:r>
      <w:r w:rsidR="00163865" w:rsidRPr="00CA2D8B">
        <w:rPr>
          <w:color w:val="000000" w:themeColor="text1"/>
          <w:sz w:val="28"/>
          <w:szCs w:val="28"/>
        </w:rPr>
        <w:t xml:space="preserve"> направления заявителю договора безвозмездного пользования земельным участком;</w:t>
      </w:r>
    </w:p>
    <w:p w:rsidR="00F6501D" w:rsidRPr="00CA2D8B" w:rsidRDefault="00F6501D">
      <w:pPr>
        <w:widowControl w:val="0"/>
        <w:autoSpaceDE w:val="0"/>
        <w:autoSpaceDN w:val="0"/>
        <w:adjustRightInd w:val="0"/>
        <w:ind w:firstLine="540"/>
        <w:jc w:val="both"/>
        <w:rPr>
          <w:color w:val="000000" w:themeColor="text1"/>
          <w:sz w:val="28"/>
          <w:szCs w:val="28"/>
        </w:rPr>
      </w:pPr>
      <w:r w:rsidRPr="009C1A89">
        <w:rPr>
          <w:color w:val="000000" w:themeColor="text1"/>
          <w:sz w:val="28"/>
          <w:szCs w:val="28"/>
        </w:rPr>
        <w:t>г) возврат</w:t>
      </w:r>
      <w:r w:rsidR="00BD7B07" w:rsidRPr="009C1A89">
        <w:rPr>
          <w:color w:val="000000" w:themeColor="text1"/>
          <w:sz w:val="28"/>
          <w:szCs w:val="28"/>
        </w:rPr>
        <w:t>а</w:t>
      </w:r>
      <w:r w:rsidRPr="009C1A89">
        <w:rPr>
          <w:color w:val="000000" w:themeColor="text1"/>
          <w:sz w:val="28"/>
          <w:szCs w:val="28"/>
        </w:rPr>
        <w:t xml:space="preserve"> заявления заявителю;</w:t>
      </w:r>
    </w:p>
    <w:p w:rsidR="008966DF" w:rsidRPr="00CA2D8B" w:rsidRDefault="00BD7B07">
      <w:pPr>
        <w:widowControl w:val="0"/>
        <w:autoSpaceDE w:val="0"/>
        <w:autoSpaceDN w:val="0"/>
        <w:adjustRightInd w:val="0"/>
        <w:ind w:firstLine="540"/>
        <w:jc w:val="both"/>
        <w:rPr>
          <w:color w:val="000000" w:themeColor="text1"/>
          <w:sz w:val="28"/>
          <w:szCs w:val="28"/>
        </w:rPr>
      </w:pPr>
      <w:proofErr w:type="spellStart"/>
      <w:r>
        <w:rPr>
          <w:color w:val="000000" w:themeColor="text1"/>
          <w:sz w:val="28"/>
          <w:szCs w:val="28"/>
        </w:rPr>
        <w:t>д</w:t>
      </w:r>
      <w:proofErr w:type="spellEnd"/>
      <w:r w:rsidR="00EE6234" w:rsidRPr="00CA2D8B">
        <w:rPr>
          <w:color w:val="000000" w:themeColor="text1"/>
          <w:sz w:val="28"/>
          <w:szCs w:val="28"/>
        </w:rPr>
        <w:t>)</w:t>
      </w:r>
      <w:r w:rsidR="008966DF" w:rsidRPr="00CA2D8B">
        <w:rPr>
          <w:color w:val="000000" w:themeColor="text1"/>
          <w:sz w:val="28"/>
          <w:szCs w:val="28"/>
        </w:rPr>
        <w:t xml:space="preserve"> направления заявителю </w:t>
      </w:r>
      <w:r w:rsidR="003B29C9" w:rsidRPr="00CA2D8B">
        <w:rPr>
          <w:color w:val="000000" w:themeColor="text1"/>
          <w:sz w:val="28"/>
          <w:szCs w:val="28"/>
        </w:rPr>
        <w:t>письменного уведомления</w:t>
      </w:r>
      <w:r w:rsidR="008966DF" w:rsidRPr="00CA2D8B">
        <w:rPr>
          <w:color w:val="000000" w:themeColor="text1"/>
          <w:sz w:val="28"/>
          <w:szCs w:val="28"/>
        </w:rPr>
        <w:t xml:space="preserve"> об отказе в предоставлении </w:t>
      </w:r>
      <w:r w:rsidR="00163865" w:rsidRPr="00CA2D8B">
        <w:rPr>
          <w:color w:val="000000" w:themeColor="text1"/>
          <w:sz w:val="28"/>
          <w:szCs w:val="28"/>
        </w:rPr>
        <w:t>государственной услуги</w:t>
      </w:r>
      <w:r w:rsidR="005B3938" w:rsidRPr="00CA2D8B">
        <w:rPr>
          <w:color w:val="000000" w:themeColor="text1"/>
          <w:sz w:val="28"/>
          <w:szCs w:val="28"/>
        </w:rPr>
        <w:t>.</w:t>
      </w:r>
    </w:p>
    <w:p w:rsidR="008966DF" w:rsidRPr="00CA2D8B" w:rsidRDefault="008966DF">
      <w:pPr>
        <w:widowControl w:val="0"/>
        <w:autoSpaceDE w:val="0"/>
        <w:autoSpaceDN w:val="0"/>
        <w:adjustRightInd w:val="0"/>
        <w:jc w:val="both"/>
        <w:rPr>
          <w:color w:val="000000" w:themeColor="text1"/>
          <w:sz w:val="28"/>
          <w:szCs w:val="28"/>
        </w:rPr>
      </w:pPr>
    </w:p>
    <w:p w:rsidR="008966DF" w:rsidRPr="00243BCF" w:rsidRDefault="008966DF">
      <w:pPr>
        <w:widowControl w:val="0"/>
        <w:autoSpaceDE w:val="0"/>
        <w:autoSpaceDN w:val="0"/>
        <w:adjustRightInd w:val="0"/>
        <w:jc w:val="center"/>
        <w:outlineLvl w:val="2"/>
        <w:rPr>
          <w:b/>
          <w:color w:val="000000" w:themeColor="text1"/>
          <w:sz w:val="28"/>
          <w:szCs w:val="28"/>
        </w:rPr>
      </w:pPr>
      <w:bookmarkStart w:id="14" w:name="Par139"/>
      <w:bookmarkEnd w:id="14"/>
      <w:r w:rsidRPr="00243BCF">
        <w:rPr>
          <w:b/>
          <w:color w:val="000000" w:themeColor="text1"/>
          <w:sz w:val="28"/>
          <w:szCs w:val="28"/>
        </w:rPr>
        <w:t>2.4. Сроки предоставления государственной услуги</w:t>
      </w:r>
    </w:p>
    <w:p w:rsidR="008966DF" w:rsidRPr="00243BCF" w:rsidRDefault="008966DF">
      <w:pPr>
        <w:widowControl w:val="0"/>
        <w:autoSpaceDE w:val="0"/>
        <w:autoSpaceDN w:val="0"/>
        <w:adjustRightInd w:val="0"/>
        <w:jc w:val="both"/>
        <w:rPr>
          <w:color w:val="000000" w:themeColor="text1"/>
          <w:sz w:val="28"/>
          <w:szCs w:val="28"/>
        </w:rPr>
      </w:pPr>
    </w:p>
    <w:p w:rsidR="00243BCF" w:rsidRDefault="008966DF">
      <w:pPr>
        <w:widowControl w:val="0"/>
        <w:autoSpaceDE w:val="0"/>
        <w:autoSpaceDN w:val="0"/>
        <w:adjustRightInd w:val="0"/>
        <w:ind w:firstLine="540"/>
        <w:jc w:val="both"/>
        <w:rPr>
          <w:color w:val="000000" w:themeColor="text1"/>
          <w:sz w:val="28"/>
          <w:szCs w:val="28"/>
        </w:rPr>
      </w:pPr>
      <w:r w:rsidRPr="00243BCF">
        <w:rPr>
          <w:color w:val="000000" w:themeColor="text1"/>
          <w:sz w:val="28"/>
          <w:szCs w:val="28"/>
        </w:rPr>
        <w:t>2.4.1. Предоставление государственной услуги осуществляется с момента поступления в Департамент</w:t>
      </w:r>
      <w:r w:rsidR="00177B3E" w:rsidRPr="00243BCF">
        <w:rPr>
          <w:color w:val="000000" w:themeColor="text1"/>
          <w:sz w:val="28"/>
          <w:szCs w:val="28"/>
        </w:rPr>
        <w:t xml:space="preserve">, </w:t>
      </w:r>
      <w:r w:rsidR="006F6426" w:rsidRPr="00243BCF">
        <w:rPr>
          <w:color w:val="000000" w:themeColor="text1"/>
          <w:sz w:val="28"/>
          <w:szCs w:val="28"/>
        </w:rPr>
        <w:t>МФЦ</w:t>
      </w:r>
      <w:r w:rsidRPr="00243BCF">
        <w:rPr>
          <w:color w:val="000000" w:themeColor="text1"/>
          <w:sz w:val="28"/>
          <w:szCs w:val="28"/>
        </w:rPr>
        <w:t xml:space="preserve"> заявления о </w:t>
      </w:r>
      <w:r w:rsidR="00D427B1" w:rsidRPr="00243BCF">
        <w:rPr>
          <w:color w:val="000000" w:themeColor="text1"/>
          <w:sz w:val="28"/>
          <w:szCs w:val="28"/>
        </w:rPr>
        <w:t>предоставлении государственной услуги</w:t>
      </w:r>
      <w:r w:rsidR="00422762" w:rsidRPr="00243BCF">
        <w:rPr>
          <w:color w:val="000000" w:themeColor="text1"/>
          <w:sz w:val="28"/>
          <w:szCs w:val="28"/>
        </w:rPr>
        <w:t xml:space="preserve">, </w:t>
      </w:r>
      <w:r w:rsidRPr="00243BCF">
        <w:rPr>
          <w:color w:val="000000" w:themeColor="text1"/>
          <w:sz w:val="28"/>
          <w:szCs w:val="28"/>
        </w:rPr>
        <w:t xml:space="preserve">с </w:t>
      </w:r>
      <w:r w:rsidR="00D427B1" w:rsidRPr="00243BCF">
        <w:rPr>
          <w:color w:val="000000" w:themeColor="text1"/>
          <w:sz w:val="28"/>
          <w:szCs w:val="28"/>
        </w:rPr>
        <w:t xml:space="preserve">прилагаемым </w:t>
      </w:r>
      <w:r w:rsidRPr="00243BCF">
        <w:rPr>
          <w:color w:val="000000" w:themeColor="text1"/>
          <w:sz w:val="28"/>
          <w:szCs w:val="28"/>
        </w:rPr>
        <w:t xml:space="preserve">пакетом документов. Рассмотрение заявления и приложенных к нему документов осуществляется в срок </w:t>
      </w:r>
      <w:r w:rsidR="00C04BD9" w:rsidRPr="00243BCF">
        <w:rPr>
          <w:color w:val="000000" w:themeColor="text1"/>
          <w:sz w:val="28"/>
          <w:szCs w:val="28"/>
        </w:rPr>
        <w:t xml:space="preserve">не более </w:t>
      </w:r>
      <w:r w:rsidR="0069673C" w:rsidRPr="00243BCF">
        <w:rPr>
          <w:color w:val="000000" w:themeColor="text1"/>
          <w:sz w:val="28"/>
          <w:szCs w:val="28"/>
        </w:rPr>
        <w:t>30</w:t>
      </w:r>
      <w:r w:rsidRPr="00243BCF">
        <w:rPr>
          <w:color w:val="000000" w:themeColor="text1"/>
          <w:sz w:val="28"/>
          <w:szCs w:val="28"/>
        </w:rPr>
        <w:t xml:space="preserve"> календарных дней.</w:t>
      </w:r>
    </w:p>
    <w:p w:rsidR="00243BCF" w:rsidRDefault="00243BCF">
      <w:pPr>
        <w:widowControl w:val="0"/>
        <w:autoSpaceDE w:val="0"/>
        <w:autoSpaceDN w:val="0"/>
        <w:adjustRightInd w:val="0"/>
        <w:ind w:firstLine="540"/>
        <w:jc w:val="both"/>
        <w:rPr>
          <w:color w:val="000000" w:themeColor="text1"/>
          <w:sz w:val="28"/>
          <w:szCs w:val="28"/>
        </w:rPr>
      </w:pPr>
      <w:r>
        <w:rPr>
          <w:color w:val="000000" w:themeColor="text1"/>
          <w:sz w:val="28"/>
          <w:szCs w:val="28"/>
        </w:rPr>
        <w:t>2.4.2. Прием заявления с комплектом документов, их регистрация, передача руководителю Департамента, определение ответственного исполнителя осуществляется в срок – 6 рабочих дней.</w:t>
      </w:r>
    </w:p>
    <w:p w:rsidR="00243BCF" w:rsidRDefault="00243BCF">
      <w:pPr>
        <w:widowControl w:val="0"/>
        <w:autoSpaceDE w:val="0"/>
        <w:autoSpaceDN w:val="0"/>
        <w:adjustRightInd w:val="0"/>
        <w:ind w:firstLine="540"/>
        <w:jc w:val="both"/>
        <w:rPr>
          <w:color w:val="000000" w:themeColor="text1"/>
          <w:sz w:val="28"/>
          <w:szCs w:val="28"/>
        </w:rPr>
      </w:pPr>
      <w:r>
        <w:rPr>
          <w:color w:val="000000" w:themeColor="text1"/>
          <w:sz w:val="28"/>
          <w:szCs w:val="28"/>
        </w:rPr>
        <w:t>2.4.3. Проверка и предварительное рассмотрение заявления и прилагаемых к нему документов, необходимых для предоставления государственной услуги осуществляется в срок – 3 рабочих дня.</w:t>
      </w:r>
    </w:p>
    <w:p w:rsidR="00243BCF" w:rsidRDefault="00243BCF">
      <w:pPr>
        <w:widowControl w:val="0"/>
        <w:autoSpaceDE w:val="0"/>
        <w:autoSpaceDN w:val="0"/>
        <w:adjustRightInd w:val="0"/>
        <w:ind w:firstLine="540"/>
        <w:jc w:val="both"/>
        <w:rPr>
          <w:color w:val="000000" w:themeColor="text1"/>
          <w:sz w:val="28"/>
          <w:szCs w:val="28"/>
        </w:rPr>
      </w:pPr>
      <w:r>
        <w:rPr>
          <w:color w:val="000000" w:themeColor="text1"/>
          <w:sz w:val="28"/>
          <w:szCs w:val="28"/>
        </w:rPr>
        <w:t>2.4.4. Подготовка проекта решения об отказе в предоставлении государственной услуги и направлению уведомления об отказе – 13 рабочих дней.</w:t>
      </w:r>
    </w:p>
    <w:p w:rsidR="00243BCF" w:rsidRDefault="00243BCF">
      <w:pPr>
        <w:widowControl w:val="0"/>
        <w:autoSpaceDE w:val="0"/>
        <w:autoSpaceDN w:val="0"/>
        <w:adjustRightInd w:val="0"/>
        <w:ind w:firstLine="540"/>
        <w:jc w:val="both"/>
        <w:rPr>
          <w:color w:val="000000" w:themeColor="text1"/>
          <w:sz w:val="28"/>
          <w:szCs w:val="28"/>
        </w:rPr>
      </w:pPr>
      <w:r>
        <w:rPr>
          <w:color w:val="000000" w:themeColor="text1"/>
          <w:sz w:val="28"/>
          <w:szCs w:val="28"/>
        </w:rPr>
        <w:t xml:space="preserve">2.4.5. Подготовка проекта договора аренды, купли-продажи земельного участка, безвозмездного пользования земельным участком и выдача указанных договоров заявителям – 13 рабочих дней. </w:t>
      </w:r>
    </w:p>
    <w:p w:rsidR="008966DF" w:rsidRPr="00243BCF" w:rsidRDefault="00C04BD9">
      <w:pPr>
        <w:widowControl w:val="0"/>
        <w:autoSpaceDE w:val="0"/>
        <w:autoSpaceDN w:val="0"/>
        <w:adjustRightInd w:val="0"/>
        <w:ind w:firstLine="540"/>
        <w:jc w:val="both"/>
        <w:rPr>
          <w:color w:val="000000" w:themeColor="text1"/>
          <w:sz w:val="28"/>
          <w:szCs w:val="28"/>
        </w:rPr>
      </w:pPr>
      <w:r w:rsidRPr="00243BCF">
        <w:rPr>
          <w:color w:val="000000" w:themeColor="text1"/>
          <w:sz w:val="28"/>
          <w:szCs w:val="28"/>
        </w:rPr>
        <w:t xml:space="preserve"> </w:t>
      </w:r>
    </w:p>
    <w:p w:rsidR="008966DF" w:rsidRPr="00243BCF"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15" w:name="Par151"/>
      <w:bookmarkEnd w:id="15"/>
      <w:r w:rsidRPr="00CA2D8B">
        <w:rPr>
          <w:b/>
          <w:color w:val="000000" w:themeColor="text1"/>
          <w:sz w:val="28"/>
          <w:szCs w:val="28"/>
        </w:rPr>
        <w:t>2.5. Правовые основания для предоставления</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Предоставление государственной ус</w:t>
      </w:r>
      <w:r w:rsidR="00680D02" w:rsidRPr="00CA2D8B">
        <w:rPr>
          <w:color w:val="000000" w:themeColor="text1"/>
          <w:sz w:val="28"/>
          <w:szCs w:val="28"/>
        </w:rPr>
        <w:t xml:space="preserve">луги </w:t>
      </w:r>
      <w:r w:rsidRPr="00CA2D8B">
        <w:rPr>
          <w:color w:val="000000" w:themeColor="text1"/>
          <w:sz w:val="28"/>
          <w:szCs w:val="28"/>
        </w:rPr>
        <w:t xml:space="preserve"> осуществляется в соответствии </w:t>
      </w:r>
      <w:proofErr w:type="gramStart"/>
      <w:r w:rsidRPr="00CA2D8B">
        <w:rPr>
          <w:color w:val="000000" w:themeColor="text1"/>
          <w:sz w:val="28"/>
          <w:szCs w:val="28"/>
        </w:rPr>
        <w:t>с</w:t>
      </w:r>
      <w:proofErr w:type="gramEnd"/>
      <w:r w:rsidRPr="00CA2D8B">
        <w:rPr>
          <w:color w:val="000000" w:themeColor="text1"/>
          <w:sz w:val="28"/>
          <w:szCs w:val="28"/>
        </w:rPr>
        <w:t>:</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hyperlink r:id="rId34" w:history="1">
        <w:r w:rsidRPr="00CA2D8B">
          <w:rPr>
            <w:color w:val="000000" w:themeColor="text1"/>
            <w:sz w:val="28"/>
            <w:szCs w:val="28"/>
          </w:rPr>
          <w:t>Конституцией</w:t>
        </w:r>
      </w:hyperlink>
      <w:r w:rsidRPr="00CA2D8B">
        <w:rPr>
          <w:color w:val="000000" w:themeColor="text1"/>
          <w:sz w:val="28"/>
          <w:szCs w:val="28"/>
        </w:rPr>
        <w:t xml:space="preserve"> Российской Федерации (Российская газета, 1993,</w:t>
      </w:r>
      <w:r w:rsidR="00057C5A">
        <w:rPr>
          <w:color w:val="000000" w:themeColor="text1"/>
          <w:sz w:val="28"/>
          <w:szCs w:val="28"/>
        </w:rPr>
        <w:t xml:space="preserve"> </w:t>
      </w:r>
      <w:r w:rsidRPr="00CA2D8B">
        <w:rPr>
          <w:color w:val="000000" w:themeColor="text1"/>
          <w:sz w:val="28"/>
          <w:szCs w:val="28"/>
        </w:rPr>
        <w:t>25 декабря</w:t>
      </w:r>
      <w:r w:rsidR="00057C5A">
        <w:rPr>
          <w:color w:val="000000" w:themeColor="text1"/>
          <w:sz w:val="28"/>
          <w:szCs w:val="28"/>
        </w:rPr>
        <w:t>, №237</w:t>
      </w:r>
      <w:r w:rsidRPr="00CA2D8B">
        <w:rPr>
          <w:color w:val="000000" w:themeColor="text1"/>
          <w:sz w:val="28"/>
          <w:szCs w:val="28"/>
        </w:rPr>
        <w:t>);</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Гражданским </w:t>
      </w:r>
      <w:hyperlink r:id="rId35" w:history="1">
        <w:r w:rsidRPr="00CA2D8B">
          <w:rPr>
            <w:color w:val="000000" w:themeColor="text1"/>
            <w:sz w:val="28"/>
            <w:szCs w:val="28"/>
          </w:rPr>
          <w:t>кодексом</w:t>
        </w:r>
      </w:hyperlink>
      <w:r w:rsidRPr="00CA2D8B">
        <w:rPr>
          <w:color w:val="000000" w:themeColor="text1"/>
          <w:sz w:val="28"/>
          <w:szCs w:val="28"/>
        </w:rPr>
        <w:t xml:space="preserve"> Российской Федерации от 30.11.1994 № 5</w:t>
      </w:r>
      <w:r w:rsidR="00057C5A">
        <w:rPr>
          <w:color w:val="000000" w:themeColor="text1"/>
          <w:sz w:val="28"/>
          <w:szCs w:val="28"/>
        </w:rPr>
        <w:t>1</w:t>
      </w:r>
      <w:r w:rsidRPr="00CA2D8B">
        <w:rPr>
          <w:color w:val="000000" w:themeColor="text1"/>
          <w:sz w:val="28"/>
          <w:szCs w:val="28"/>
        </w:rPr>
        <w:t xml:space="preserve">-ФЗ («Собрание законодательства </w:t>
      </w:r>
      <w:r w:rsidR="00307ED0" w:rsidRPr="00A91BCC">
        <w:rPr>
          <w:sz w:val="28"/>
          <w:szCs w:val="28"/>
        </w:rPr>
        <w:t>Российской Федерации</w:t>
      </w:r>
      <w:r w:rsidRPr="00CA2D8B">
        <w:rPr>
          <w:color w:val="000000" w:themeColor="text1"/>
          <w:sz w:val="28"/>
          <w:szCs w:val="28"/>
        </w:rPr>
        <w:t>», 1994, № 32, ст. 3301);</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Земельным </w:t>
      </w:r>
      <w:hyperlink r:id="rId36" w:history="1">
        <w:r w:rsidRPr="00CA2D8B">
          <w:rPr>
            <w:color w:val="000000" w:themeColor="text1"/>
            <w:sz w:val="28"/>
            <w:szCs w:val="28"/>
          </w:rPr>
          <w:t>кодексом</w:t>
        </w:r>
      </w:hyperlink>
      <w:r w:rsidRPr="00CA2D8B">
        <w:rPr>
          <w:color w:val="000000" w:themeColor="text1"/>
          <w:sz w:val="28"/>
          <w:szCs w:val="28"/>
        </w:rPr>
        <w:t xml:space="preserve"> Российской Федерации от 25.10.2001 № 136-ФЗ («Собрание законодательства </w:t>
      </w:r>
      <w:r w:rsidR="00307ED0" w:rsidRPr="00A91BCC">
        <w:rPr>
          <w:sz w:val="28"/>
          <w:szCs w:val="28"/>
        </w:rPr>
        <w:t>Российской Федерации</w:t>
      </w:r>
      <w:r w:rsidRPr="00CA2D8B">
        <w:rPr>
          <w:color w:val="000000" w:themeColor="text1"/>
          <w:sz w:val="28"/>
          <w:szCs w:val="28"/>
        </w:rPr>
        <w:t>», 2001, № 44, ст. 4147);</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Градостроительным </w:t>
      </w:r>
      <w:hyperlink r:id="rId37" w:history="1">
        <w:r w:rsidRPr="00CA2D8B">
          <w:rPr>
            <w:color w:val="000000" w:themeColor="text1"/>
            <w:sz w:val="28"/>
            <w:szCs w:val="28"/>
          </w:rPr>
          <w:t>кодексом</w:t>
        </w:r>
      </w:hyperlink>
      <w:r w:rsidRPr="00CA2D8B">
        <w:rPr>
          <w:color w:val="000000" w:themeColor="text1"/>
          <w:sz w:val="28"/>
          <w:szCs w:val="28"/>
        </w:rPr>
        <w:t xml:space="preserve"> Российской Федерации от 29.12.2004 № 190-ФЗ («Собрание законодательства </w:t>
      </w:r>
      <w:r w:rsidR="00307ED0" w:rsidRPr="00A91BCC">
        <w:rPr>
          <w:sz w:val="28"/>
          <w:szCs w:val="28"/>
        </w:rPr>
        <w:t>Российской Федерации</w:t>
      </w:r>
      <w:r w:rsidRPr="00CA2D8B">
        <w:rPr>
          <w:color w:val="000000" w:themeColor="text1"/>
          <w:sz w:val="28"/>
          <w:szCs w:val="28"/>
        </w:rPr>
        <w:t>», 2005, № 1 (часть 1), ст. 16);</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Федеральным </w:t>
      </w:r>
      <w:hyperlink r:id="rId38" w:history="1">
        <w:r w:rsidRPr="00CA2D8B">
          <w:rPr>
            <w:color w:val="000000" w:themeColor="text1"/>
            <w:sz w:val="28"/>
            <w:szCs w:val="28"/>
          </w:rPr>
          <w:t>законом</w:t>
        </w:r>
      </w:hyperlink>
      <w:r w:rsidRPr="00CA2D8B">
        <w:rPr>
          <w:color w:val="000000" w:themeColor="text1"/>
          <w:sz w:val="28"/>
          <w:szCs w:val="28"/>
        </w:rPr>
        <w:t xml:space="preserve"> от 27.07.2010 № 210-ФЗ «Об организации предоставления государственных и муниципальных услуг» («Собрание законодательства РФ», 2010, № 31, ст. 4179);</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Федеральным законом от 06.04.2011 № 63-ФЗ «Об электронной подписи» </w:t>
      </w:r>
      <w:r w:rsidR="00057C5A">
        <w:rPr>
          <w:color w:val="000000" w:themeColor="text1"/>
          <w:sz w:val="28"/>
          <w:szCs w:val="28"/>
        </w:rPr>
        <w:lastRenderedPageBreak/>
        <w:t>(</w:t>
      </w:r>
      <w:r w:rsidRPr="00CA2D8B">
        <w:rPr>
          <w:color w:val="000000" w:themeColor="text1"/>
          <w:sz w:val="28"/>
          <w:szCs w:val="28"/>
        </w:rPr>
        <w:t>«Собрание законодательства Российской Федерации», 2011, № 15, ст. 2036);</w:t>
      </w:r>
    </w:p>
    <w:p w:rsidR="00E11054" w:rsidRDefault="0054242B" w:rsidP="00E11054">
      <w:pPr>
        <w:autoSpaceDE w:val="0"/>
        <w:autoSpaceDN w:val="0"/>
        <w:adjustRightInd w:val="0"/>
        <w:ind w:firstLine="567"/>
        <w:jc w:val="both"/>
        <w:rPr>
          <w:sz w:val="28"/>
          <w:szCs w:val="28"/>
        </w:rPr>
      </w:pPr>
      <w:r w:rsidRPr="00CA2D8B">
        <w:rPr>
          <w:color w:val="000000" w:themeColor="text1"/>
          <w:sz w:val="28"/>
          <w:szCs w:val="28"/>
        </w:rPr>
        <w:t xml:space="preserve">- </w:t>
      </w:r>
      <w:hyperlink r:id="rId39" w:history="1">
        <w:r w:rsidRPr="00CA2D8B">
          <w:rPr>
            <w:color w:val="000000" w:themeColor="text1"/>
            <w:sz w:val="28"/>
            <w:szCs w:val="28"/>
          </w:rPr>
          <w:t>Приказом</w:t>
        </w:r>
      </w:hyperlink>
      <w:r w:rsidRPr="00CA2D8B">
        <w:rPr>
          <w:color w:val="000000" w:themeColor="text1"/>
          <w:sz w:val="28"/>
          <w:szCs w:val="28"/>
        </w:rPr>
        <w:t xml:space="preserve"> Минэкономразвития России от 12.01.2015 </w:t>
      </w:r>
      <w:r w:rsidR="007C359F" w:rsidRPr="00CA2D8B">
        <w:rPr>
          <w:color w:val="000000" w:themeColor="text1"/>
          <w:sz w:val="28"/>
          <w:szCs w:val="28"/>
        </w:rPr>
        <w:t>№</w:t>
      </w:r>
      <w:r w:rsidRPr="00CA2D8B">
        <w:rPr>
          <w:color w:val="000000" w:themeColor="text1"/>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sidR="007C359F" w:rsidRPr="00CA2D8B">
        <w:rPr>
          <w:color w:val="000000" w:themeColor="text1"/>
          <w:sz w:val="28"/>
          <w:szCs w:val="28"/>
        </w:rPr>
        <w:t xml:space="preserve"> </w:t>
      </w:r>
      <w:r w:rsidR="00E11054">
        <w:rPr>
          <w:color w:val="000000" w:themeColor="text1"/>
          <w:sz w:val="28"/>
          <w:szCs w:val="28"/>
        </w:rPr>
        <w:t>(</w:t>
      </w:r>
      <w:r w:rsidR="00E11054">
        <w:rPr>
          <w:sz w:val="28"/>
          <w:szCs w:val="28"/>
        </w:rPr>
        <w:t>Официальный интернет-портал правовой информации http://www.pravo.gov.ru, 28.02.2015);</w:t>
      </w:r>
    </w:p>
    <w:p w:rsidR="00257758" w:rsidRPr="00E11054" w:rsidRDefault="00257758" w:rsidP="00E11054">
      <w:pPr>
        <w:autoSpaceDE w:val="0"/>
        <w:autoSpaceDN w:val="0"/>
        <w:adjustRightInd w:val="0"/>
        <w:ind w:firstLine="567"/>
        <w:jc w:val="both"/>
        <w:rPr>
          <w:sz w:val="28"/>
          <w:szCs w:val="28"/>
        </w:rPr>
      </w:pPr>
      <w:proofErr w:type="gramStart"/>
      <w:r>
        <w:rPr>
          <w:color w:val="000000" w:themeColor="text1"/>
          <w:sz w:val="28"/>
          <w:szCs w:val="28"/>
        </w:rPr>
        <w:t>- П</w:t>
      </w:r>
      <w:r w:rsidRPr="00484C0A">
        <w:rPr>
          <w:sz w:val="28"/>
          <w:szCs w:val="28"/>
        </w:rPr>
        <w:t>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84C0A">
        <w:rPr>
          <w:sz w:val="28"/>
          <w:szCs w:val="28"/>
        </w:rPr>
        <w:t xml:space="preserve"> </w:t>
      </w:r>
      <w:proofErr w:type="gramStart"/>
      <w:r w:rsidRPr="00484C0A">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11054" w:rsidRPr="00E11054">
        <w:rPr>
          <w:sz w:val="28"/>
          <w:szCs w:val="28"/>
        </w:rPr>
        <w:t xml:space="preserve"> </w:t>
      </w:r>
      <w:r w:rsidR="00E11054">
        <w:rPr>
          <w:sz w:val="28"/>
          <w:szCs w:val="28"/>
        </w:rPr>
        <w:t>(Официальный интернет-портал правовой информации</w:t>
      </w:r>
      <w:proofErr w:type="gramEnd"/>
      <w:r w:rsidR="00E11054">
        <w:rPr>
          <w:sz w:val="28"/>
          <w:szCs w:val="28"/>
        </w:rPr>
        <w:t xml:space="preserve"> </w:t>
      </w:r>
      <w:proofErr w:type="gramStart"/>
      <w:r w:rsidR="00E11054">
        <w:rPr>
          <w:sz w:val="28"/>
          <w:szCs w:val="28"/>
        </w:rPr>
        <w:t>http://www.pravo.gov.ru, 28.02.2015)</w:t>
      </w:r>
      <w:r>
        <w:rPr>
          <w:rFonts w:eastAsiaTheme="minorHAnsi"/>
          <w:sz w:val="28"/>
          <w:szCs w:val="28"/>
          <w:lang w:eastAsia="en-US"/>
        </w:rPr>
        <w:t>;</w:t>
      </w:r>
      <w:proofErr w:type="gramEnd"/>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hyperlink r:id="rId40" w:history="1">
        <w:r w:rsidRPr="00CA2D8B">
          <w:rPr>
            <w:color w:val="000000" w:themeColor="text1"/>
            <w:sz w:val="28"/>
            <w:szCs w:val="28"/>
          </w:rPr>
          <w:t>Уставом</w:t>
        </w:r>
      </w:hyperlink>
      <w:r w:rsidRPr="00CA2D8B">
        <w:rPr>
          <w:color w:val="000000" w:themeColor="text1"/>
          <w:sz w:val="28"/>
          <w:szCs w:val="28"/>
        </w:rPr>
        <w:t xml:space="preserve"> Воронежской области, принятым Воронежской областной Думой 25 мая 2006 года и обнародованным 7 июня 2006 года (Коммуна, 2006, 10 июня);</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w:t>
      </w:r>
      <w:hyperlink r:id="rId41" w:history="1">
        <w:r w:rsidRPr="00CA2D8B">
          <w:rPr>
            <w:color w:val="000000" w:themeColor="text1"/>
            <w:sz w:val="28"/>
            <w:szCs w:val="28"/>
          </w:rPr>
          <w:t>Постановлением</w:t>
        </w:r>
      </w:hyperlink>
      <w:r w:rsidRPr="00CA2D8B">
        <w:rPr>
          <w:color w:val="000000" w:themeColor="text1"/>
          <w:sz w:val="28"/>
          <w:szCs w:val="28"/>
        </w:rPr>
        <w:t xml:space="preserve"> правительства Воронежской области от 08.05.2009</w:t>
      </w:r>
      <w:r w:rsidR="007C359F" w:rsidRPr="00CA2D8B">
        <w:rPr>
          <w:color w:val="000000" w:themeColor="text1"/>
          <w:sz w:val="28"/>
          <w:szCs w:val="28"/>
        </w:rPr>
        <w:t xml:space="preserve"> </w:t>
      </w:r>
      <w:r w:rsidRPr="00CA2D8B">
        <w:rPr>
          <w:color w:val="000000" w:themeColor="text1"/>
          <w:sz w:val="28"/>
          <w:szCs w:val="28"/>
        </w:rPr>
        <w:t>№ 365 «Об утверждении Положения о департаменте имущественных и земельных отношений Воронежской области» («Молодой коммунар», 2009, № 48);</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422762" w:rsidRPr="00CA2D8B" w:rsidRDefault="00422762" w:rsidP="0042276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Законом Воронежской области от 30.12.2014 № 217-ОЗ «О перераспределении отдельных полномочий органов местного самоуправления городского округа </w:t>
      </w:r>
      <w:r w:rsidR="00AF0D2A" w:rsidRPr="00CA2D8B">
        <w:rPr>
          <w:color w:val="000000" w:themeColor="text1"/>
          <w:sz w:val="28"/>
          <w:szCs w:val="28"/>
        </w:rPr>
        <w:t xml:space="preserve">                           </w:t>
      </w:r>
      <w:proofErr w:type="gramStart"/>
      <w:r w:rsidRPr="00CA2D8B">
        <w:rPr>
          <w:color w:val="000000" w:themeColor="text1"/>
          <w:sz w:val="28"/>
          <w:szCs w:val="28"/>
        </w:rPr>
        <w:t>г</w:t>
      </w:r>
      <w:proofErr w:type="gramEnd"/>
      <w:r w:rsidRPr="00CA2D8B">
        <w:rPr>
          <w:color w:val="000000" w:themeColor="text1"/>
          <w:sz w:val="28"/>
          <w:szCs w:val="28"/>
        </w:rPr>
        <w:t>. Воронеж и исполнительных органов государственной власти Воронежской области» («Молодой коммунар», 2015, № 5).</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16" w:name="Par172"/>
      <w:bookmarkEnd w:id="16"/>
      <w:r w:rsidRPr="00CA2D8B">
        <w:rPr>
          <w:b/>
          <w:color w:val="000000" w:themeColor="text1"/>
          <w:sz w:val="28"/>
          <w:szCs w:val="28"/>
        </w:rPr>
        <w:t>2.6. Исчерпывающий перечень документов, необходимых</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в соответствии с законодательными или иными нормативными</w:t>
      </w:r>
    </w:p>
    <w:p w:rsidR="000F44B4" w:rsidRPr="00CA2D8B" w:rsidRDefault="008966DF" w:rsidP="001611E1">
      <w:pPr>
        <w:widowControl w:val="0"/>
        <w:autoSpaceDE w:val="0"/>
        <w:autoSpaceDN w:val="0"/>
        <w:adjustRightInd w:val="0"/>
        <w:jc w:val="center"/>
        <w:rPr>
          <w:b/>
          <w:color w:val="000000" w:themeColor="text1"/>
          <w:sz w:val="28"/>
          <w:szCs w:val="28"/>
        </w:rPr>
      </w:pPr>
      <w:r w:rsidRPr="00CA2D8B">
        <w:rPr>
          <w:b/>
          <w:color w:val="000000" w:themeColor="text1"/>
          <w:sz w:val="28"/>
          <w:szCs w:val="28"/>
        </w:rPr>
        <w:t>правовыми актами для предоставления государственной услуги</w:t>
      </w:r>
    </w:p>
    <w:p w:rsidR="000F44B4" w:rsidRPr="00CA2D8B" w:rsidRDefault="000F44B4">
      <w:pPr>
        <w:widowControl w:val="0"/>
        <w:autoSpaceDE w:val="0"/>
        <w:autoSpaceDN w:val="0"/>
        <w:adjustRightInd w:val="0"/>
        <w:jc w:val="center"/>
        <w:rPr>
          <w:b/>
          <w:color w:val="000000" w:themeColor="text1"/>
          <w:sz w:val="28"/>
          <w:szCs w:val="28"/>
        </w:rPr>
      </w:pPr>
    </w:p>
    <w:p w:rsidR="008F4A24" w:rsidRPr="00CA2D8B" w:rsidRDefault="008F4A24" w:rsidP="008F4A2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Для получения государственной услуги заявитель может предоставить заявление и документы в Департамент или</w:t>
      </w:r>
      <w:r w:rsidR="00954604" w:rsidRPr="00CA2D8B">
        <w:rPr>
          <w:color w:val="000000" w:themeColor="text1"/>
          <w:sz w:val="28"/>
          <w:szCs w:val="28"/>
        </w:rPr>
        <w:t xml:space="preserve"> </w:t>
      </w:r>
      <w:r w:rsidRPr="00CA2D8B">
        <w:rPr>
          <w:color w:val="000000" w:themeColor="text1"/>
          <w:sz w:val="28"/>
          <w:szCs w:val="28"/>
        </w:rPr>
        <w:t>МФЦ</w:t>
      </w:r>
      <w:r w:rsidR="00954604" w:rsidRPr="00CA2D8B">
        <w:rPr>
          <w:color w:val="000000" w:themeColor="text1"/>
          <w:sz w:val="28"/>
          <w:szCs w:val="28"/>
        </w:rPr>
        <w:t xml:space="preserve"> лично</w:t>
      </w:r>
      <w:r w:rsidRPr="00CA2D8B">
        <w:rPr>
          <w:color w:val="000000" w:themeColor="text1"/>
          <w:sz w:val="28"/>
          <w:szCs w:val="28"/>
        </w:rPr>
        <w:t>, направить почтовым отправлением</w:t>
      </w:r>
      <w:r w:rsidR="00954604" w:rsidRPr="00CA2D8B">
        <w:rPr>
          <w:color w:val="000000" w:themeColor="text1"/>
          <w:sz w:val="28"/>
          <w:szCs w:val="28"/>
        </w:rPr>
        <w:t>,</w:t>
      </w:r>
      <w:r w:rsidRPr="00CA2D8B">
        <w:rPr>
          <w:color w:val="000000" w:themeColor="text1"/>
          <w:sz w:val="28"/>
          <w:szCs w:val="28"/>
        </w:rPr>
        <w:t xml:space="preserve"> направить в электронной форме по электронной почте</w:t>
      </w:r>
      <w:r w:rsidR="00CD54FF" w:rsidRPr="00CA2D8B">
        <w:rPr>
          <w:color w:val="000000" w:themeColor="text1"/>
          <w:sz w:val="28"/>
          <w:szCs w:val="28"/>
        </w:rPr>
        <w:t xml:space="preserve"> или</w:t>
      </w:r>
      <w:r w:rsidRPr="00CA2D8B">
        <w:rPr>
          <w:color w:val="000000" w:themeColor="text1"/>
          <w:sz w:val="28"/>
          <w:szCs w:val="28"/>
        </w:rPr>
        <w:t xml:space="preserve"> с использованием информационной системы Воронежской области «Портал государственных и муниципальных услуг Воронежской области» либо </w:t>
      </w:r>
      <w:r w:rsidRPr="00CA2D8B">
        <w:rPr>
          <w:color w:val="000000" w:themeColor="text1"/>
          <w:sz w:val="28"/>
          <w:szCs w:val="28"/>
        </w:rPr>
        <w:lastRenderedPageBreak/>
        <w:t xml:space="preserve">информационной системы «Единый портал государственных и муниципальных услуг (функций)». </w:t>
      </w:r>
    </w:p>
    <w:p w:rsidR="000631B2" w:rsidRPr="000631B2" w:rsidRDefault="008966DF" w:rsidP="000631B2">
      <w:pPr>
        <w:autoSpaceDE w:val="0"/>
        <w:autoSpaceDN w:val="0"/>
        <w:adjustRightInd w:val="0"/>
        <w:ind w:firstLine="540"/>
        <w:jc w:val="both"/>
        <w:rPr>
          <w:sz w:val="28"/>
          <w:szCs w:val="28"/>
        </w:rPr>
      </w:pPr>
      <w:r w:rsidRPr="00CA2D8B">
        <w:rPr>
          <w:color w:val="000000" w:themeColor="text1"/>
          <w:sz w:val="28"/>
          <w:szCs w:val="28"/>
        </w:rPr>
        <w:t xml:space="preserve">2.6.1. </w:t>
      </w:r>
      <w:r w:rsidR="000631B2">
        <w:rPr>
          <w:color w:val="000000" w:themeColor="text1"/>
          <w:sz w:val="28"/>
          <w:szCs w:val="28"/>
        </w:rPr>
        <w:t>И</w:t>
      </w:r>
      <w:r w:rsidR="000631B2">
        <w:rPr>
          <w:sz w:val="28"/>
          <w:szCs w:val="28"/>
        </w:rPr>
        <w:t>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8966DF" w:rsidRPr="00CA2D8B" w:rsidRDefault="008966DF" w:rsidP="008733E6">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Государственная услуга предоставляется на основании поступившего в Департамент</w:t>
      </w:r>
      <w:r w:rsidR="00177B3E" w:rsidRPr="00CA2D8B">
        <w:rPr>
          <w:color w:val="000000" w:themeColor="text1"/>
          <w:sz w:val="28"/>
          <w:szCs w:val="28"/>
        </w:rPr>
        <w:t>,</w:t>
      </w:r>
      <w:r w:rsidR="008F4A24" w:rsidRPr="00CA2D8B">
        <w:rPr>
          <w:color w:val="000000" w:themeColor="text1"/>
          <w:sz w:val="28"/>
          <w:szCs w:val="28"/>
        </w:rPr>
        <w:t xml:space="preserve"> </w:t>
      </w:r>
      <w:r w:rsidR="006F6426" w:rsidRPr="00CA2D8B">
        <w:rPr>
          <w:color w:val="000000" w:themeColor="text1"/>
          <w:sz w:val="28"/>
          <w:szCs w:val="28"/>
        </w:rPr>
        <w:t>МФЦ</w:t>
      </w:r>
      <w:r w:rsidRPr="00CA2D8B">
        <w:rPr>
          <w:color w:val="000000" w:themeColor="text1"/>
          <w:sz w:val="28"/>
          <w:szCs w:val="28"/>
        </w:rPr>
        <w:t xml:space="preserve"> заявления о </w:t>
      </w:r>
      <w:r w:rsidR="00CF1A63" w:rsidRPr="00CA2D8B">
        <w:rPr>
          <w:color w:val="000000" w:themeColor="text1"/>
          <w:sz w:val="28"/>
          <w:szCs w:val="28"/>
        </w:rPr>
        <w:t>предоставлении государственной услуги</w:t>
      </w:r>
      <w:r w:rsidR="008733E6" w:rsidRPr="00CA2D8B">
        <w:rPr>
          <w:color w:val="000000" w:themeColor="text1"/>
          <w:sz w:val="28"/>
          <w:szCs w:val="28"/>
        </w:rPr>
        <w:t xml:space="preserve">                     (</w:t>
      </w:r>
      <w:r w:rsidRPr="00CA2D8B">
        <w:rPr>
          <w:color w:val="000000" w:themeColor="text1"/>
          <w:sz w:val="28"/>
          <w:szCs w:val="28"/>
        </w:rPr>
        <w:t xml:space="preserve">форма </w:t>
      </w:r>
      <w:hyperlink w:anchor="Par999" w:history="1">
        <w:r w:rsidRPr="00CA2D8B">
          <w:rPr>
            <w:color w:val="000000" w:themeColor="text1"/>
            <w:sz w:val="28"/>
            <w:szCs w:val="28"/>
          </w:rPr>
          <w:t>заявления</w:t>
        </w:r>
      </w:hyperlink>
      <w:r w:rsidRPr="00CA2D8B">
        <w:rPr>
          <w:color w:val="000000" w:themeColor="text1"/>
          <w:sz w:val="28"/>
          <w:szCs w:val="28"/>
        </w:rPr>
        <w:t xml:space="preserve"> приведена в приложении </w:t>
      </w:r>
      <w:r w:rsidR="00F94893" w:rsidRPr="00CA2D8B">
        <w:rPr>
          <w:color w:val="000000" w:themeColor="text1"/>
          <w:sz w:val="28"/>
          <w:szCs w:val="28"/>
        </w:rPr>
        <w:t>3</w:t>
      </w:r>
      <w:r w:rsidRPr="00CA2D8B">
        <w:rPr>
          <w:color w:val="000000" w:themeColor="text1"/>
          <w:sz w:val="28"/>
          <w:szCs w:val="28"/>
        </w:rPr>
        <w:t xml:space="preserve"> к настоящему </w:t>
      </w:r>
      <w:r w:rsidR="00177B3E" w:rsidRPr="00CA2D8B">
        <w:rPr>
          <w:color w:val="000000" w:themeColor="text1"/>
          <w:sz w:val="28"/>
          <w:szCs w:val="28"/>
        </w:rPr>
        <w:t>а</w:t>
      </w:r>
      <w:r w:rsidRPr="00CA2D8B">
        <w:rPr>
          <w:color w:val="000000" w:themeColor="text1"/>
          <w:sz w:val="28"/>
          <w:szCs w:val="28"/>
        </w:rPr>
        <w:t>дминистративному регламенту)</w:t>
      </w:r>
      <w:r w:rsidR="00954604" w:rsidRPr="00CA2D8B">
        <w:rPr>
          <w:color w:val="000000" w:themeColor="text1"/>
          <w:sz w:val="28"/>
          <w:szCs w:val="28"/>
        </w:rPr>
        <w:t>.</w:t>
      </w:r>
    </w:p>
    <w:p w:rsidR="00CF1A63" w:rsidRPr="00CA2D8B" w:rsidRDefault="00CF1A63" w:rsidP="00CF1A6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Заявление о предоставлении государственной услуги подписывается заявителем или уполномоченным им лицом.</w:t>
      </w:r>
    </w:p>
    <w:p w:rsidR="007F50DB" w:rsidRDefault="007F50DB" w:rsidP="007F50DB">
      <w:pPr>
        <w:pStyle w:val="ConsPlusNormal"/>
        <w:ind w:firstLine="540"/>
        <w:jc w:val="both"/>
        <w:rPr>
          <w:rFonts w:eastAsia="Times New Roman"/>
          <w:sz w:val="28"/>
          <w:szCs w:val="28"/>
        </w:rPr>
      </w:pPr>
      <w:r w:rsidRPr="007F50DB">
        <w:rPr>
          <w:rFonts w:eastAsia="Times New Roman"/>
          <w:sz w:val="28"/>
          <w:szCs w:val="28"/>
        </w:rPr>
        <w:t>К заявлению о предоставлении земельного участка прилагаются</w:t>
      </w:r>
      <w:r>
        <w:rPr>
          <w:rFonts w:eastAsia="Times New Roman"/>
          <w:sz w:val="28"/>
          <w:szCs w:val="28"/>
        </w:rPr>
        <w:t>:</w:t>
      </w:r>
    </w:p>
    <w:p w:rsidR="007F50DB" w:rsidRPr="007F50DB" w:rsidRDefault="007F50DB" w:rsidP="007F50DB">
      <w:pPr>
        <w:autoSpaceDE w:val="0"/>
        <w:autoSpaceDN w:val="0"/>
        <w:adjustRightInd w:val="0"/>
        <w:ind w:firstLine="540"/>
        <w:jc w:val="both"/>
        <w:rPr>
          <w:sz w:val="28"/>
          <w:szCs w:val="28"/>
        </w:rPr>
      </w:pPr>
      <w:proofErr w:type="gramStart"/>
      <w:r>
        <w:rPr>
          <w:sz w:val="28"/>
          <w:szCs w:val="28"/>
        </w:rPr>
        <w:t xml:space="preserve">- </w:t>
      </w:r>
      <w:r w:rsidRPr="007F50DB">
        <w:rPr>
          <w:sz w:val="28"/>
          <w:szCs w:val="28"/>
        </w:rPr>
        <w:t xml:space="preserve">документы, подтверждающие право заявителя на приобретение земельного участка без проведения торгов и </w:t>
      </w:r>
      <w:r w:rsidRPr="007F50DB">
        <w:rPr>
          <w:color w:val="000000" w:themeColor="text1"/>
          <w:sz w:val="28"/>
          <w:szCs w:val="28"/>
        </w:rPr>
        <w:t xml:space="preserve">предусмотренные </w:t>
      </w:r>
      <w:hyperlink r:id="rId42" w:history="1">
        <w:r w:rsidRPr="007F50DB">
          <w:rPr>
            <w:color w:val="000000" w:themeColor="text1"/>
            <w:sz w:val="28"/>
            <w:szCs w:val="28"/>
          </w:rPr>
          <w:t>перечнем</w:t>
        </w:r>
      </w:hyperlink>
      <w:r w:rsidRPr="007F50DB">
        <w:rPr>
          <w:color w:val="000000" w:themeColor="text1"/>
          <w:sz w:val="28"/>
          <w:szCs w:val="28"/>
        </w:rPr>
        <w:t xml:space="preserve">, установленным </w:t>
      </w:r>
      <w:r w:rsidR="0068247D">
        <w:rPr>
          <w:color w:val="000000" w:themeColor="text1"/>
          <w:sz w:val="28"/>
          <w:szCs w:val="28"/>
        </w:rPr>
        <w:t>приказом</w:t>
      </w:r>
      <w:r w:rsidR="0068247D" w:rsidRPr="0068247D">
        <w:rPr>
          <w:color w:val="000000" w:themeColor="text1"/>
          <w:sz w:val="28"/>
          <w:szCs w:val="28"/>
        </w:rPr>
        <w:t xml:space="preserve"> </w:t>
      </w:r>
      <w:r w:rsidR="0068247D" w:rsidRPr="00CA2D8B">
        <w:rPr>
          <w:color w:val="000000" w:themeColor="text1"/>
          <w:sz w:val="28"/>
          <w:szCs w:val="28"/>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68247D">
        <w:rPr>
          <w:color w:val="000000" w:themeColor="text1"/>
          <w:sz w:val="28"/>
          <w:szCs w:val="28"/>
        </w:rPr>
        <w:t xml:space="preserve"> (приложение 4 к Административному регламенту)</w:t>
      </w:r>
      <w:r w:rsidRPr="007F50DB">
        <w:rPr>
          <w:sz w:val="28"/>
          <w:szCs w:val="28"/>
        </w:rPr>
        <w:t>, за исключением документов, которые должны быт</w:t>
      </w:r>
      <w:r w:rsidR="000631B2">
        <w:rPr>
          <w:sz w:val="28"/>
          <w:szCs w:val="28"/>
        </w:rPr>
        <w:t xml:space="preserve">ь представлены в Департамент </w:t>
      </w:r>
      <w:r w:rsidRPr="007F50DB">
        <w:rPr>
          <w:sz w:val="28"/>
          <w:szCs w:val="28"/>
        </w:rPr>
        <w:t>в порядке межведомственного информационного взаимодействия;</w:t>
      </w:r>
      <w:proofErr w:type="gramEnd"/>
    </w:p>
    <w:p w:rsidR="007F50DB" w:rsidRPr="000417D5" w:rsidRDefault="003810AA" w:rsidP="007F50DB">
      <w:pPr>
        <w:autoSpaceDE w:val="0"/>
        <w:autoSpaceDN w:val="0"/>
        <w:adjustRightInd w:val="0"/>
        <w:ind w:firstLine="540"/>
        <w:jc w:val="both"/>
        <w:rPr>
          <w:color w:val="000000" w:themeColor="text1"/>
          <w:sz w:val="28"/>
          <w:szCs w:val="28"/>
        </w:rPr>
      </w:pPr>
      <w:r w:rsidRPr="000417D5">
        <w:rPr>
          <w:color w:val="000000" w:themeColor="text1"/>
          <w:sz w:val="28"/>
          <w:szCs w:val="28"/>
        </w:rPr>
        <w:t xml:space="preserve">- </w:t>
      </w:r>
      <w:r w:rsidR="007F50DB" w:rsidRPr="000417D5">
        <w:rPr>
          <w:color w:val="000000" w:themeColor="text1"/>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0DB" w:rsidRPr="000417D5" w:rsidRDefault="003810AA" w:rsidP="007F50DB">
      <w:pPr>
        <w:autoSpaceDE w:val="0"/>
        <w:autoSpaceDN w:val="0"/>
        <w:adjustRightInd w:val="0"/>
        <w:ind w:firstLine="540"/>
        <w:jc w:val="both"/>
        <w:rPr>
          <w:color w:val="000000" w:themeColor="text1"/>
          <w:sz w:val="28"/>
          <w:szCs w:val="28"/>
        </w:rPr>
      </w:pPr>
      <w:r w:rsidRPr="000417D5">
        <w:rPr>
          <w:color w:val="000000" w:themeColor="text1"/>
          <w:sz w:val="28"/>
          <w:szCs w:val="28"/>
        </w:rPr>
        <w:t>-</w:t>
      </w:r>
      <w:r w:rsidR="007F50DB" w:rsidRPr="000417D5">
        <w:rPr>
          <w:color w:val="000000" w:themeColor="text1"/>
          <w:sz w:val="28"/>
          <w:szCs w:val="28"/>
        </w:rPr>
        <w:t xml:space="preserve"> заверенный перевод </w:t>
      </w:r>
      <w:proofErr w:type="gramStart"/>
      <w:r w:rsidR="007F50DB" w:rsidRPr="000417D5">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7F50DB" w:rsidRPr="000417D5">
        <w:rPr>
          <w:color w:val="000000" w:themeColor="text1"/>
          <w:sz w:val="28"/>
          <w:szCs w:val="28"/>
        </w:rPr>
        <w:t>, если заявителем является иностранное юридическое лицо;</w:t>
      </w:r>
    </w:p>
    <w:p w:rsidR="007F50DB" w:rsidRPr="000417D5" w:rsidRDefault="003810AA" w:rsidP="007F50DB">
      <w:pPr>
        <w:autoSpaceDE w:val="0"/>
        <w:autoSpaceDN w:val="0"/>
        <w:adjustRightInd w:val="0"/>
        <w:ind w:firstLine="540"/>
        <w:jc w:val="both"/>
        <w:rPr>
          <w:color w:val="000000" w:themeColor="text1"/>
          <w:sz w:val="28"/>
          <w:szCs w:val="28"/>
        </w:rPr>
      </w:pPr>
      <w:r w:rsidRPr="000417D5">
        <w:rPr>
          <w:color w:val="000000" w:themeColor="text1"/>
          <w:sz w:val="28"/>
          <w:szCs w:val="28"/>
        </w:rPr>
        <w:t>-</w:t>
      </w:r>
      <w:r w:rsidR="007F50DB" w:rsidRPr="000417D5">
        <w:rPr>
          <w:color w:val="000000" w:themeColor="text1"/>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8247D" w:rsidRPr="007F50DB" w:rsidRDefault="0068247D" w:rsidP="0068247D">
      <w:pPr>
        <w:pStyle w:val="ConsPlusNormal"/>
        <w:ind w:firstLine="567"/>
        <w:jc w:val="both"/>
        <w:rPr>
          <w:rFonts w:eastAsia="Times New Roman"/>
          <w:sz w:val="28"/>
          <w:szCs w:val="28"/>
        </w:rPr>
      </w:pPr>
      <w:r w:rsidRPr="000417D5">
        <w:rPr>
          <w:rFonts w:eastAsia="Times New Roman"/>
          <w:color w:val="000000" w:themeColor="text1"/>
          <w:sz w:val="28"/>
          <w:szCs w:val="28"/>
        </w:rPr>
        <w:t>Предоставление</w:t>
      </w:r>
      <w:r w:rsidRPr="007F50DB">
        <w:rPr>
          <w:rFonts w:eastAsia="Times New Roman"/>
          <w:sz w:val="28"/>
          <w:szCs w:val="28"/>
        </w:rPr>
        <w:t xml:space="preserve"> указанных документов не требуется в случае, если указанные документы направлялись в </w:t>
      </w:r>
      <w:r>
        <w:rPr>
          <w:rFonts w:eastAsia="Times New Roman"/>
          <w:sz w:val="28"/>
          <w:szCs w:val="28"/>
        </w:rPr>
        <w:t>департамент</w:t>
      </w:r>
      <w:r w:rsidRPr="007F50DB">
        <w:rPr>
          <w:rFonts w:eastAsia="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eastAsia="Times New Roman"/>
          <w:sz w:val="28"/>
          <w:szCs w:val="28"/>
        </w:rPr>
        <w:t>.</w:t>
      </w:r>
    </w:p>
    <w:p w:rsidR="0068247D" w:rsidRPr="0068247D" w:rsidRDefault="0068247D" w:rsidP="0068247D">
      <w:pPr>
        <w:autoSpaceDE w:val="0"/>
        <w:autoSpaceDN w:val="0"/>
        <w:adjustRightInd w:val="0"/>
        <w:ind w:firstLine="567"/>
        <w:jc w:val="both"/>
        <w:rPr>
          <w:color w:val="000000" w:themeColor="text1"/>
          <w:sz w:val="28"/>
          <w:szCs w:val="28"/>
        </w:rPr>
      </w:pPr>
      <w:r w:rsidRPr="0068247D">
        <w:rPr>
          <w:color w:val="000000" w:themeColor="text1"/>
          <w:sz w:val="28"/>
          <w:szCs w:val="28"/>
        </w:rPr>
        <w:t xml:space="preserve">В случаях, предусмотренных </w:t>
      </w:r>
      <w:hyperlink r:id="rId43" w:history="1">
        <w:r w:rsidRPr="0068247D">
          <w:rPr>
            <w:color w:val="000000" w:themeColor="text1"/>
            <w:sz w:val="28"/>
            <w:szCs w:val="28"/>
          </w:rPr>
          <w:t>подпунктом 7 пункта 2 статьи 39.3</w:t>
        </w:r>
      </w:hyperlink>
      <w:r w:rsidRPr="0068247D">
        <w:rPr>
          <w:color w:val="000000" w:themeColor="text1"/>
          <w:sz w:val="28"/>
          <w:szCs w:val="28"/>
        </w:rPr>
        <w:t xml:space="preserve">, </w:t>
      </w:r>
      <w:hyperlink r:id="rId44" w:history="1">
        <w:r w:rsidRPr="0068247D">
          <w:rPr>
            <w:color w:val="000000" w:themeColor="text1"/>
            <w:sz w:val="28"/>
            <w:szCs w:val="28"/>
          </w:rPr>
          <w:t>подпунктом 11 пункта 2 статьи 39.6</w:t>
        </w:r>
      </w:hyperlink>
      <w:r w:rsidRPr="0068247D">
        <w:rPr>
          <w:color w:val="000000" w:themeColor="text1"/>
          <w:sz w:val="28"/>
          <w:szCs w:val="28"/>
        </w:rPr>
        <w:t xml:space="preserve"> </w:t>
      </w:r>
      <w:r>
        <w:rPr>
          <w:color w:val="000000" w:themeColor="text1"/>
          <w:sz w:val="28"/>
          <w:szCs w:val="28"/>
        </w:rPr>
        <w:t>Земельного кодекса</w:t>
      </w:r>
      <w:r w:rsidR="00307ED0" w:rsidRPr="00307ED0">
        <w:rPr>
          <w:sz w:val="28"/>
          <w:szCs w:val="28"/>
        </w:rPr>
        <w:t xml:space="preserve"> </w:t>
      </w:r>
      <w:r w:rsidR="00307ED0" w:rsidRPr="00A91BCC">
        <w:rPr>
          <w:sz w:val="28"/>
          <w:szCs w:val="28"/>
        </w:rPr>
        <w:t>Российской Федерации</w:t>
      </w:r>
      <w:r w:rsidRPr="0068247D">
        <w:rPr>
          <w:color w:val="000000" w:themeColor="text1"/>
          <w:sz w:val="28"/>
          <w:szCs w:val="28"/>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966DF" w:rsidRDefault="008966DF">
      <w:pPr>
        <w:widowControl w:val="0"/>
        <w:autoSpaceDE w:val="0"/>
        <w:autoSpaceDN w:val="0"/>
        <w:adjustRightInd w:val="0"/>
        <w:ind w:firstLine="540"/>
        <w:jc w:val="both"/>
        <w:rPr>
          <w:color w:val="000000" w:themeColor="text1"/>
          <w:sz w:val="28"/>
          <w:szCs w:val="28"/>
        </w:rPr>
      </w:pPr>
      <w:r w:rsidRPr="009B0E74">
        <w:rPr>
          <w:color w:val="000000" w:themeColor="text1"/>
          <w:sz w:val="28"/>
          <w:szCs w:val="28"/>
        </w:rP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4F6A7C" w:rsidRPr="00CA2D8B" w:rsidRDefault="004F6A7C" w:rsidP="004F6A7C">
      <w:pPr>
        <w:widowControl w:val="0"/>
        <w:autoSpaceDE w:val="0"/>
        <w:autoSpaceDN w:val="0"/>
        <w:adjustRightInd w:val="0"/>
        <w:ind w:firstLine="540"/>
        <w:jc w:val="both"/>
        <w:rPr>
          <w:color w:val="000000" w:themeColor="text1"/>
          <w:sz w:val="28"/>
          <w:szCs w:val="28"/>
        </w:rPr>
      </w:pPr>
      <w:proofErr w:type="gramStart"/>
      <w:r w:rsidRPr="00484C0A">
        <w:rPr>
          <w:sz w:val="28"/>
          <w:szCs w:val="28"/>
        </w:rPr>
        <w:lastRenderedPageBreak/>
        <w:t xml:space="preserve">Порядок и способы подачи заявлений </w:t>
      </w:r>
      <w:r>
        <w:rPr>
          <w:sz w:val="28"/>
          <w:szCs w:val="28"/>
        </w:rPr>
        <w:t xml:space="preserve">в </w:t>
      </w:r>
      <w:r w:rsidRPr="000417D5">
        <w:rPr>
          <w:sz w:val="28"/>
          <w:szCs w:val="28"/>
        </w:rPr>
        <w:t xml:space="preserve">электронном </w:t>
      </w:r>
      <w:r w:rsidR="00CD45A9" w:rsidRPr="000417D5">
        <w:rPr>
          <w:sz w:val="28"/>
          <w:szCs w:val="28"/>
        </w:rPr>
        <w:t>форме</w:t>
      </w:r>
      <w:r w:rsidRPr="000417D5">
        <w:rPr>
          <w:sz w:val="28"/>
          <w:szCs w:val="28"/>
        </w:rPr>
        <w:t xml:space="preserve"> определены</w:t>
      </w:r>
      <w:r w:rsidRPr="00484C0A">
        <w:rPr>
          <w:sz w:val="28"/>
          <w:szCs w:val="2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rsidRPr="00484C0A">
        <w:rPr>
          <w:sz w:val="28"/>
          <w:szCs w:val="28"/>
        </w:rPr>
        <w:t xml:space="preserve"> </w:t>
      </w:r>
      <w:proofErr w:type="gramStart"/>
      <w:r w:rsidRPr="00484C0A">
        <w:rPr>
          <w:sz w:val="28"/>
          <w:szCs w:val="28"/>
        </w:rP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rsidRPr="00484C0A">
        <w:rPr>
          <w:sz w:val="28"/>
          <w:szCs w:val="28"/>
        </w:rPr>
        <w:t xml:space="preserve"> также требований к их формату»</w:t>
      </w:r>
      <w:r>
        <w:rPr>
          <w:sz w:val="28"/>
          <w:szCs w:val="28"/>
        </w:rPr>
        <w:t>.</w:t>
      </w:r>
    </w:p>
    <w:p w:rsidR="00CD45A9" w:rsidRPr="000417D5" w:rsidRDefault="00CD45A9" w:rsidP="00CD45A9">
      <w:pPr>
        <w:widowControl w:val="0"/>
        <w:autoSpaceDE w:val="0"/>
        <w:autoSpaceDN w:val="0"/>
        <w:adjustRightInd w:val="0"/>
        <w:ind w:firstLine="709"/>
        <w:jc w:val="both"/>
        <w:outlineLvl w:val="3"/>
        <w:rPr>
          <w:sz w:val="28"/>
          <w:szCs w:val="28"/>
        </w:rPr>
      </w:pPr>
      <w:bookmarkStart w:id="17" w:name="Par180"/>
      <w:bookmarkEnd w:id="17"/>
      <w:r w:rsidRPr="000417D5">
        <w:rPr>
          <w:sz w:val="28"/>
          <w:szCs w:val="28"/>
        </w:rPr>
        <w:t>При направлении заявления в форме электронного документа в заявлении указывается один из следующих способов предоставления результатов рассмотрения заявления Департаментом:</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в виде бумажного документа, который заявитель получает непосредственно при личном обращении;</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в виде бумажного документа, который направляется Департаментом заявителю посредством почтового отправления;</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в виде электронного документа, размещенного на официальном сайте, ссылка на который направляется управлением заявителю посредством электронной почты;</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в виде электронного документа, который направляется Департаментом заявителю посредством электронной почты.</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Заявление в форме электронного документа подписывается по выбору заявителя (если заявителем является физическое лицо):</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электронной подписью заявителя (представителя заявителя);</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усиленной квалифицированной электронной подписью заявителя (представителя заявителя).</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лица, действующего от имени юридического лица без доверенности;</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xml:space="preserve">Заявитель вправе самостоятельно представить с заявлением документы, </w:t>
      </w:r>
      <w:r w:rsidRPr="000417D5">
        <w:rPr>
          <w:sz w:val="28"/>
          <w:szCs w:val="28"/>
        </w:rPr>
        <w:lastRenderedPageBreak/>
        <w:t>которые в соответствии с Федеральным законом от 27.07.2010 № 210-ФЗ «Об организации предоставления государственных и муниципальных услуг» запрашиваются Департаментом в порядке межведомственного взаимодействия.</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 а </w:t>
      </w:r>
      <w:proofErr w:type="gramStart"/>
      <w:r w:rsidRPr="000417D5">
        <w:rPr>
          <w:sz w:val="28"/>
          <w:szCs w:val="28"/>
        </w:rPr>
        <w:t>также</w:t>
      </w:r>
      <w:proofErr w:type="gramEnd"/>
      <w:r w:rsidRPr="000417D5">
        <w:rPr>
          <w:sz w:val="28"/>
          <w:szCs w:val="28"/>
        </w:rPr>
        <w:t xml:space="preserve"> если заявление подписано усиленной квалифицированной электронной подписью.</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 xml:space="preserve">Заявление, представленное с нарушением порядка, установленного настоящим </w:t>
      </w:r>
      <w:bookmarkStart w:id="18" w:name="_GoBack"/>
      <w:bookmarkEnd w:id="18"/>
      <w:r w:rsidRPr="000417D5">
        <w:rPr>
          <w:sz w:val="28"/>
          <w:szCs w:val="28"/>
        </w:rPr>
        <w:t>пунктом, не рассматривается Департаментом.</w:t>
      </w:r>
    </w:p>
    <w:p w:rsidR="00CD45A9" w:rsidRPr="000417D5" w:rsidRDefault="00CD45A9" w:rsidP="00CD45A9">
      <w:pPr>
        <w:widowControl w:val="0"/>
        <w:autoSpaceDE w:val="0"/>
        <w:autoSpaceDN w:val="0"/>
        <w:adjustRightInd w:val="0"/>
        <w:ind w:firstLine="709"/>
        <w:jc w:val="both"/>
        <w:outlineLvl w:val="3"/>
        <w:rPr>
          <w:sz w:val="28"/>
          <w:szCs w:val="28"/>
        </w:rPr>
      </w:pPr>
      <w:r w:rsidRPr="000417D5">
        <w:rPr>
          <w:sz w:val="28"/>
          <w:szCs w:val="28"/>
        </w:rP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31B2" w:rsidRDefault="0094471C" w:rsidP="000631B2">
      <w:pPr>
        <w:autoSpaceDE w:val="0"/>
        <w:autoSpaceDN w:val="0"/>
        <w:adjustRightInd w:val="0"/>
        <w:ind w:firstLine="540"/>
        <w:jc w:val="both"/>
        <w:rPr>
          <w:sz w:val="28"/>
          <w:szCs w:val="28"/>
        </w:rPr>
      </w:pPr>
      <w:r w:rsidRPr="000417D5">
        <w:rPr>
          <w:color w:val="000000" w:themeColor="text1"/>
          <w:sz w:val="28"/>
          <w:szCs w:val="28"/>
        </w:rPr>
        <w:t>2.6.</w:t>
      </w:r>
      <w:r w:rsidR="004F6A7C" w:rsidRPr="000417D5">
        <w:rPr>
          <w:color w:val="000000" w:themeColor="text1"/>
          <w:sz w:val="28"/>
          <w:szCs w:val="28"/>
        </w:rPr>
        <w:t>2</w:t>
      </w:r>
      <w:r w:rsidR="005912F1" w:rsidRPr="000417D5">
        <w:rPr>
          <w:color w:val="000000" w:themeColor="text1"/>
          <w:sz w:val="28"/>
          <w:szCs w:val="28"/>
        </w:rPr>
        <w:t>.</w:t>
      </w:r>
      <w:r w:rsidRPr="000417D5">
        <w:rPr>
          <w:color w:val="000000" w:themeColor="text1"/>
          <w:sz w:val="28"/>
          <w:szCs w:val="28"/>
        </w:rPr>
        <w:t xml:space="preserve"> </w:t>
      </w:r>
      <w:proofErr w:type="gramStart"/>
      <w:r w:rsidR="000631B2" w:rsidRPr="000417D5">
        <w:rPr>
          <w:sz w:val="28"/>
          <w:szCs w:val="28"/>
        </w:rPr>
        <w:t>Исчерпывающий перечень документов, необходимых</w:t>
      </w:r>
      <w:r w:rsidR="000631B2">
        <w:rPr>
          <w:sz w:val="28"/>
          <w:szCs w:val="28"/>
        </w:rPr>
        <w:t xml:space="preserve">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4471C" w:rsidRPr="00CA2D8B" w:rsidRDefault="0094471C"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Департамент самостоятельно осуществляет запрос сведений</w:t>
      </w:r>
      <w:r w:rsidR="009B1CCC">
        <w:rPr>
          <w:color w:val="000000" w:themeColor="text1"/>
          <w:sz w:val="28"/>
          <w:szCs w:val="28"/>
        </w:rPr>
        <w:t>,</w:t>
      </w:r>
      <w:r w:rsidR="009B1CCC" w:rsidRPr="009B1CCC">
        <w:rPr>
          <w:color w:val="000000" w:themeColor="text1"/>
          <w:sz w:val="28"/>
          <w:szCs w:val="28"/>
        </w:rPr>
        <w:t xml:space="preserve"> </w:t>
      </w:r>
      <w:r w:rsidR="009B1CCC">
        <w:rPr>
          <w:color w:val="000000" w:themeColor="text1"/>
          <w:sz w:val="28"/>
          <w:szCs w:val="28"/>
        </w:rPr>
        <w:t>отмеченных символом «*» и указанных в</w:t>
      </w:r>
      <w:r w:rsidR="009B1CCC" w:rsidRPr="009B0E74">
        <w:rPr>
          <w:color w:val="000000" w:themeColor="text1"/>
          <w:sz w:val="28"/>
          <w:szCs w:val="28"/>
        </w:rPr>
        <w:t xml:space="preserve"> приложени</w:t>
      </w:r>
      <w:r w:rsidR="009B1CCC">
        <w:rPr>
          <w:color w:val="000000" w:themeColor="text1"/>
          <w:sz w:val="28"/>
          <w:szCs w:val="28"/>
        </w:rPr>
        <w:t>и</w:t>
      </w:r>
      <w:r w:rsidR="009B1CCC" w:rsidRPr="009B0E74">
        <w:rPr>
          <w:color w:val="000000" w:themeColor="text1"/>
          <w:sz w:val="28"/>
          <w:szCs w:val="28"/>
        </w:rPr>
        <w:t xml:space="preserve"> 4 к настоящему Административному регламенту</w:t>
      </w:r>
      <w:r w:rsidR="009B1CCC">
        <w:rPr>
          <w:color w:val="000000" w:themeColor="text1"/>
          <w:sz w:val="28"/>
          <w:szCs w:val="28"/>
        </w:rPr>
        <w:t>,</w:t>
      </w:r>
      <w:r w:rsidRPr="00CA2D8B">
        <w:rPr>
          <w:color w:val="000000" w:themeColor="text1"/>
          <w:sz w:val="28"/>
          <w:szCs w:val="28"/>
        </w:rPr>
        <w:t xml:space="preserve">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w:t>
      </w:r>
      <w:r w:rsidRPr="00CA2D8B">
        <w:rPr>
          <w:color w:val="000000" w:themeColor="text1"/>
          <w:sz w:val="28"/>
          <w:szCs w:val="28"/>
        </w:rPr>
        <w:lastRenderedPageBreak/>
        <w:t>услуг»</w:t>
      </w:r>
      <w:r w:rsidR="00B97916" w:rsidRPr="00CA2D8B">
        <w:rPr>
          <w:color w:val="000000" w:themeColor="text1"/>
          <w:sz w:val="28"/>
          <w:szCs w:val="28"/>
        </w:rPr>
        <w:t xml:space="preserve"> (далее - Федеральный закон «Об организации предоставления государственных и муниципальных услуг»)</w:t>
      </w:r>
      <w:r w:rsidRPr="00CA2D8B">
        <w:rPr>
          <w:color w:val="000000" w:themeColor="text1"/>
          <w:sz w:val="28"/>
          <w:szCs w:val="28"/>
        </w:rPr>
        <w:t xml:space="preserve">. </w:t>
      </w:r>
      <w:proofErr w:type="gramEnd"/>
    </w:p>
    <w:p w:rsidR="0094471C" w:rsidRPr="00CA2D8B" w:rsidRDefault="0094471C"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D6DBD" w:rsidRPr="00CA2D8B" w:rsidRDefault="005D6DBD" w:rsidP="005D6DB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Заявитель вправе представить документы, </w:t>
      </w:r>
      <w:r w:rsidR="00171FFF">
        <w:rPr>
          <w:color w:val="000000" w:themeColor="text1"/>
          <w:sz w:val="28"/>
          <w:szCs w:val="28"/>
        </w:rPr>
        <w:t xml:space="preserve">запрашиваемые в рамках </w:t>
      </w:r>
      <w:r w:rsidR="00171FFF" w:rsidRPr="00CA2D8B">
        <w:rPr>
          <w:color w:val="000000" w:themeColor="text1"/>
          <w:sz w:val="28"/>
          <w:szCs w:val="28"/>
        </w:rPr>
        <w:t>межведомственного взаимодействия</w:t>
      </w:r>
      <w:r w:rsidRPr="00CA2D8B">
        <w:rPr>
          <w:color w:val="000000" w:themeColor="text1"/>
          <w:sz w:val="28"/>
          <w:szCs w:val="28"/>
        </w:rPr>
        <w:t xml:space="preserve">, в Департамент по собственной инициативе. </w:t>
      </w:r>
    </w:p>
    <w:p w:rsidR="00777F5C" w:rsidRPr="00F004C0" w:rsidRDefault="00777F5C" w:rsidP="000631B2">
      <w:pPr>
        <w:autoSpaceDE w:val="0"/>
        <w:autoSpaceDN w:val="0"/>
        <w:adjustRightInd w:val="0"/>
        <w:ind w:firstLine="567"/>
        <w:jc w:val="both"/>
        <w:rPr>
          <w:sz w:val="28"/>
          <w:szCs w:val="28"/>
        </w:rPr>
      </w:pPr>
      <w:bookmarkStart w:id="19" w:name="Par226"/>
      <w:bookmarkEnd w:id="19"/>
      <w:r w:rsidRPr="00F004C0">
        <w:rPr>
          <w:sz w:val="28"/>
          <w:szCs w:val="28"/>
        </w:rPr>
        <w:t>Запрещается требовать от заявителя:</w:t>
      </w:r>
    </w:p>
    <w:p w:rsidR="00777F5C" w:rsidRPr="00560176" w:rsidRDefault="00777F5C" w:rsidP="000631B2">
      <w:pPr>
        <w:autoSpaceDE w:val="0"/>
        <w:autoSpaceDN w:val="0"/>
        <w:adjustRightInd w:val="0"/>
        <w:ind w:firstLine="567"/>
        <w:jc w:val="both"/>
        <w:rPr>
          <w:sz w:val="28"/>
          <w:szCs w:val="28"/>
        </w:rPr>
      </w:pPr>
      <w:r w:rsidRPr="00560176">
        <w:rPr>
          <w:sz w:val="28"/>
          <w:szCs w:val="28"/>
        </w:rPr>
        <w:t>- предоставлени</w:t>
      </w:r>
      <w:r>
        <w:rPr>
          <w:sz w:val="28"/>
          <w:szCs w:val="28"/>
        </w:rPr>
        <w:t>я</w:t>
      </w:r>
      <w:r w:rsidRPr="00560176">
        <w:rPr>
          <w:sz w:val="28"/>
          <w:szCs w:val="28"/>
        </w:rPr>
        <w:t xml:space="preserve"> документов и информации или осуществления действий, предоставлени</w:t>
      </w:r>
      <w:r>
        <w:rPr>
          <w:sz w:val="28"/>
          <w:szCs w:val="28"/>
        </w:rPr>
        <w:t>е</w:t>
      </w:r>
      <w:r w:rsidRPr="00560176">
        <w:rPr>
          <w:sz w:val="28"/>
          <w:szCs w:val="28"/>
        </w:rPr>
        <w:t xml:space="preserve"> или осуществлени</w:t>
      </w:r>
      <w:r>
        <w:rPr>
          <w:sz w:val="28"/>
          <w:szCs w:val="28"/>
        </w:rPr>
        <w:t>е</w:t>
      </w:r>
      <w:r w:rsidRPr="00560176">
        <w:rPr>
          <w:sz w:val="28"/>
          <w:szCs w:val="28"/>
        </w:rPr>
        <w:t xml:space="preserve">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1054" w:rsidRPr="000417D5" w:rsidRDefault="00E11054" w:rsidP="00E11054">
      <w:pPr>
        <w:autoSpaceDE w:val="0"/>
        <w:autoSpaceDN w:val="0"/>
        <w:adjustRightInd w:val="0"/>
        <w:ind w:firstLine="709"/>
        <w:jc w:val="both"/>
        <w:rPr>
          <w:rFonts w:eastAsiaTheme="minorHAnsi"/>
          <w:color w:val="000000" w:themeColor="text1"/>
          <w:sz w:val="28"/>
          <w:szCs w:val="28"/>
          <w:lang w:eastAsia="en-US"/>
        </w:rPr>
      </w:pPr>
      <w:proofErr w:type="gramStart"/>
      <w:r w:rsidRPr="000417D5">
        <w:rPr>
          <w:sz w:val="28"/>
          <w:szCs w:val="28"/>
        </w:rPr>
        <w:t xml:space="preserve">- </w:t>
      </w:r>
      <w:r w:rsidRPr="000417D5">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0417D5">
        <w:rPr>
          <w:rFonts w:eastAsiaTheme="minorHAnsi"/>
          <w:color w:val="000000" w:themeColor="text1"/>
          <w:sz w:val="28"/>
          <w:szCs w:val="28"/>
          <w:lang w:eastAsia="en-US"/>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0417D5">
          <w:rPr>
            <w:rFonts w:eastAsiaTheme="minorHAnsi"/>
            <w:color w:val="000000" w:themeColor="text1"/>
            <w:sz w:val="28"/>
            <w:szCs w:val="28"/>
            <w:lang w:eastAsia="en-US"/>
          </w:rPr>
          <w:t>частью 1 статьи 1</w:t>
        </w:r>
      </w:hyperlink>
      <w:r w:rsidRPr="000417D5">
        <w:rPr>
          <w:rFonts w:eastAsiaTheme="minorHAnsi"/>
          <w:color w:val="000000" w:themeColor="text1"/>
          <w:sz w:val="28"/>
          <w:szCs w:val="28"/>
          <w:lang w:eastAsia="en-US"/>
        </w:rPr>
        <w:t xml:space="preserve"> Федерального закона</w:t>
      </w:r>
      <w:r w:rsidRPr="000417D5">
        <w:rPr>
          <w:color w:val="000000" w:themeColor="text1"/>
          <w:sz w:val="28"/>
          <w:szCs w:val="28"/>
        </w:rPr>
        <w:t xml:space="preserve"> от 27.07.2010 № 210-ФЗ «Об организации предоставления государственных и</w:t>
      </w:r>
      <w:proofErr w:type="gramEnd"/>
      <w:r w:rsidRPr="000417D5">
        <w:rPr>
          <w:color w:val="000000" w:themeColor="text1"/>
          <w:sz w:val="28"/>
          <w:szCs w:val="28"/>
        </w:rPr>
        <w:t xml:space="preserve"> </w:t>
      </w:r>
      <w:proofErr w:type="gramStart"/>
      <w:r w:rsidRPr="000417D5">
        <w:rPr>
          <w:color w:val="000000" w:themeColor="text1"/>
          <w:sz w:val="28"/>
          <w:szCs w:val="28"/>
        </w:rPr>
        <w:t>муниципальных услуг»</w:t>
      </w:r>
      <w:r w:rsidRPr="000417D5">
        <w:rPr>
          <w:rFonts w:eastAsiaTheme="minorHAnsi"/>
          <w:color w:val="000000" w:themeColor="text1"/>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за исключением документов, включенных в определенный </w:t>
      </w:r>
      <w:hyperlink r:id="rId46" w:history="1">
        <w:r w:rsidRPr="000417D5">
          <w:rPr>
            <w:rFonts w:eastAsiaTheme="minorHAnsi"/>
            <w:color w:val="000000" w:themeColor="text1"/>
            <w:sz w:val="28"/>
            <w:szCs w:val="28"/>
            <w:lang w:eastAsia="en-US"/>
          </w:rPr>
          <w:t>частью 6</w:t>
        </w:r>
      </w:hyperlink>
      <w:r w:rsidRPr="000417D5">
        <w:rPr>
          <w:rFonts w:eastAsiaTheme="minorHAnsi"/>
          <w:color w:val="000000" w:themeColor="text1"/>
          <w:sz w:val="28"/>
          <w:szCs w:val="28"/>
          <w:lang w:eastAsia="en-US"/>
        </w:rPr>
        <w:t xml:space="preserve"> статьи 7 Федерального закона</w:t>
      </w:r>
      <w:r w:rsidRPr="000417D5">
        <w:rPr>
          <w:color w:val="000000" w:themeColor="text1"/>
          <w:sz w:val="28"/>
          <w:szCs w:val="28"/>
        </w:rPr>
        <w:t xml:space="preserve"> от 27.07.2010 № 210-ФЗ «Об организации предоставления государственных и муниципальных услуг» </w:t>
      </w:r>
      <w:r w:rsidRPr="000417D5">
        <w:rPr>
          <w:rFonts w:eastAsiaTheme="minorHAnsi"/>
          <w:color w:val="000000" w:themeColor="text1"/>
          <w:sz w:val="28"/>
          <w:szCs w:val="28"/>
          <w:lang w:eastAsia="en-US"/>
        </w:rPr>
        <w:t xml:space="preserve">перечень документов. </w:t>
      </w:r>
      <w:proofErr w:type="gramEnd"/>
    </w:p>
    <w:p w:rsidR="000631B2" w:rsidRDefault="000631B2" w:rsidP="000631B2">
      <w:pPr>
        <w:autoSpaceDE w:val="0"/>
        <w:autoSpaceDN w:val="0"/>
        <w:adjustRightInd w:val="0"/>
        <w:ind w:firstLine="540"/>
        <w:jc w:val="both"/>
        <w:rPr>
          <w:sz w:val="28"/>
          <w:szCs w:val="28"/>
        </w:rPr>
      </w:pPr>
      <w:r w:rsidRPr="000417D5">
        <w:rPr>
          <w:sz w:val="28"/>
          <w:szCs w:val="28"/>
        </w:rPr>
        <w:t>2.6.3. Перечень услуг, которые являют</w:t>
      </w:r>
      <w:r>
        <w:rPr>
          <w:sz w:val="28"/>
          <w:szCs w:val="28"/>
        </w:rPr>
        <w:t>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631B2" w:rsidRDefault="000631B2" w:rsidP="000631B2">
      <w:pPr>
        <w:autoSpaceDE w:val="0"/>
        <w:autoSpaceDN w:val="0"/>
        <w:adjustRightInd w:val="0"/>
        <w:ind w:firstLine="540"/>
        <w:jc w:val="both"/>
        <w:rPr>
          <w:sz w:val="28"/>
          <w:szCs w:val="28"/>
        </w:rPr>
      </w:pPr>
      <w:r>
        <w:rPr>
          <w:sz w:val="28"/>
          <w:szCs w:val="28"/>
        </w:rPr>
        <w:t>Услуги,</w:t>
      </w:r>
      <w:r w:rsidRPr="000631B2">
        <w:rPr>
          <w:sz w:val="28"/>
          <w:szCs w:val="28"/>
        </w:rPr>
        <w:t xml:space="preserve"> </w:t>
      </w:r>
      <w:r>
        <w:rPr>
          <w:sz w:val="28"/>
          <w:szCs w:val="28"/>
        </w:rPr>
        <w:t>которые являются необходимыми и обязательными для предоставления государственной услуги отсутствуют.</w:t>
      </w:r>
    </w:p>
    <w:p w:rsidR="000631B2" w:rsidRPr="00560176" w:rsidRDefault="000631B2" w:rsidP="000631B2">
      <w:pPr>
        <w:autoSpaceDE w:val="0"/>
        <w:autoSpaceDN w:val="0"/>
        <w:adjustRightInd w:val="0"/>
        <w:ind w:firstLine="567"/>
        <w:jc w:val="both"/>
        <w:rPr>
          <w:sz w:val="28"/>
          <w:szCs w:val="28"/>
        </w:rPr>
      </w:pPr>
    </w:p>
    <w:p w:rsidR="009F3484" w:rsidRDefault="008966DF" w:rsidP="009F3484">
      <w:pPr>
        <w:widowControl w:val="0"/>
        <w:autoSpaceDE w:val="0"/>
        <w:autoSpaceDN w:val="0"/>
        <w:adjustRightInd w:val="0"/>
        <w:jc w:val="center"/>
        <w:outlineLvl w:val="2"/>
        <w:rPr>
          <w:b/>
          <w:color w:val="000000" w:themeColor="text1"/>
          <w:sz w:val="28"/>
          <w:szCs w:val="28"/>
        </w:rPr>
      </w:pPr>
      <w:r w:rsidRPr="00CA2D8B">
        <w:rPr>
          <w:b/>
          <w:color w:val="000000" w:themeColor="text1"/>
          <w:sz w:val="28"/>
          <w:szCs w:val="28"/>
        </w:rPr>
        <w:t>2.7.</w:t>
      </w:r>
      <w:r w:rsidR="00171FFF" w:rsidRPr="00CA2D8B">
        <w:rPr>
          <w:b/>
          <w:color w:val="000000" w:themeColor="text1"/>
          <w:sz w:val="28"/>
          <w:szCs w:val="28"/>
        </w:rPr>
        <w:t xml:space="preserve"> </w:t>
      </w:r>
      <w:r w:rsidR="009F3484">
        <w:rPr>
          <w:b/>
          <w:color w:val="000000" w:themeColor="text1"/>
          <w:sz w:val="28"/>
          <w:szCs w:val="28"/>
        </w:rPr>
        <w:t>О</w:t>
      </w:r>
      <w:r w:rsidR="00171FFF" w:rsidRPr="00CA2D8B">
        <w:rPr>
          <w:b/>
          <w:color w:val="000000" w:themeColor="text1"/>
          <w:sz w:val="28"/>
          <w:szCs w:val="28"/>
        </w:rPr>
        <w:t>сновани</w:t>
      </w:r>
      <w:r w:rsidR="009F3484">
        <w:rPr>
          <w:b/>
          <w:color w:val="000000" w:themeColor="text1"/>
          <w:sz w:val="28"/>
          <w:szCs w:val="28"/>
        </w:rPr>
        <w:t>я</w:t>
      </w:r>
      <w:r w:rsidR="00171FFF" w:rsidRPr="00CA2D8B">
        <w:rPr>
          <w:b/>
          <w:color w:val="000000" w:themeColor="text1"/>
          <w:sz w:val="28"/>
          <w:szCs w:val="28"/>
        </w:rPr>
        <w:t xml:space="preserve"> </w:t>
      </w:r>
      <w:r w:rsidR="00171FFF">
        <w:rPr>
          <w:b/>
          <w:color w:val="000000" w:themeColor="text1"/>
          <w:sz w:val="28"/>
          <w:szCs w:val="28"/>
        </w:rPr>
        <w:t>для возврата</w:t>
      </w:r>
      <w:r w:rsidR="00171FFF" w:rsidRPr="00CA2D8B">
        <w:rPr>
          <w:b/>
          <w:color w:val="000000" w:themeColor="text1"/>
          <w:sz w:val="28"/>
          <w:szCs w:val="28"/>
        </w:rPr>
        <w:t xml:space="preserve"> </w:t>
      </w:r>
      <w:r w:rsidR="00171FFF">
        <w:rPr>
          <w:b/>
          <w:color w:val="000000" w:themeColor="text1"/>
          <w:sz w:val="28"/>
          <w:szCs w:val="28"/>
        </w:rPr>
        <w:t xml:space="preserve">заявления о </w:t>
      </w:r>
      <w:r w:rsidR="00171FFF" w:rsidRPr="00CA2D8B">
        <w:rPr>
          <w:b/>
          <w:color w:val="000000" w:themeColor="text1"/>
          <w:sz w:val="28"/>
          <w:szCs w:val="28"/>
        </w:rPr>
        <w:t>предоставлени</w:t>
      </w:r>
      <w:r w:rsidR="00171FFF">
        <w:rPr>
          <w:b/>
          <w:color w:val="000000" w:themeColor="text1"/>
          <w:sz w:val="28"/>
          <w:szCs w:val="28"/>
        </w:rPr>
        <w:t>и</w:t>
      </w:r>
      <w:r w:rsidR="00171FFF" w:rsidRPr="00CA2D8B">
        <w:rPr>
          <w:b/>
          <w:color w:val="000000" w:themeColor="text1"/>
          <w:sz w:val="28"/>
          <w:szCs w:val="28"/>
        </w:rPr>
        <w:t xml:space="preserve"> </w:t>
      </w:r>
    </w:p>
    <w:p w:rsidR="00171FFF" w:rsidRDefault="00171FFF" w:rsidP="009F3484">
      <w:pPr>
        <w:widowControl w:val="0"/>
        <w:autoSpaceDE w:val="0"/>
        <w:autoSpaceDN w:val="0"/>
        <w:adjustRightInd w:val="0"/>
        <w:jc w:val="center"/>
        <w:outlineLvl w:val="2"/>
        <w:rPr>
          <w:b/>
          <w:color w:val="000000" w:themeColor="text1"/>
          <w:sz w:val="28"/>
          <w:szCs w:val="28"/>
        </w:rPr>
      </w:pPr>
      <w:r w:rsidRPr="00CA2D8B">
        <w:rPr>
          <w:b/>
          <w:color w:val="000000" w:themeColor="text1"/>
          <w:sz w:val="28"/>
          <w:szCs w:val="28"/>
        </w:rPr>
        <w:t>государственной услуги</w:t>
      </w:r>
    </w:p>
    <w:p w:rsidR="009F3484" w:rsidRDefault="009F3484" w:rsidP="009F3484">
      <w:pPr>
        <w:widowControl w:val="0"/>
        <w:autoSpaceDE w:val="0"/>
        <w:autoSpaceDN w:val="0"/>
        <w:adjustRightInd w:val="0"/>
        <w:ind w:firstLine="709"/>
        <w:jc w:val="both"/>
        <w:rPr>
          <w:b/>
          <w:color w:val="000000" w:themeColor="text1"/>
          <w:sz w:val="28"/>
          <w:szCs w:val="28"/>
        </w:rPr>
      </w:pPr>
    </w:p>
    <w:p w:rsidR="009F3484" w:rsidRDefault="009F3484" w:rsidP="009F3484">
      <w:pPr>
        <w:pStyle w:val="ConsPlusNormal"/>
        <w:ind w:firstLine="540"/>
        <w:jc w:val="both"/>
        <w:rPr>
          <w:rFonts w:eastAsia="Times New Roman"/>
          <w:sz w:val="28"/>
          <w:szCs w:val="28"/>
        </w:rPr>
      </w:pPr>
      <w:r w:rsidRPr="009F3484">
        <w:rPr>
          <w:rFonts w:eastAsia="Times New Roman"/>
          <w:sz w:val="28"/>
          <w:szCs w:val="28"/>
        </w:rPr>
        <w:t xml:space="preserve">В течение десяти дней со дня поступления заявления о предоставлении </w:t>
      </w:r>
      <w:r>
        <w:rPr>
          <w:rFonts w:eastAsia="Times New Roman"/>
          <w:sz w:val="28"/>
          <w:szCs w:val="28"/>
        </w:rPr>
        <w:t>государственной услуги Департамент</w:t>
      </w:r>
      <w:r w:rsidRPr="009F3484">
        <w:rPr>
          <w:rFonts w:eastAsia="Times New Roman"/>
          <w:sz w:val="28"/>
          <w:szCs w:val="28"/>
        </w:rPr>
        <w:t xml:space="preserve"> возвращает это заявление заявителю, если</w:t>
      </w:r>
      <w:r>
        <w:rPr>
          <w:rFonts w:eastAsia="Times New Roman"/>
          <w:sz w:val="28"/>
          <w:szCs w:val="28"/>
        </w:rPr>
        <w:t>:</w:t>
      </w:r>
    </w:p>
    <w:p w:rsidR="009F3484" w:rsidRDefault="009F3484" w:rsidP="009F3484">
      <w:pPr>
        <w:pStyle w:val="ConsPlusNormal"/>
        <w:ind w:firstLine="540"/>
        <w:jc w:val="both"/>
        <w:rPr>
          <w:color w:val="000000" w:themeColor="text1"/>
          <w:sz w:val="28"/>
          <w:szCs w:val="28"/>
        </w:rPr>
      </w:pPr>
      <w:r>
        <w:rPr>
          <w:rFonts w:eastAsia="Times New Roman"/>
          <w:sz w:val="28"/>
          <w:szCs w:val="28"/>
        </w:rPr>
        <w:t>-</w:t>
      </w:r>
      <w:r w:rsidRPr="009F3484">
        <w:rPr>
          <w:rFonts w:eastAsia="Times New Roman"/>
          <w:sz w:val="28"/>
          <w:szCs w:val="28"/>
        </w:rPr>
        <w:t xml:space="preserve"> </w:t>
      </w:r>
      <w:r>
        <w:rPr>
          <w:rFonts w:eastAsia="Times New Roman"/>
          <w:sz w:val="28"/>
          <w:szCs w:val="28"/>
        </w:rPr>
        <w:t>заявление</w:t>
      </w:r>
      <w:r w:rsidRPr="009F3484">
        <w:rPr>
          <w:rFonts w:eastAsia="Times New Roman"/>
          <w:sz w:val="28"/>
          <w:szCs w:val="28"/>
        </w:rPr>
        <w:t xml:space="preserve"> не соответствует </w:t>
      </w:r>
      <w:r w:rsidR="00224153">
        <w:rPr>
          <w:rFonts w:eastAsia="Times New Roman"/>
          <w:sz w:val="28"/>
          <w:szCs w:val="28"/>
        </w:rPr>
        <w:t>форме</w:t>
      </w:r>
      <w:r w:rsidRPr="009F3484">
        <w:rPr>
          <w:rFonts w:eastAsia="Times New Roman"/>
          <w:sz w:val="28"/>
          <w:szCs w:val="28"/>
        </w:rPr>
        <w:t>,</w:t>
      </w:r>
      <w:r w:rsidRPr="009F3484">
        <w:rPr>
          <w:color w:val="000000" w:themeColor="text1"/>
          <w:sz w:val="28"/>
          <w:szCs w:val="28"/>
        </w:rPr>
        <w:t xml:space="preserve"> </w:t>
      </w:r>
      <w:r w:rsidR="00224153">
        <w:rPr>
          <w:color w:val="000000" w:themeColor="text1"/>
          <w:sz w:val="28"/>
          <w:szCs w:val="28"/>
        </w:rPr>
        <w:t>приведенной</w:t>
      </w:r>
      <w:r>
        <w:rPr>
          <w:color w:val="000000" w:themeColor="text1"/>
          <w:sz w:val="28"/>
          <w:szCs w:val="28"/>
        </w:rPr>
        <w:t xml:space="preserve"> в</w:t>
      </w:r>
      <w:r w:rsidRPr="009B0E74">
        <w:rPr>
          <w:color w:val="000000" w:themeColor="text1"/>
          <w:sz w:val="28"/>
          <w:szCs w:val="28"/>
        </w:rPr>
        <w:t xml:space="preserve"> приложени</w:t>
      </w:r>
      <w:r>
        <w:rPr>
          <w:color w:val="000000" w:themeColor="text1"/>
          <w:sz w:val="28"/>
          <w:szCs w:val="28"/>
        </w:rPr>
        <w:t>и</w:t>
      </w:r>
      <w:r w:rsidRPr="009B0E74">
        <w:rPr>
          <w:color w:val="000000" w:themeColor="text1"/>
          <w:sz w:val="28"/>
          <w:szCs w:val="28"/>
        </w:rPr>
        <w:t xml:space="preserve"> </w:t>
      </w:r>
      <w:r w:rsidR="00224153">
        <w:rPr>
          <w:color w:val="000000" w:themeColor="text1"/>
          <w:sz w:val="28"/>
          <w:szCs w:val="28"/>
        </w:rPr>
        <w:t>3</w:t>
      </w:r>
      <w:r w:rsidRPr="009B0E74">
        <w:rPr>
          <w:color w:val="000000" w:themeColor="text1"/>
          <w:sz w:val="28"/>
          <w:szCs w:val="28"/>
        </w:rPr>
        <w:t xml:space="preserve"> к настоящему Административному регламенту</w:t>
      </w:r>
      <w:r>
        <w:rPr>
          <w:color w:val="000000" w:themeColor="text1"/>
          <w:sz w:val="28"/>
          <w:szCs w:val="28"/>
        </w:rPr>
        <w:t>;</w:t>
      </w:r>
    </w:p>
    <w:p w:rsidR="00224153" w:rsidRDefault="009F3484" w:rsidP="009F3484">
      <w:pPr>
        <w:pStyle w:val="ConsPlusNormal"/>
        <w:ind w:firstLine="540"/>
        <w:jc w:val="both"/>
        <w:rPr>
          <w:rFonts w:eastAsia="Times New Roman"/>
          <w:sz w:val="28"/>
          <w:szCs w:val="28"/>
        </w:rPr>
      </w:pPr>
      <w:r>
        <w:rPr>
          <w:color w:val="000000" w:themeColor="text1"/>
          <w:sz w:val="28"/>
          <w:szCs w:val="28"/>
        </w:rPr>
        <w:t>- заявление</w:t>
      </w:r>
      <w:r w:rsidRPr="009F3484">
        <w:rPr>
          <w:rFonts w:eastAsia="Times New Roman"/>
          <w:sz w:val="28"/>
          <w:szCs w:val="28"/>
        </w:rPr>
        <w:t xml:space="preserve"> подано в иной уполномоченный орган</w:t>
      </w:r>
      <w:r w:rsidR="00224153">
        <w:rPr>
          <w:rFonts w:eastAsia="Times New Roman"/>
          <w:sz w:val="28"/>
          <w:szCs w:val="28"/>
        </w:rPr>
        <w:t>;</w:t>
      </w:r>
    </w:p>
    <w:p w:rsidR="009F3484" w:rsidRPr="009F3484" w:rsidRDefault="00224153" w:rsidP="009F3484">
      <w:pPr>
        <w:pStyle w:val="ConsPlusNormal"/>
        <w:ind w:firstLine="540"/>
        <w:jc w:val="both"/>
        <w:rPr>
          <w:rFonts w:eastAsia="Times New Roman"/>
          <w:sz w:val="28"/>
          <w:szCs w:val="28"/>
        </w:rPr>
      </w:pPr>
      <w:r>
        <w:rPr>
          <w:rFonts w:eastAsia="Times New Roman"/>
          <w:sz w:val="28"/>
          <w:szCs w:val="28"/>
        </w:rPr>
        <w:lastRenderedPageBreak/>
        <w:t xml:space="preserve">- </w:t>
      </w:r>
      <w:r w:rsidR="009F3484" w:rsidRPr="009F3484">
        <w:rPr>
          <w:rFonts w:eastAsia="Times New Roman"/>
          <w:sz w:val="28"/>
          <w:szCs w:val="28"/>
        </w:rPr>
        <w:t xml:space="preserve">к заявлению не приложены документы, </w:t>
      </w:r>
      <w:r>
        <w:rPr>
          <w:color w:val="000000" w:themeColor="text1"/>
          <w:sz w:val="28"/>
          <w:szCs w:val="28"/>
        </w:rPr>
        <w:t>указанные в</w:t>
      </w:r>
      <w:r w:rsidRPr="009B0E74">
        <w:rPr>
          <w:color w:val="000000" w:themeColor="text1"/>
          <w:sz w:val="28"/>
          <w:szCs w:val="28"/>
        </w:rPr>
        <w:t xml:space="preserve"> приложени</w:t>
      </w:r>
      <w:r>
        <w:rPr>
          <w:color w:val="000000" w:themeColor="text1"/>
          <w:sz w:val="28"/>
          <w:szCs w:val="28"/>
        </w:rPr>
        <w:t>и</w:t>
      </w:r>
      <w:r w:rsidRPr="009B0E74">
        <w:rPr>
          <w:color w:val="000000" w:themeColor="text1"/>
          <w:sz w:val="28"/>
          <w:szCs w:val="28"/>
        </w:rPr>
        <w:t xml:space="preserve"> 4 к настоящему Административному регламенту</w:t>
      </w:r>
      <w:r w:rsidR="009F3484" w:rsidRPr="009F3484">
        <w:rPr>
          <w:rFonts w:eastAsia="Times New Roman"/>
          <w:sz w:val="28"/>
          <w:szCs w:val="28"/>
        </w:rPr>
        <w:t>.</w:t>
      </w:r>
    </w:p>
    <w:p w:rsidR="00224153" w:rsidRDefault="00224153" w:rsidP="008E75ED">
      <w:pPr>
        <w:autoSpaceDE w:val="0"/>
        <w:autoSpaceDN w:val="0"/>
        <w:adjustRightInd w:val="0"/>
        <w:ind w:firstLine="540"/>
        <w:jc w:val="center"/>
        <w:outlineLvl w:val="2"/>
        <w:rPr>
          <w:b/>
          <w:color w:val="000000" w:themeColor="text1"/>
          <w:sz w:val="28"/>
          <w:szCs w:val="28"/>
        </w:rPr>
      </w:pPr>
      <w:bookmarkStart w:id="20" w:name="Par231"/>
      <w:bookmarkEnd w:id="20"/>
    </w:p>
    <w:p w:rsidR="008E75ED" w:rsidRPr="00CA2D8B" w:rsidRDefault="008E75ED" w:rsidP="008E75ED">
      <w:pPr>
        <w:autoSpaceDE w:val="0"/>
        <w:autoSpaceDN w:val="0"/>
        <w:adjustRightInd w:val="0"/>
        <w:ind w:firstLine="540"/>
        <w:jc w:val="center"/>
        <w:outlineLvl w:val="2"/>
        <w:rPr>
          <w:b/>
          <w:color w:val="000000" w:themeColor="text1"/>
          <w:sz w:val="28"/>
          <w:szCs w:val="28"/>
        </w:rPr>
      </w:pPr>
      <w:r w:rsidRPr="00CA2D8B">
        <w:rPr>
          <w:b/>
          <w:color w:val="000000" w:themeColor="text1"/>
          <w:sz w:val="28"/>
          <w:szCs w:val="28"/>
        </w:rPr>
        <w:t>2.8. Исчерпывающий перечень оснований для отказа в предоставлении 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113F7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2.8.1</w:t>
      </w:r>
      <w:r w:rsidR="008966DF" w:rsidRPr="00CA2D8B">
        <w:rPr>
          <w:color w:val="000000" w:themeColor="text1"/>
          <w:sz w:val="28"/>
          <w:szCs w:val="28"/>
        </w:rPr>
        <w:t xml:space="preserve">. </w:t>
      </w:r>
      <w:r w:rsidR="00D74FE1" w:rsidRPr="00CA2D8B">
        <w:rPr>
          <w:color w:val="000000" w:themeColor="text1"/>
          <w:sz w:val="28"/>
          <w:szCs w:val="28"/>
        </w:rPr>
        <w:t>Решение об отказе принимается при наличии хотя бы одного из следующих оснований</w:t>
      </w:r>
      <w:r w:rsidR="008966DF" w:rsidRPr="00CA2D8B">
        <w:rPr>
          <w:color w:val="000000" w:themeColor="text1"/>
          <w:sz w:val="28"/>
          <w:szCs w:val="28"/>
        </w:rPr>
        <w:t>:</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 юридическое лицо или гражданин, которые обратились с заявлением о предоставлении </w:t>
      </w:r>
      <w:r w:rsidR="005A0DD4" w:rsidRPr="00CA2D8B">
        <w:rPr>
          <w:color w:val="000000" w:themeColor="text1"/>
          <w:sz w:val="28"/>
          <w:szCs w:val="28"/>
        </w:rPr>
        <w:t xml:space="preserve">государственной услуги </w:t>
      </w:r>
      <w:r w:rsidRPr="00CA2D8B">
        <w:rPr>
          <w:color w:val="000000" w:themeColor="text1"/>
          <w:sz w:val="28"/>
          <w:szCs w:val="28"/>
        </w:rPr>
        <w:t xml:space="preserve">(далее - </w:t>
      </w:r>
      <w:r w:rsidR="005A0DD4" w:rsidRPr="00CA2D8B">
        <w:rPr>
          <w:color w:val="000000" w:themeColor="text1"/>
          <w:sz w:val="28"/>
          <w:szCs w:val="28"/>
        </w:rPr>
        <w:t>з</w:t>
      </w:r>
      <w:r w:rsidRPr="00CA2D8B">
        <w:rPr>
          <w:color w:val="000000" w:themeColor="text1"/>
          <w:sz w:val="28"/>
          <w:szCs w:val="28"/>
        </w:rPr>
        <w:t>аявление), не имеют права на приобретение земельного участка без проведения торгов;</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2) земельный участок, указанный в </w:t>
      </w:r>
      <w:r w:rsidR="005A0DD4" w:rsidRPr="00CA2D8B">
        <w:rPr>
          <w:color w:val="000000" w:themeColor="text1"/>
          <w:sz w:val="28"/>
          <w:szCs w:val="28"/>
        </w:rPr>
        <w:t>з</w:t>
      </w:r>
      <w:r w:rsidRPr="00CA2D8B">
        <w:rPr>
          <w:color w:val="000000" w:themeColor="text1"/>
          <w:sz w:val="28"/>
          <w:szCs w:val="28"/>
        </w:rPr>
        <w:t xml:space="preserve">аявлении,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00D74FE1" w:rsidRPr="00CA2D8B">
        <w:rPr>
          <w:color w:val="000000" w:themeColor="text1"/>
          <w:sz w:val="28"/>
          <w:szCs w:val="28"/>
        </w:rPr>
        <w:t>з</w:t>
      </w:r>
      <w:r w:rsidRPr="00CA2D8B">
        <w:rPr>
          <w:color w:val="000000" w:themeColor="text1"/>
          <w:sz w:val="28"/>
          <w:szCs w:val="28"/>
        </w:rPr>
        <w:t xml:space="preserve">аявление о предоставлении земельного участка гражданам и юридическим лицам для сельскохозяйственного, </w:t>
      </w:r>
      <w:proofErr w:type="spellStart"/>
      <w:r w:rsidRPr="00CA2D8B">
        <w:rPr>
          <w:color w:val="000000" w:themeColor="text1"/>
          <w:sz w:val="28"/>
          <w:szCs w:val="28"/>
        </w:rPr>
        <w:t>охотхозяйственного</w:t>
      </w:r>
      <w:proofErr w:type="spellEnd"/>
      <w:r w:rsidRPr="00CA2D8B">
        <w:rPr>
          <w:color w:val="000000" w:themeColor="text1"/>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CA2D8B">
        <w:rPr>
          <w:color w:val="000000" w:themeColor="text1"/>
          <w:sz w:val="28"/>
          <w:szCs w:val="28"/>
        </w:rPr>
        <w:t xml:space="preserve"> </w:t>
      </w:r>
      <w:proofErr w:type="gramStart"/>
      <w:r w:rsidRPr="00CA2D8B">
        <w:rPr>
          <w:color w:val="000000" w:themeColor="text1"/>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63515E">
        <w:rPr>
          <w:color w:val="000000" w:themeColor="text1"/>
          <w:sz w:val="28"/>
          <w:szCs w:val="28"/>
        </w:rPr>
        <w:t xml:space="preserve"> на срок не более чем 5 лет</w:t>
      </w:r>
      <w:r w:rsidRPr="00CA2D8B">
        <w:rPr>
          <w:color w:val="000000" w:themeColor="text1"/>
          <w:sz w:val="28"/>
          <w:szCs w:val="28"/>
        </w:rPr>
        <w:t>;</w:t>
      </w:r>
      <w:proofErr w:type="gramEnd"/>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3)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5EBF" w:rsidRPr="00CA2D8B" w:rsidRDefault="00B85EBF" w:rsidP="00057C5A">
      <w:pPr>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4) на земельном участке, указанном в </w:t>
      </w:r>
      <w:r w:rsidR="005A0DD4" w:rsidRPr="00CA2D8B">
        <w:rPr>
          <w:color w:val="000000" w:themeColor="text1"/>
          <w:sz w:val="28"/>
          <w:szCs w:val="28"/>
        </w:rPr>
        <w:t>з</w:t>
      </w:r>
      <w:r w:rsidRPr="00CA2D8B">
        <w:rPr>
          <w:color w:val="000000" w:themeColor="text1"/>
          <w:sz w:val="28"/>
          <w:szCs w:val="28"/>
        </w:rPr>
        <w:t xml:space="preserve">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0417D5">
        <w:rPr>
          <w:color w:val="000000" w:themeColor="text1"/>
          <w:sz w:val="28"/>
          <w:szCs w:val="28"/>
        </w:rPr>
        <w:t xml:space="preserve">предусмотренный </w:t>
      </w:r>
      <w:hyperlink r:id="rId47" w:history="1">
        <w:r w:rsidR="00057C5A" w:rsidRPr="000417D5">
          <w:rPr>
            <w:color w:val="000000" w:themeColor="text1"/>
            <w:sz w:val="28"/>
            <w:szCs w:val="28"/>
          </w:rPr>
          <w:t>пунктом 3 статьи 39.36</w:t>
        </w:r>
      </w:hyperlink>
      <w:r w:rsidR="00057C5A" w:rsidRPr="000417D5">
        <w:rPr>
          <w:color w:val="000000" w:themeColor="text1"/>
          <w:sz w:val="28"/>
          <w:szCs w:val="28"/>
        </w:rPr>
        <w:t xml:space="preserve"> </w:t>
      </w:r>
      <w:r w:rsidR="00307ED0" w:rsidRPr="000417D5">
        <w:rPr>
          <w:color w:val="000000" w:themeColor="text1"/>
          <w:sz w:val="28"/>
          <w:szCs w:val="28"/>
        </w:rPr>
        <w:t>З</w:t>
      </w:r>
      <w:r w:rsidR="00057C5A" w:rsidRPr="000417D5">
        <w:rPr>
          <w:color w:val="000000" w:themeColor="text1"/>
          <w:sz w:val="28"/>
          <w:szCs w:val="28"/>
        </w:rPr>
        <w:t>емельного кодекса Российской</w:t>
      </w:r>
      <w:r w:rsidR="00057C5A">
        <w:rPr>
          <w:color w:val="000000" w:themeColor="text1"/>
          <w:sz w:val="28"/>
          <w:szCs w:val="28"/>
        </w:rPr>
        <w:t xml:space="preserve"> Федерации</w:t>
      </w:r>
      <w:r w:rsidRPr="00CA2D8B">
        <w:rPr>
          <w:color w:val="000000" w:themeColor="text1"/>
          <w:sz w:val="28"/>
          <w:szCs w:val="28"/>
        </w:rPr>
        <w:t>, и это не препятствует использованию земельного участка</w:t>
      </w:r>
      <w:proofErr w:type="gramEnd"/>
      <w:r w:rsidRPr="00CA2D8B">
        <w:rPr>
          <w:color w:val="000000" w:themeColor="text1"/>
          <w:sz w:val="28"/>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5) на земельном участке, указанном в </w:t>
      </w:r>
      <w:r w:rsidR="005A0DD4" w:rsidRPr="00CA2D8B">
        <w:rPr>
          <w:color w:val="000000" w:themeColor="text1"/>
          <w:sz w:val="28"/>
          <w:szCs w:val="28"/>
        </w:rPr>
        <w:t>з</w:t>
      </w:r>
      <w:r w:rsidRPr="00CA2D8B">
        <w:rPr>
          <w:color w:val="000000" w:themeColor="text1"/>
          <w:sz w:val="28"/>
          <w:szCs w:val="28"/>
        </w:rPr>
        <w:t xml:space="preserve">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w:t>
      </w:r>
      <w:r w:rsidRPr="00CA2D8B">
        <w:rPr>
          <w:color w:val="000000" w:themeColor="text1"/>
          <w:sz w:val="28"/>
          <w:szCs w:val="28"/>
        </w:rPr>
        <w:lastRenderedPageBreak/>
        <w:t>помещений в них, этого объекта незавершенного строительства;</w:t>
      </w:r>
      <w:proofErr w:type="gramEnd"/>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6) земельный участок, указанный в </w:t>
      </w:r>
      <w:r w:rsidR="005A0DD4" w:rsidRPr="00CA2D8B">
        <w:rPr>
          <w:color w:val="000000" w:themeColor="text1"/>
          <w:sz w:val="28"/>
          <w:szCs w:val="28"/>
        </w:rPr>
        <w:t>з</w:t>
      </w:r>
      <w:r w:rsidRPr="00CA2D8B">
        <w:rPr>
          <w:color w:val="000000" w:themeColor="text1"/>
          <w:sz w:val="28"/>
          <w:szCs w:val="28"/>
        </w:rPr>
        <w:t xml:space="preserve">аявлении, является изъятым из оборота или ограничен в обороте и его предоставление не допускается на праве, указанном в </w:t>
      </w:r>
      <w:r w:rsidR="000E70B6" w:rsidRPr="00CA2D8B">
        <w:rPr>
          <w:color w:val="000000" w:themeColor="text1"/>
          <w:sz w:val="28"/>
          <w:szCs w:val="28"/>
        </w:rPr>
        <w:t>з</w:t>
      </w:r>
      <w:r w:rsidRPr="00CA2D8B">
        <w:rPr>
          <w:color w:val="000000" w:themeColor="text1"/>
          <w:sz w:val="28"/>
          <w:szCs w:val="28"/>
        </w:rPr>
        <w:t>аявлении</w:t>
      </w:r>
      <w:r w:rsidR="000E70B6" w:rsidRPr="00CA2D8B">
        <w:rPr>
          <w:color w:val="000000" w:themeColor="text1"/>
          <w:sz w:val="28"/>
          <w:szCs w:val="28"/>
        </w:rPr>
        <w:t xml:space="preserve"> о предоставлении земельного участка</w:t>
      </w:r>
      <w:r w:rsidRPr="00CA2D8B">
        <w:rPr>
          <w:color w:val="000000" w:themeColor="text1"/>
          <w:sz w:val="28"/>
          <w:szCs w:val="28"/>
        </w:rPr>
        <w:t>;</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7)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8)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9)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A2D8B">
        <w:rPr>
          <w:color w:val="000000" w:themeColor="text1"/>
          <w:sz w:val="28"/>
          <w:szCs w:val="28"/>
        </w:rPr>
        <w:t xml:space="preserve"> значения и с </w:t>
      </w:r>
      <w:r w:rsidR="006F76F2" w:rsidRPr="00CA2D8B">
        <w:rPr>
          <w:color w:val="000000" w:themeColor="text1"/>
          <w:sz w:val="28"/>
          <w:szCs w:val="28"/>
        </w:rPr>
        <w:t>з</w:t>
      </w:r>
      <w:r w:rsidRPr="00CA2D8B">
        <w:rPr>
          <w:color w:val="000000" w:themeColor="text1"/>
          <w:sz w:val="28"/>
          <w:szCs w:val="28"/>
        </w:rPr>
        <w:t>аявлением обратилось лицо, уполномоченное на строительство указанных объектов;</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10) земельный участок, указанный в </w:t>
      </w:r>
      <w:r w:rsidR="005A0DD4" w:rsidRPr="00CA2D8B">
        <w:rPr>
          <w:color w:val="000000" w:themeColor="text1"/>
          <w:sz w:val="28"/>
          <w:szCs w:val="28"/>
        </w:rPr>
        <w:t>з</w:t>
      </w:r>
      <w:r w:rsidRPr="00CA2D8B">
        <w:rPr>
          <w:color w:val="000000" w:themeColor="text1"/>
          <w:sz w:val="28"/>
          <w:szCs w:val="28"/>
        </w:rPr>
        <w:t xml:space="preserve">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5A0DD4" w:rsidRPr="00CA2D8B">
        <w:rPr>
          <w:color w:val="000000" w:themeColor="text1"/>
          <w:sz w:val="28"/>
          <w:szCs w:val="28"/>
        </w:rPr>
        <w:t>з</w:t>
      </w:r>
      <w:r w:rsidRPr="00CA2D8B">
        <w:rPr>
          <w:color w:val="000000" w:themeColor="text1"/>
          <w:sz w:val="28"/>
          <w:szCs w:val="28"/>
        </w:rPr>
        <w:t xml:space="preserve">аявлением </w:t>
      </w:r>
      <w:r w:rsidR="006F76F2" w:rsidRPr="00CA2D8B">
        <w:rPr>
          <w:color w:val="000000" w:themeColor="text1"/>
          <w:sz w:val="28"/>
          <w:szCs w:val="28"/>
        </w:rPr>
        <w:t xml:space="preserve">о предоставлении в аренду земельного участка </w:t>
      </w:r>
      <w:r w:rsidRPr="00CA2D8B">
        <w:rPr>
          <w:color w:val="000000" w:themeColor="text1"/>
          <w:sz w:val="28"/>
          <w:szCs w:val="28"/>
        </w:rPr>
        <w:t>обратилось</w:t>
      </w:r>
      <w:proofErr w:type="gramEnd"/>
      <w:r w:rsidRPr="00CA2D8B">
        <w:rPr>
          <w:color w:val="000000" w:themeColor="text1"/>
          <w:sz w:val="28"/>
          <w:szCs w:val="28"/>
        </w:rPr>
        <w:t xml:space="preserve"> лицо, с которым заключен договор о комплексном освоении территории или договор о развитии застроенн</w:t>
      </w:r>
      <w:r w:rsidR="005E384B" w:rsidRPr="00CA2D8B">
        <w:rPr>
          <w:color w:val="000000" w:themeColor="text1"/>
          <w:sz w:val="28"/>
          <w:szCs w:val="28"/>
        </w:rPr>
        <w:t>ой территории, предусматривающие</w:t>
      </w:r>
      <w:r w:rsidRPr="00CA2D8B">
        <w:rPr>
          <w:color w:val="000000" w:themeColor="text1"/>
          <w:sz w:val="28"/>
          <w:szCs w:val="28"/>
        </w:rPr>
        <w:t xml:space="preserve"> обязательство данного лица по строительству указанных объектов;</w:t>
      </w:r>
    </w:p>
    <w:p w:rsidR="00B85EBF" w:rsidRPr="0063515E" w:rsidRDefault="00B85EBF" w:rsidP="0063515E">
      <w:pPr>
        <w:autoSpaceDE w:val="0"/>
        <w:autoSpaceDN w:val="0"/>
        <w:adjustRightInd w:val="0"/>
        <w:ind w:firstLine="540"/>
        <w:jc w:val="both"/>
        <w:rPr>
          <w:color w:val="000000" w:themeColor="text1"/>
          <w:sz w:val="28"/>
          <w:szCs w:val="28"/>
        </w:rPr>
      </w:pPr>
      <w:r w:rsidRPr="00CA2D8B">
        <w:rPr>
          <w:color w:val="000000" w:themeColor="text1"/>
          <w:sz w:val="28"/>
          <w:szCs w:val="28"/>
        </w:rPr>
        <w:t xml:space="preserve">11) земельный участок, указанный в </w:t>
      </w:r>
      <w:r w:rsidR="005A0DD4" w:rsidRPr="00CA2D8B">
        <w:rPr>
          <w:color w:val="000000" w:themeColor="text1"/>
          <w:sz w:val="28"/>
          <w:szCs w:val="28"/>
        </w:rPr>
        <w:t>з</w:t>
      </w:r>
      <w:r w:rsidRPr="00CA2D8B">
        <w:rPr>
          <w:color w:val="000000" w:themeColor="text1"/>
          <w:sz w:val="28"/>
          <w:szCs w:val="28"/>
        </w:rPr>
        <w:t xml:space="preserve">аявлении, </w:t>
      </w:r>
      <w:r w:rsidR="0063515E">
        <w:rPr>
          <w:sz w:val="28"/>
          <w:szCs w:val="28"/>
        </w:rPr>
        <w:t xml:space="preserve">является предметом аукциона, </w:t>
      </w:r>
      <w:proofErr w:type="gramStart"/>
      <w:r w:rsidR="0063515E">
        <w:rPr>
          <w:sz w:val="28"/>
          <w:szCs w:val="28"/>
        </w:rPr>
        <w:t>извещение</w:t>
      </w:r>
      <w:proofErr w:type="gramEnd"/>
      <w:r w:rsidR="0063515E">
        <w:rPr>
          <w:sz w:val="28"/>
          <w:szCs w:val="28"/>
        </w:rPr>
        <w:t xml:space="preserve"> о проведении которого размещено в </w:t>
      </w:r>
      <w:r w:rsidR="0063515E" w:rsidRPr="0063515E">
        <w:rPr>
          <w:color w:val="000000" w:themeColor="text1"/>
          <w:sz w:val="28"/>
          <w:szCs w:val="28"/>
        </w:rPr>
        <w:t xml:space="preserve">соответствии с </w:t>
      </w:r>
      <w:hyperlink r:id="rId48" w:history="1">
        <w:r w:rsidR="0063515E" w:rsidRPr="0063515E">
          <w:rPr>
            <w:color w:val="000000" w:themeColor="text1"/>
            <w:sz w:val="28"/>
            <w:szCs w:val="28"/>
          </w:rPr>
          <w:t>пунктом 19 статьи 39.11</w:t>
        </w:r>
      </w:hyperlink>
      <w:r w:rsidR="0063515E" w:rsidRPr="0063515E">
        <w:rPr>
          <w:color w:val="000000" w:themeColor="text1"/>
          <w:sz w:val="28"/>
          <w:szCs w:val="28"/>
        </w:rPr>
        <w:t xml:space="preserve"> Земельного кодекса</w:t>
      </w:r>
      <w:r w:rsidR="00307ED0" w:rsidRPr="00307ED0">
        <w:rPr>
          <w:sz w:val="28"/>
          <w:szCs w:val="28"/>
        </w:rPr>
        <w:t xml:space="preserve"> </w:t>
      </w:r>
      <w:r w:rsidR="00307ED0" w:rsidRPr="00A91BCC">
        <w:rPr>
          <w:sz w:val="28"/>
          <w:szCs w:val="28"/>
        </w:rPr>
        <w:t>Российской Федерации</w:t>
      </w:r>
      <w:r w:rsidRPr="0063515E">
        <w:rPr>
          <w:color w:val="000000" w:themeColor="text1"/>
          <w:sz w:val="28"/>
          <w:szCs w:val="28"/>
        </w:rPr>
        <w:t>;</w:t>
      </w:r>
    </w:p>
    <w:p w:rsidR="00B85EBF" w:rsidRPr="007100DC" w:rsidRDefault="00B85EBF" w:rsidP="007100DC">
      <w:pPr>
        <w:pStyle w:val="ConsPlusNormal"/>
        <w:ind w:firstLine="540"/>
        <w:jc w:val="both"/>
        <w:rPr>
          <w:rFonts w:eastAsia="Times New Roman"/>
          <w:color w:val="000000" w:themeColor="text1"/>
          <w:sz w:val="28"/>
          <w:szCs w:val="28"/>
        </w:rPr>
      </w:pPr>
      <w:proofErr w:type="gramStart"/>
      <w:r w:rsidRPr="00CA2D8B">
        <w:rPr>
          <w:color w:val="000000" w:themeColor="text1"/>
          <w:sz w:val="28"/>
          <w:szCs w:val="28"/>
        </w:rPr>
        <w:t xml:space="preserve">12) </w:t>
      </w:r>
      <w:r w:rsidR="007100DC" w:rsidRPr="007100DC">
        <w:rPr>
          <w:rFonts w:eastAsia="Times New Roman"/>
          <w:sz w:val="28"/>
          <w:szCs w:val="28"/>
        </w:rPr>
        <w:t xml:space="preserve">в отношении земельного участка, указанного в заявлении о его предоставлении, поступило </w:t>
      </w:r>
      <w:r w:rsidR="007100DC" w:rsidRPr="007100DC">
        <w:rPr>
          <w:rFonts w:eastAsia="Times New Roman"/>
          <w:color w:val="000000" w:themeColor="text1"/>
          <w:sz w:val="28"/>
          <w:szCs w:val="28"/>
        </w:rPr>
        <w:t xml:space="preserve">предусмотренное </w:t>
      </w:r>
      <w:hyperlink r:id="rId49" w:history="1">
        <w:r w:rsidR="007100DC" w:rsidRPr="007100DC">
          <w:rPr>
            <w:rFonts w:eastAsia="Times New Roman"/>
            <w:color w:val="000000" w:themeColor="text1"/>
            <w:sz w:val="28"/>
            <w:szCs w:val="28"/>
          </w:rPr>
          <w:t>подпунктом 6 пункта 4 статьи 39.11</w:t>
        </w:r>
      </w:hyperlink>
      <w:r w:rsidR="007100DC" w:rsidRPr="007100DC">
        <w:rPr>
          <w:rFonts w:eastAsia="Times New Roman"/>
          <w:color w:val="000000" w:themeColor="text1"/>
          <w:sz w:val="28"/>
          <w:szCs w:val="28"/>
        </w:rPr>
        <w:t xml:space="preserve"> </w:t>
      </w:r>
      <w:r w:rsidR="007100DC">
        <w:rPr>
          <w:rFonts w:eastAsia="Times New Roman"/>
          <w:color w:val="000000" w:themeColor="text1"/>
          <w:sz w:val="28"/>
          <w:szCs w:val="28"/>
        </w:rPr>
        <w:t>Земельного кодекса</w:t>
      </w:r>
      <w:r w:rsidR="007100DC" w:rsidRPr="007100DC">
        <w:rPr>
          <w:rFonts w:eastAsia="Times New Roman"/>
          <w:color w:val="000000" w:themeColor="text1"/>
          <w:sz w:val="28"/>
          <w:szCs w:val="28"/>
        </w:rPr>
        <w:t xml:space="preserve"> </w:t>
      </w:r>
      <w:r w:rsidR="00307ED0" w:rsidRPr="00A91BCC">
        <w:rPr>
          <w:sz w:val="28"/>
          <w:szCs w:val="28"/>
        </w:rPr>
        <w:t>Российской Федерации</w:t>
      </w:r>
      <w:r w:rsidR="00307ED0" w:rsidRPr="007100DC">
        <w:rPr>
          <w:rFonts w:eastAsia="Times New Roman"/>
          <w:color w:val="000000" w:themeColor="text1"/>
          <w:sz w:val="28"/>
          <w:szCs w:val="28"/>
        </w:rPr>
        <w:t xml:space="preserve"> </w:t>
      </w:r>
      <w:r w:rsidR="007100DC" w:rsidRPr="007100DC">
        <w:rPr>
          <w:rFonts w:eastAsia="Times New Roman"/>
          <w:color w:val="000000" w:themeColor="text1"/>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007100DC" w:rsidRPr="007100DC">
          <w:rPr>
            <w:rFonts w:eastAsia="Times New Roman"/>
            <w:color w:val="000000" w:themeColor="text1"/>
            <w:sz w:val="28"/>
            <w:szCs w:val="28"/>
          </w:rPr>
          <w:t>подпунктом 4 пункта 4 статьи 39.11</w:t>
        </w:r>
      </w:hyperlink>
      <w:r w:rsidR="007100DC" w:rsidRPr="007100DC">
        <w:rPr>
          <w:rFonts w:eastAsia="Times New Roman"/>
          <w:color w:val="000000" w:themeColor="text1"/>
          <w:sz w:val="28"/>
          <w:szCs w:val="28"/>
        </w:rPr>
        <w:t xml:space="preserve"> </w:t>
      </w:r>
      <w:r w:rsidR="007100DC">
        <w:rPr>
          <w:rFonts w:eastAsia="Times New Roman"/>
          <w:color w:val="000000" w:themeColor="text1"/>
          <w:sz w:val="28"/>
          <w:szCs w:val="28"/>
        </w:rPr>
        <w:t>Земельного кодекса</w:t>
      </w:r>
      <w:r w:rsidR="007100DC" w:rsidRPr="007100DC">
        <w:rPr>
          <w:rFonts w:eastAsia="Times New Roman"/>
          <w:color w:val="000000" w:themeColor="text1"/>
          <w:sz w:val="28"/>
          <w:szCs w:val="28"/>
        </w:rPr>
        <w:t xml:space="preserve"> </w:t>
      </w:r>
      <w:r w:rsidR="00307ED0" w:rsidRPr="00A91BCC">
        <w:rPr>
          <w:sz w:val="28"/>
          <w:szCs w:val="28"/>
        </w:rPr>
        <w:t>Российской Федерации</w:t>
      </w:r>
      <w:r w:rsidR="00307ED0" w:rsidRPr="007100DC">
        <w:rPr>
          <w:rFonts w:eastAsia="Times New Roman"/>
          <w:color w:val="000000" w:themeColor="text1"/>
          <w:sz w:val="28"/>
          <w:szCs w:val="28"/>
        </w:rPr>
        <w:t xml:space="preserve"> </w:t>
      </w:r>
      <w:r w:rsidR="007100DC" w:rsidRPr="007100DC">
        <w:rPr>
          <w:rFonts w:eastAsia="Times New Roman"/>
          <w:color w:val="000000" w:themeColor="text1"/>
          <w:sz w:val="28"/>
          <w:szCs w:val="28"/>
        </w:rPr>
        <w:t>и уполномоченным</w:t>
      </w:r>
      <w:proofErr w:type="gramEnd"/>
      <w:r w:rsidR="007100DC" w:rsidRPr="007100DC">
        <w:rPr>
          <w:rFonts w:eastAsia="Times New Roman"/>
          <w:color w:val="000000" w:themeColor="text1"/>
          <w:sz w:val="28"/>
          <w:szCs w:val="28"/>
        </w:rPr>
        <w:t xml:space="preserve"> органом не </w:t>
      </w:r>
      <w:r w:rsidR="007100DC" w:rsidRPr="007100DC">
        <w:rPr>
          <w:rFonts w:eastAsia="Times New Roman"/>
          <w:color w:val="000000" w:themeColor="text1"/>
          <w:sz w:val="28"/>
          <w:szCs w:val="28"/>
        </w:rPr>
        <w:lastRenderedPageBreak/>
        <w:t xml:space="preserve">принято решение об отказе в проведении этого аукциона по основаниям, предусмотренным </w:t>
      </w:r>
      <w:hyperlink r:id="rId51" w:history="1">
        <w:r w:rsidR="007100DC" w:rsidRPr="007100DC">
          <w:rPr>
            <w:rFonts w:eastAsia="Times New Roman"/>
            <w:color w:val="000000" w:themeColor="text1"/>
            <w:sz w:val="28"/>
            <w:szCs w:val="28"/>
          </w:rPr>
          <w:t>пунктом 8 статьи 39.11</w:t>
        </w:r>
      </w:hyperlink>
      <w:r w:rsidR="007100DC" w:rsidRPr="007100DC">
        <w:rPr>
          <w:rFonts w:eastAsia="Times New Roman"/>
          <w:color w:val="000000" w:themeColor="text1"/>
          <w:sz w:val="28"/>
          <w:szCs w:val="28"/>
        </w:rPr>
        <w:t xml:space="preserve"> </w:t>
      </w:r>
      <w:r w:rsidR="007100DC">
        <w:rPr>
          <w:rFonts w:eastAsia="Times New Roman"/>
          <w:color w:val="000000" w:themeColor="text1"/>
          <w:sz w:val="28"/>
          <w:szCs w:val="28"/>
        </w:rPr>
        <w:t>Земельного кодекса</w:t>
      </w:r>
      <w:r w:rsidR="00307ED0" w:rsidRPr="00307ED0">
        <w:rPr>
          <w:sz w:val="28"/>
          <w:szCs w:val="28"/>
        </w:rPr>
        <w:t xml:space="preserve"> </w:t>
      </w:r>
      <w:r w:rsidR="00307ED0" w:rsidRPr="00A91BCC">
        <w:rPr>
          <w:sz w:val="28"/>
          <w:szCs w:val="28"/>
        </w:rPr>
        <w:t>Российской Федерации</w:t>
      </w:r>
      <w:r w:rsidRPr="007100DC">
        <w:rPr>
          <w:color w:val="000000" w:themeColor="text1"/>
          <w:sz w:val="28"/>
          <w:szCs w:val="28"/>
        </w:rPr>
        <w:t>;</w:t>
      </w:r>
    </w:p>
    <w:p w:rsidR="00B85EBF" w:rsidRPr="0063515E" w:rsidRDefault="00B85EBF" w:rsidP="0063515E">
      <w:pPr>
        <w:autoSpaceDE w:val="0"/>
        <w:autoSpaceDN w:val="0"/>
        <w:adjustRightInd w:val="0"/>
        <w:ind w:firstLine="540"/>
        <w:jc w:val="both"/>
        <w:rPr>
          <w:sz w:val="28"/>
          <w:szCs w:val="28"/>
        </w:rPr>
      </w:pPr>
      <w:r w:rsidRPr="007100DC">
        <w:rPr>
          <w:color w:val="000000" w:themeColor="text1"/>
          <w:sz w:val="28"/>
          <w:szCs w:val="28"/>
        </w:rPr>
        <w:t>13) в отношении земельного участка, указанного</w:t>
      </w:r>
      <w:r w:rsidRPr="00CA2D8B">
        <w:rPr>
          <w:color w:val="000000" w:themeColor="text1"/>
          <w:sz w:val="28"/>
          <w:szCs w:val="28"/>
        </w:rPr>
        <w:t xml:space="preserve"> в </w:t>
      </w:r>
      <w:r w:rsidR="005A0DD4" w:rsidRPr="00CA2D8B">
        <w:rPr>
          <w:color w:val="000000" w:themeColor="text1"/>
          <w:sz w:val="28"/>
          <w:szCs w:val="28"/>
        </w:rPr>
        <w:t>з</w:t>
      </w:r>
      <w:r w:rsidRPr="00CA2D8B">
        <w:rPr>
          <w:color w:val="000000" w:themeColor="text1"/>
          <w:sz w:val="28"/>
          <w:szCs w:val="28"/>
        </w:rPr>
        <w:t>аявлен</w:t>
      </w:r>
      <w:proofErr w:type="gramStart"/>
      <w:r w:rsidRPr="00CA2D8B">
        <w:rPr>
          <w:color w:val="000000" w:themeColor="text1"/>
          <w:sz w:val="28"/>
          <w:szCs w:val="28"/>
        </w:rPr>
        <w:t>ии</w:t>
      </w:r>
      <w:r w:rsidR="007E3984" w:rsidRPr="00CA2D8B">
        <w:rPr>
          <w:color w:val="000000" w:themeColor="text1"/>
          <w:sz w:val="28"/>
          <w:szCs w:val="28"/>
        </w:rPr>
        <w:t xml:space="preserve"> о е</w:t>
      </w:r>
      <w:proofErr w:type="gramEnd"/>
      <w:r w:rsidR="007E3984" w:rsidRPr="00CA2D8B">
        <w:rPr>
          <w:color w:val="000000" w:themeColor="text1"/>
          <w:sz w:val="28"/>
          <w:szCs w:val="28"/>
        </w:rPr>
        <w:t>го предоставлении</w:t>
      </w:r>
      <w:r w:rsidRPr="00CA2D8B">
        <w:rPr>
          <w:color w:val="000000" w:themeColor="text1"/>
          <w:sz w:val="28"/>
          <w:szCs w:val="28"/>
        </w:rPr>
        <w:t xml:space="preserve">, опубликовано и размещено </w:t>
      </w:r>
      <w:r w:rsidR="0063515E">
        <w:rPr>
          <w:sz w:val="28"/>
          <w:szCs w:val="28"/>
        </w:rPr>
        <w:t xml:space="preserve">в </w:t>
      </w:r>
      <w:r w:rsidR="0063515E" w:rsidRPr="0063515E">
        <w:rPr>
          <w:color w:val="000000" w:themeColor="text1"/>
          <w:sz w:val="28"/>
          <w:szCs w:val="28"/>
        </w:rPr>
        <w:t xml:space="preserve">соответствии с </w:t>
      </w:r>
      <w:hyperlink r:id="rId52" w:history="1">
        <w:r w:rsidR="0063515E" w:rsidRPr="0063515E">
          <w:rPr>
            <w:color w:val="000000" w:themeColor="text1"/>
            <w:sz w:val="28"/>
            <w:szCs w:val="28"/>
          </w:rPr>
          <w:t>подпунктом 1 пункта 1 статьи 39.18</w:t>
        </w:r>
      </w:hyperlink>
      <w:r w:rsidR="0063515E" w:rsidRPr="0063515E">
        <w:rPr>
          <w:color w:val="000000" w:themeColor="text1"/>
          <w:sz w:val="28"/>
          <w:szCs w:val="28"/>
        </w:rPr>
        <w:t xml:space="preserve"> Земельного кодекса </w:t>
      </w:r>
      <w:r w:rsidR="00307ED0" w:rsidRPr="00A91BCC">
        <w:rPr>
          <w:sz w:val="28"/>
          <w:szCs w:val="28"/>
        </w:rPr>
        <w:t>Российской Федерации</w:t>
      </w:r>
      <w:r w:rsidR="00307ED0" w:rsidRPr="0063515E">
        <w:rPr>
          <w:color w:val="000000" w:themeColor="text1"/>
          <w:sz w:val="28"/>
          <w:szCs w:val="28"/>
        </w:rPr>
        <w:t xml:space="preserve"> </w:t>
      </w:r>
      <w:r w:rsidRPr="0063515E">
        <w:rPr>
          <w:color w:val="000000" w:themeColor="text1"/>
          <w:sz w:val="28"/>
          <w:szCs w:val="28"/>
        </w:rPr>
        <w:t>извещение о предоставлении земельного участка для индивидуального жилищного строительства, ведения</w:t>
      </w:r>
      <w:r w:rsidRPr="00CA2D8B">
        <w:rPr>
          <w:color w:val="000000" w:themeColor="text1"/>
          <w:sz w:val="28"/>
          <w:szCs w:val="28"/>
        </w:rPr>
        <w:t xml:space="preserve"> личного подсобного хозяйства, садоводства, дачного хозяйства или осуществления крестьянским (фермерским) хозяйством его деятельности;</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CA2D8B">
        <w:rPr>
          <w:color w:val="000000" w:themeColor="text1"/>
          <w:sz w:val="28"/>
          <w:szCs w:val="28"/>
        </w:rPr>
        <w:t>охотхозяйственного</w:t>
      </w:r>
      <w:proofErr w:type="spellEnd"/>
      <w:r w:rsidRPr="00CA2D8B">
        <w:rPr>
          <w:color w:val="000000" w:themeColor="text1"/>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CA2D8B">
        <w:rPr>
          <w:color w:val="000000" w:themeColor="text1"/>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1D0A2B">
        <w:rPr>
          <w:color w:val="000000" w:themeColor="text1"/>
          <w:sz w:val="28"/>
          <w:szCs w:val="28"/>
        </w:rPr>
        <w:t>, на срок не более чем 5 лет</w:t>
      </w:r>
      <w:r w:rsidRPr="00CA2D8B">
        <w:rPr>
          <w:color w:val="000000" w:themeColor="text1"/>
          <w:sz w:val="28"/>
          <w:szCs w:val="28"/>
        </w:rPr>
        <w:t>;</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16) площадь земельного участка, указанного в </w:t>
      </w:r>
      <w:r w:rsidR="005A0DD4" w:rsidRPr="00CA2D8B">
        <w:rPr>
          <w:color w:val="000000" w:themeColor="text1"/>
          <w:sz w:val="28"/>
          <w:szCs w:val="28"/>
        </w:rPr>
        <w:t>з</w:t>
      </w:r>
      <w:r w:rsidRPr="00CA2D8B">
        <w:rPr>
          <w:color w:val="000000" w:themeColor="text1"/>
          <w:sz w:val="28"/>
          <w:szCs w:val="28"/>
        </w:rPr>
        <w:t>аявлении</w:t>
      </w:r>
      <w:r w:rsidR="0030635D" w:rsidRPr="00CA2D8B">
        <w:rPr>
          <w:color w:val="000000" w:themeColor="text1"/>
          <w:sz w:val="28"/>
          <w:szCs w:val="28"/>
        </w:rPr>
        <w:t xml:space="preserve"> о предоставлении земельного участка</w:t>
      </w:r>
      <w:r w:rsidRPr="00CA2D8B">
        <w:rPr>
          <w:color w:val="000000" w:themeColor="text1"/>
          <w:sz w:val="28"/>
          <w:szCs w:val="28"/>
        </w:rPr>
        <w:t xml:space="preserve"> некоммерческой организации, созданной гражданами</w:t>
      </w:r>
      <w:r w:rsidR="0030635D" w:rsidRPr="00CA2D8B">
        <w:rPr>
          <w:color w:val="000000" w:themeColor="text1"/>
          <w:sz w:val="28"/>
          <w:szCs w:val="28"/>
        </w:rPr>
        <w:t>,</w:t>
      </w:r>
      <w:r w:rsidRPr="00CA2D8B">
        <w:rPr>
          <w:color w:val="000000" w:themeColor="text1"/>
          <w:sz w:val="28"/>
          <w:szCs w:val="28"/>
        </w:rPr>
        <w:t xml:space="preserve"> для ведения огородничества, садоводства, превышает предельный размер, установленный в соответствии с федеральным законом;</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17)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18) земельный участок, указанный в </w:t>
      </w:r>
      <w:r w:rsidR="005A0DD4" w:rsidRPr="00CA2D8B">
        <w:rPr>
          <w:color w:val="000000" w:themeColor="text1"/>
          <w:sz w:val="28"/>
          <w:szCs w:val="28"/>
        </w:rPr>
        <w:t>з</w:t>
      </w:r>
      <w:r w:rsidRPr="00CA2D8B">
        <w:rPr>
          <w:color w:val="000000" w:themeColor="text1"/>
          <w:sz w:val="28"/>
          <w:szCs w:val="28"/>
        </w:rPr>
        <w:t xml:space="preserve">аявлении,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AE3FC1" w:rsidRPr="00CA2D8B">
        <w:rPr>
          <w:color w:val="000000" w:themeColor="text1"/>
          <w:sz w:val="28"/>
          <w:szCs w:val="28"/>
        </w:rPr>
        <w:t>Воронежской области</w:t>
      </w:r>
      <w:r w:rsidRPr="00CA2D8B">
        <w:rPr>
          <w:color w:val="000000" w:themeColor="text1"/>
          <w:sz w:val="28"/>
          <w:szCs w:val="28"/>
        </w:rPr>
        <w:t>, и с заявлением о предоставлении земельного участка обратилось лицо, не уполномоченное на строительство этих здания, сооружения;</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19) предоставление земельного участка на заявленном виде прав не допускается;</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20) в отношении </w:t>
      </w:r>
      <w:r w:rsidR="0030635D" w:rsidRPr="00CA2D8B">
        <w:rPr>
          <w:color w:val="000000" w:themeColor="text1"/>
          <w:sz w:val="28"/>
          <w:szCs w:val="28"/>
        </w:rPr>
        <w:t>земельного участка, указанного в заявлен</w:t>
      </w:r>
      <w:proofErr w:type="gramStart"/>
      <w:r w:rsidR="0030635D" w:rsidRPr="00CA2D8B">
        <w:rPr>
          <w:color w:val="000000" w:themeColor="text1"/>
          <w:sz w:val="28"/>
          <w:szCs w:val="28"/>
        </w:rPr>
        <w:t>ии о е</w:t>
      </w:r>
      <w:proofErr w:type="gramEnd"/>
      <w:r w:rsidR="0030635D" w:rsidRPr="00CA2D8B">
        <w:rPr>
          <w:color w:val="000000" w:themeColor="text1"/>
          <w:sz w:val="28"/>
          <w:szCs w:val="28"/>
        </w:rPr>
        <w:t xml:space="preserve">го предоставлении, </w:t>
      </w:r>
      <w:r w:rsidRPr="00CA2D8B">
        <w:rPr>
          <w:color w:val="000000" w:themeColor="text1"/>
          <w:sz w:val="28"/>
          <w:szCs w:val="28"/>
        </w:rPr>
        <w:t>не установлен вид разрешенного использования;</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 xml:space="preserve">21) земельный участок, указанный в </w:t>
      </w:r>
      <w:r w:rsidR="005A0DD4" w:rsidRPr="00CA2D8B">
        <w:rPr>
          <w:color w:val="000000" w:themeColor="text1"/>
          <w:sz w:val="28"/>
          <w:szCs w:val="28"/>
        </w:rPr>
        <w:t>з</w:t>
      </w:r>
      <w:r w:rsidRPr="00CA2D8B">
        <w:rPr>
          <w:color w:val="000000" w:themeColor="text1"/>
          <w:sz w:val="28"/>
          <w:szCs w:val="28"/>
        </w:rPr>
        <w:t>аявлении, не отнесен к определенной категории земель;</w:t>
      </w:r>
    </w:p>
    <w:p w:rsidR="00B85EBF" w:rsidRPr="00CA2D8B" w:rsidRDefault="00B85EBF" w:rsidP="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22) в отношении земельного участка, указанного в </w:t>
      </w:r>
      <w:r w:rsidR="0030635D" w:rsidRPr="00CA2D8B">
        <w:rPr>
          <w:color w:val="000000" w:themeColor="text1"/>
          <w:sz w:val="28"/>
          <w:szCs w:val="28"/>
        </w:rPr>
        <w:t>з</w:t>
      </w:r>
      <w:r w:rsidRPr="00CA2D8B">
        <w:rPr>
          <w:color w:val="000000" w:themeColor="text1"/>
          <w:sz w:val="28"/>
          <w:szCs w:val="28"/>
        </w:rPr>
        <w:t xml:space="preserve">аявлении, принято решение о предварительном согласовании его предоставления, срок действия которого не истек, и с </w:t>
      </w:r>
      <w:r w:rsidR="0030635D" w:rsidRPr="00CA2D8B">
        <w:rPr>
          <w:color w:val="000000" w:themeColor="text1"/>
          <w:sz w:val="28"/>
          <w:szCs w:val="28"/>
        </w:rPr>
        <w:t>з</w:t>
      </w:r>
      <w:r w:rsidRPr="00CA2D8B">
        <w:rPr>
          <w:color w:val="000000" w:themeColor="text1"/>
          <w:sz w:val="28"/>
          <w:szCs w:val="28"/>
        </w:rPr>
        <w:t>аявлением о предоставлении земельного участка обратилось иное не указанное в этом решении лицо;</w:t>
      </w:r>
    </w:p>
    <w:p w:rsidR="00B85EBF" w:rsidRPr="00CA2D8B" w:rsidRDefault="00B85EBF" w:rsidP="00B85EB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23) земельный участок, указанный в </w:t>
      </w:r>
      <w:hyperlink w:anchor="Par873" w:history="1">
        <w:r w:rsidR="005A0DD4" w:rsidRPr="00CA2D8B">
          <w:rPr>
            <w:color w:val="000000" w:themeColor="text1"/>
            <w:sz w:val="28"/>
            <w:szCs w:val="28"/>
          </w:rPr>
          <w:t>з</w:t>
        </w:r>
        <w:r w:rsidRPr="00CA2D8B">
          <w:rPr>
            <w:color w:val="000000" w:themeColor="text1"/>
            <w:sz w:val="28"/>
            <w:szCs w:val="28"/>
          </w:rPr>
          <w:t>аявлении</w:t>
        </w:r>
      </w:hyperlink>
      <w:r w:rsidRPr="00CA2D8B">
        <w:rPr>
          <w:color w:val="000000" w:themeColor="text1"/>
          <w:sz w:val="28"/>
          <w:szCs w:val="28"/>
        </w:rPr>
        <w:t xml:space="preserve">, изъят для государственных или муниципальных нужд, и указанная в </w:t>
      </w:r>
      <w:r w:rsidR="005A0DD4" w:rsidRPr="00CA2D8B">
        <w:rPr>
          <w:color w:val="000000" w:themeColor="text1"/>
          <w:sz w:val="28"/>
          <w:szCs w:val="28"/>
        </w:rPr>
        <w:t>з</w:t>
      </w:r>
      <w:r w:rsidRPr="00CA2D8B">
        <w:rPr>
          <w:color w:val="000000" w:themeColor="text1"/>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85EBF" w:rsidRPr="0063515E" w:rsidRDefault="00B85EBF" w:rsidP="0063515E">
      <w:pPr>
        <w:autoSpaceDE w:val="0"/>
        <w:autoSpaceDN w:val="0"/>
        <w:adjustRightInd w:val="0"/>
        <w:ind w:firstLine="540"/>
        <w:jc w:val="both"/>
        <w:rPr>
          <w:color w:val="000000" w:themeColor="text1"/>
          <w:sz w:val="28"/>
          <w:szCs w:val="28"/>
        </w:rPr>
      </w:pPr>
      <w:r w:rsidRPr="00CA2D8B">
        <w:rPr>
          <w:color w:val="000000" w:themeColor="text1"/>
          <w:sz w:val="28"/>
          <w:szCs w:val="28"/>
        </w:rPr>
        <w:t xml:space="preserve">24) </w:t>
      </w:r>
      <w:r w:rsidR="0063515E" w:rsidRPr="0063515E">
        <w:rPr>
          <w:color w:val="000000" w:themeColor="text1"/>
          <w:sz w:val="28"/>
          <w:szCs w:val="28"/>
        </w:rPr>
        <w:t>границы земельного участка, указанного в заявлен</w:t>
      </w:r>
      <w:proofErr w:type="gramStart"/>
      <w:r w:rsidR="0063515E" w:rsidRPr="0063515E">
        <w:rPr>
          <w:color w:val="000000" w:themeColor="text1"/>
          <w:sz w:val="28"/>
          <w:szCs w:val="28"/>
        </w:rPr>
        <w:t>ии о е</w:t>
      </w:r>
      <w:proofErr w:type="gramEnd"/>
      <w:r w:rsidR="0063515E" w:rsidRPr="0063515E">
        <w:rPr>
          <w:color w:val="000000" w:themeColor="text1"/>
          <w:sz w:val="28"/>
          <w:szCs w:val="28"/>
        </w:rPr>
        <w:t xml:space="preserve">го предоставлении, подлежат уточнению в соответствии с Федеральным </w:t>
      </w:r>
      <w:hyperlink r:id="rId53" w:history="1">
        <w:r w:rsidR="0063515E" w:rsidRPr="0063515E">
          <w:rPr>
            <w:color w:val="000000" w:themeColor="text1"/>
            <w:sz w:val="28"/>
            <w:szCs w:val="28"/>
          </w:rPr>
          <w:t>законом</w:t>
        </w:r>
      </w:hyperlink>
      <w:r w:rsidR="0063515E" w:rsidRPr="0063515E">
        <w:rPr>
          <w:color w:val="000000" w:themeColor="text1"/>
          <w:sz w:val="28"/>
          <w:szCs w:val="28"/>
        </w:rPr>
        <w:t xml:space="preserve"> «О государственной регистрации недвижимости»</w:t>
      </w:r>
      <w:r w:rsidRPr="0063515E">
        <w:rPr>
          <w:color w:val="000000" w:themeColor="text1"/>
          <w:sz w:val="28"/>
          <w:szCs w:val="28"/>
        </w:rPr>
        <w:t>;</w:t>
      </w:r>
    </w:p>
    <w:p w:rsidR="00B85EBF" w:rsidRPr="00CA2D8B" w:rsidRDefault="00B85E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25) площадь земельного участка, указанного в </w:t>
      </w:r>
      <w:hyperlink w:anchor="Par873" w:history="1">
        <w:r w:rsidR="00AA7E85" w:rsidRPr="00CA2D8B">
          <w:rPr>
            <w:color w:val="000000" w:themeColor="text1"/>
            <w:sz w:val="28"/>
            <w:szCs w:val="28"/>
          </w:rPr>
          <w:t>з</w:t>
        </w:r>
        <w:r w:rsidRPr="00CA2D8B">
          <w:rPr>
            <w:color w:val="000000" w:themeColor="text1"/>
            <w:sz w:val="28"/>
            <w:szCs w:val="28"/>
          </w:rPr>
          <w:t>аявлении</w:t>
        </w:r>
      </w:hyperlink>
      <w:r w:rsidRPr="00CA2D8B">
        <w:rPr>
          <w:color w:val="000000" w:themeColor="text1"/>
          <w:sz w:val="28"/>
          <w:szCs w:val="28"/>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37C8B" w:rsidRPr="00CA2D8B">
        <w:rPr>
          <w:color w:val="000000" w:themeColor="text1"/>
          <w:sz w:val="28"/>
          <w:szCs w:val="28"/>
        </w:rPr>
        <w:t>.</w:t>
      </w:r>
    </w:p>
    <w:p w:rsidR="00EB2BBB" w:rsidRPr="00CA2D8B" w:rsidRDefault="00EB2BBB">
      <w:pPr>
        <w:widowControl w:val="0"/>
        <w:autoSpaceDE w:val="0"/>
        <w:autoSpaceDN w:val="0"/>
        <w:adjustRightInd w:val="0"/>
        <w:ind w:firstLine="54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1" w:name="Par241"/>
      <w:bookmarkEnd w:id="21"/>
      <w:r w:rsidRPr="00CA2D8B">
        <w:rPr>
          <w:b/>
          <w:color w:val="000000" w:themeColor="text1"/>
          <w:sz w:val="28"/>
          <w:szCs w:val="28"/>
        </w:rPr>
        <w:t>2.9. Размер платы, взимаемой при предоставлении</w:t>
      </w:r>
    </w:p>
    <w:p w:rsidR="008966DF" w:rsidRPr="00CA2D8B" w:rsidRDefault="008966DF">
      <w:pPr>
        <w:widowControl w:val="0"/>
        <w:autoSpaceDE w:val="0"/>
        <w:autoSpaceDN w:val="0"/>
        <w:adjustRightInd w:val="0"/>
        <w:jc w:val="center"/>
        <w:rPr>
          <w:color w:val="000000" w:themeColor="text1"/>
          <w:sz w:val="28"/>
          <w:szCs w:val="28"/>
        </w:rPr>
      </w:pPr>
      <w:r w:rsidRPr="00CA2D8B">
        <w:rPr>
          <w:b/>
          <w:color w:val="000000" w:themeColor="text1"/>
          <w:sz w:val="28"/>
          <w:szCs w:val="28"/>
        </w:rPr>
        <w:t>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AA7E85" w:rsidRPr="00CA2D8B" w:rsidRDefault="00AA7E85" w:rsidP="00AA7E85">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Оказание государственной услуги осуществляется на бесплатной основе.</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2" w:name="Par246"/>
      <w:bookmarkEnd w:id="22"/>
      <w:r w:rsidRPr="00CA2D8B">
        <w:rPr>
          <w:b/>
          <w:color w:val="000000" w:themeColor="text1"/>
          <w:sz w:val="28"/>
          <w:szCs w:val="28"/>
        </w:rPr>
        <w:t xml:space="preserve">2.10. Максимальный срок ожидания в очереди </w:t>
      </w:r>
      <w:proofErr w:type="gramStart"/>
      <w:r w:rsidRPr="00CA2D8B">
        <w:rPr>
          <w:b/>
          <w:color w:val="000000" w:themeColor="text1"/>
          <w:sz w:val="28"/>
          <w:szCs w:val="28"/>
        </w:rPr>
        <w:t>при</w:t>
      </w:r>
      <w:proofErr w:type="gramEnd"/>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подаче запроса о предоставлении государственной услуги</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и при получении результата предоставления</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государственной 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Максимальное время ожидания в очереди при подаче документов - 15 минут, получении документов - 15 минут.</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3" w:name="Par253"/>
      <w:bookmarkEnd w:id="23"/>
      <w:r w:rsidRPr="00CA2D8B">
        <w:rPr>
          <w:b/>
          <w:color w:val="000000" w:themeColor="text1"/>
          <w:sz w:val="28"/>
          <w:szCs w:val="28"/>
        </w:rPr>
        <w:t>2.11. Срок регистрации запроса о предоставлении</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государственной услуги</w:t>
      </w:r>
    </w:p>
    <w:p w:rsidR="008966DF" w:rsidRPr="00CA2D8B" w:rsidRDefault="008966DF">
      <w:pPr>
        <w:widowControl w:val="0"/>
        <w:autoSpaceDE w:val="0"/>
        <w:autoSpaceDN w:val="0"/>
        <w:adjustRightInd w:val="0"/>
        <w:jc w:val="both"/>
        <w:rPr>
          <w:b/>
          <w:color w:val="000000" w:themeColor="text1"/>
          <w:sz w:val="28"/>
          <w:szCs w:val="28"/>
        </w:rPr>
      </w:pPr>
    </w:p>
    <w:p w:rsidR="008966DF" w:rsidRPr="00CA2D8B" w:rsidRDefault="00820830">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2.11.1. </w:t>
      </w:r>
      <w:proofErr w:type="gramStart"/>
      <w:r w:rsidR="00C56D7F" w:rsidRPr="00CA2D8B">
        <w:rPr>
          <w:color w:val="000000" w:themeColor="text1"/>
          <w:sz w:val="28"/>
          <w:szCs w:val="28"/>
        </w:rPr>
        <w:t>Документы</w:t>
      </w:r>
      <w:r w:rsidR="00830AC5" w:rsidRPr="00CA2D8B">
        <w:rPr>
          <w:color w:val="000000" w:themeColor="text1"/>
          <w:sz w:val="28"/>
          <w:szCs w:val="28"/>
        </w:rPr>
        <w:t xml:space="preserve"> </w:t>
      </w:r>
      <w:r w:rsidR="008966DF" w:rsidRPr="00CA2D8B">
        <w:rPr>
          <w:color w:val="000000" w:themeColor="text1"/>
          <w:sz w:val="28"/>
          <w:szCs w:val="28"/>
        </w:rPr>
        <w:t>на получение результата предоставления государственной услуги от заявителей</w:t>
      </w:r>
      <w:r w:rsidR="00985578" w:rsidRPr="00CA2D8B">
        <w:rPr>
          <w:color w:val="000000" w:themeColor="text1"/>
          <w:sz w:val="28"/>
          <w:szCs w:val="28"/>
        </w:rPr>
        <w:t xml:space="preserve"> регистрируются в течение </w:t>
      </w:r>
      <w:r w:rsidR="005A1702" w:rsidRPr="00CA2D8B">
        <w:rPr>
          <w:color w:val="000000" w:themeColor="text1"/>
          <w:sz w:val="28"/>
          <w:szCs w:val="28"/>
        </w:rPr>
        <w:t>3</w:t>
      </w:r>
      <w:r w:rsidR="00985578" w:rsidRPr="00CA2D8B">
        <w:rPr>
          <w:color w:val="000000" w:themeColor="text1"/>
          <w:sz w:val="28"/>
          <w:szCs w:val="28"/>
        </w:rPr>
        <w:t xml:space="preserve">  рабочих дней</w:t>
      </w:r>
      <w:r w:rsidR="008966DF" w:rsidRPr="00CA2D8B">
        <w:rPr>
          <w:color w:val="000000" w:themeColor="text1"/>
          <w:sz w:val="28"/>
          <w:szCs w:val="28"/>
        </w:rPr>
        <w:t xml:space="preserve"> с момента поступления в отдел документационного обеспечения и кадровой работы Департамента, к</w:t>
      </w:r>
      <w:r w:rsidR="008E75ED" w:rsidRPr="00CA2D8B">
        <w:rPr>
          <w:color w:val="000000" w:themeColor="text1"/>
          <w:sz w:val="28"/>
          <w:szCs w:val="28"/>
        </w:rPr>
        <w:t>оторый направляет их в течение 1</w:t>
      </w:r>
      <w:r w:rsidR="008966DF" w:rsidRPr="00CA2D8B">
        <w:rPr>
          <w:color w:val="000000" w:themeColor="text1"/>
          <w:sz w:val="28"/>
          <w:szCs w:val="28"/>
        </w:rPr>
        <w:t xml:space="preserve"> рабочего дня с даты регистрации </w:t>
      </w:r>
      <w:r w:rsidR="003020FC" w:rsidRPr="00CA2D8B">
        <w:rPr>
          <w:color w:val="000000" w:themeColor="text1"/>
          <w:sz w:val="28"/>
          <w:szCs w:val="28"/>
        </w:rPr>
        <w:t xml:space="preserve">руководителю Департамента или </w:t>
      </w:r>
      <w:r w:rsidR="0041088B" w:rsidRPr="00CA2D8B">
        <w:rPr>
          <w:color w:val="000000" w:themeColor="text1"/>
          <w:sz w:val="28"/>
          <w:szCs w:val="28"/>
        </w:rPr>
        <w:t xml:space="preserve">заместителю руководителя Департамента, </w:t>
      </w:r>
      <w:r w:rsidR="00490CBC" w:rsidRPr="00CA2D8B">
        <w:rPr>
          <w:color w:val="000000" w:themeColor="text1"/>
          <w:sz w:val="28"/>
          <w:szCs w:val="28"/>
        </w:rPr>
        <w:t>курирующе</w:t>
      </w:r>
      <w:r w:rsidR="008D6025">
        <w:rPr>
          <w:color w:val="000000" w:themeColor="text1"/>
          <w:sz w:val="28"/>
          <w:szCs w:val="28"/>
        </w:rPr>
        <w:t>му</w:t>
      </w:r>
      <w:r w:rsidR="00490CBC" w:rsidRPr="00CA2D8B">
        <w:rPr>
          <w:color w:val="000000" w:themeColor="text1"/>
          <w:sz w:val="28"/>
          <w:szCs w:val="28"/>
        </w:rPr>
        <w:t xml:space="preserve"> вопросы заключения договоров купли-продажи, аренды, безвозмездного пользования на земельные участки, находящиеся в собственности </w:t>
      </w:r>
      <w:r w:rsidR="00490CBC" w:rsidRPr="00CA2D8B">
        <w:rPr>
          <w:color w:val="000000" w:themeColor="text1"/>
          <w:sz w:val="28"/>
          <w:szCs w:val="28"/>
        </w:rPr>
        <w:lastRenderedPageBreak/>
        <w:t>Воронежской области, а</w:t>
      </w:r>
      <w:proofErr w:type="gramEnd"/>
      <w:r w:rsidR="00490CBC" w:rsidRPr="00CA2D8B">
        <w:rPr>
          <w:color w:val="000000" w:themeColor="text1"/>
          <w:sz w:val="28"/>
          <w:szCs w:val="28"/>
        </w:rPr>
        <w:t xml:space="preserve"> также на земельные участки, расположенные на территории городского округа город Воронеж, государственн</w:t>
      </w:r>
      <w:r w:rsidR="00F42825" w:rsidRPr="00CA2D8B">
        <w:rPr>
          <w:color w:val="000000" w:themeColor="text1"/>
          <w:sz w:val="28"/>
          <w:szCs w:val="28"/>
        </w:rPr>
        <w:t>ая</w:t>
      </w:r>
      <w:r w:rsidR="00490CBC" w:rsidRPr="00CA2D8B">
        <w:rPr>
          <w:color w:val="000000" w:themeColor="text1"/>
          <w:sz w:val="28"/>
          <w:szCs w:val="28"/>
        </w:rPr>
        <w:t xml:space="preserve"> собственност</w:t>
      </w:r>
      <w:r w:rsidR="00F42825" w:rsidRPr="00CA2D8B">
        <w:rPr>
          <w:color w:val="000000" w:themeColor="text1"/>
          <w:sz w:val="28"/>
          <w:szCs w:val="28"/>
        </w:rPr>
        <w:t>ь</w:t>
      </w:r>
      <w:r w:rsidR="00490CBC" w:rsidRPr="00CA2D8B">
        <w:rPr>
          <w:color w:val="000000" w:themeColor="text1"/>
          <w:sz w:val="28"/>
          <w:szCs w:val="28"/>
        </w:rPr>
        <w:t xml:space="preserve"> на которые не разграничен</w:t>
      </w:r>
      <w:r w:rsidR="00F42825" w:rsidRPr="00CA2D8B">
        <w:rPr>
          <w:color w:val="000000" w:themeColor="text1"/>
          <w:sz w:val="28"/>
          <w:szCs w:val="28"/>
        </w:rPr>
        <w:t>а</w:t>
      </w:r>
      <w:r w:rsidR="00490CBC" w:rsidRPr="00CA2D8B">
        <w:rPr>
          <w:color w:val="000000" w:themeColor="text1"/>
          <w:sz w:val="28"/>
          <w:szCs w:val="28"/>
        </w:rPr>
        <w:t>, без проведения торгов</w:t>
      </w:r>
      <w:r w:rsidR="008966DF" w:rsidRPr="00CA2D8B">
        <w:rPr>
          <w:color w:val="000000" w:themeColor="text1"/>
          <w:sz w:val="28"/>
          <w:szCs w:val="28"/>
        </w:rPr>
        <w:t>.</w:t>
      </w:r>
    </w:p>
    <w:p w:rsidR="00C56D7F" w:rsidRPr="00CA2D8B" w:rsidRDefault="00820830" w:rsidP="00C56D7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2.11.2. </w:t>
      </w:r>
      <w:r w:rsidR="00C56D7F" w:rsidRPr="00CA2D8B">
        <w:rPr>
          <w:color w:val="000000" w:themeColor="text1"/>
          <w:sz w:val="28"/>
          <w:szCs w:val="28"/>
        </w:rPr>
        <w:t xml:space="preserve">Документы передаются в Департамент из </w:t>
      </w:r>
      <w:r w:rsidR="0093278E" w:rsidRPr="00CA2D8B">
        <w:rPr>
          <w:color w:val="000000" w:themeColor="text1"/>
          <w:sz w:val="28"/>
          <w:szCs w:val="28"/>
        </w:rPr>
        <w:t>МФЦ</w:t>
      </w:r>
      <w:r w:rsidR="00C56D7F" w:rsidRPr="00CA2D8B">
        <w:rPr>
          <w:color w:val="000000" w:themeColor="text1"/>
          <w:sz w:val="28"/>
          <w:szCs w:val="28"/>
        </w:rPr>
        <w:t xml:space="preserve"> в день подачи таких документов до 16.00. При подаче заявителем документов в </w:t>
      </w:r>
      <w:r w:rsidR="0093278E" w:rsidRPr="00CA2D8B">
        <w:rPr>
          <w:color w:val="000000" w:themeColor="text1"/>
          <w:sz w:val="28"/>
          <w:szCs w:val="28"/>
        </w:rPr>
        <w:t>МФЦ</w:t>
      </w:r>
      <w:r w:rsidR="00C56D7F" w:rsidRPr="00CA2D8B">
        <w:rPr>
          <w:color w:val="000000" w:themeColor="text1"/>
          <w:sz w:val="28"/>
          <w:szCs w:val="28"/>
        </w:rPr>
        <w:t xml:space="preserve"> после 16.00 такие документы передаются в Департамент на следующий рабочий день.</w:t>
      </w:r>
    </w:p>
    <w:p w:rsidR="00C56D7F" w:rsidRPr="00CA2D8B" w:rsidRDefault="00C56D7F" w:rsidP="00C56D7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Срок регистрации заявления с момента е</w:t>
      </w:r>
      <w:r w:rsidR="00985578" w:rsidRPr="00CA2D8B">
        <w:rPr>
          <w:color w:val="000000" w:themeColor="text1"/>
          <w:sz w:val="28"/>
          <w:szCs w:val="28"/>
        </w:rPr>
        <w:t>го поступления в Департамент – 3 рабочих дня</w:t>
      </w:r>
      <w:r w:rsidRPr="00CA2D8B">
        <w:rPr>
          <w:color w:val="000000" w:themeColor="text1"/>
          <w:sz w:val="28"/>
          <w:szCs w:val="28"/>
        </w:rPr>
        <w:t>.</w:t>
      </w:r>
    </w:p>
    <w:p w:rsidR="00D5044A" w:rsidRPr="00CA2D8B" w:rsidRDefault="00D5044A">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4" w:name="Par258"/>
      <w:bookmarkEnd w:id="24"/>
      <w:r w:rsidRPr="00CA2D8B">
        <w:rPr>
          <w:b/>
          <w:color w:val="000000" w:themeColor="text1"/>
          <w:sz w:val="28"/>
          <w:szCs w:val="28"/>
        </w:rPr>
        <w:t>2.12. Требования к помещениям, в которых предоставляется</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государственная услуга</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Здания должны быть оборудованы отдельным входом для свободного доступа заявителей в помещения.</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2.12.2. На территории, прилегающей к месторасположению Департамента, оборудуются места для парковки автотранспортных средств.</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Доступ заявителей к парковочным местам является бесплатным.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2.12.4. Прием заявителей осуществляется в специально выделенных для этих целей помещениях (присутственных местах).</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Помещения для приема заявителей должны соответствовать санитарно-эпидемиологическим правилам и нормативам.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Вход и выход из помещений оборудуются соответствующими указателями.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492DE2" w:rsidRDefault="00492DE2" w:rsidP="00492DE2">
      <w:pPr>
        <w:autoSpaceDE w:val="0"/>
        <w:autoSpaceDN w:val="0"/>
        <w:adjustRightInd w:val="0"/>
        <w:ind w:firstLine="567"/>
        <w:jc w:val="both"/>
        <w:rPr>
          <w:sz w:val="28"/>
          <w:szCs w:val="28"/>
        </w:rPr>
      </w:pPr>
      <w:bookmarkStart w:id="25" w:name="Par278"/>
      <w:bookmarkEnd w:id="25"/>
      <w:r w:rsidRPr="000417D5">
        <w:rPr>
          <w:color w:val="000000" w:themeColor="text1"/>
          <w:sz w:val="28"/>
          <w:szCs w:val="28"/>
        </w:rPr>
        <w:t xml:space="preserve">2.12.8. </w:t>
      </w:r>
      <w:r w:rsidRPr="000417D5">
        <w:rPr>
          <w:sz w:val="28"/>
          <w:szCs w:val="28"/>
        </w:rPr>
        <w:t>Департамент обеспечивает доступность помещений, необходимых для предоставления государственной услуги, в соответствии со статьей 15 Федерального закона от 24.11.1995 № 181-ФЗ «О социальной защите инвалидов в Российской Федерации».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1A1D02">
      <w:pPr>
        <w:widowControl w:val="0"/>
        <w:autoSpaceDE w:val="0"/>
        <w:autoSpaceDN w:val="0"/>
        <w:adjustRightInd w:val="0"/>
        <w:jc w:val="center"/>
        <w:outlineLvl w:val="2"/>
        <w:rPr>
          <w:b/>
          <w:color w:val="000000" w:themeColor="text1"/>
          <w:sz w:val="28"/>
          <w:szCs w:val="28"/>
        </w:rPr>
      </w:pPr>
      <w:bookmarkStart w:id="26" w:name="Par289"/>
      <w:bookmarkEnd w:id="26"/>
      <w:r w:rsidRPr="00CA2D8B">
        <w:rPr>
          <w:b/>
          <w:color w:val="000000" w:themeColor="text1"/>
          <w:sz w:val="28"/>
          <w:szCs w:val="28"/>
        </w:rPr>
        <w:t>2.13</w:t>
      </w:r>
      <w:r w:rsidR="008966DF" w:rsidRPr="00CA2D8B">
        <w:rPr>
          <w:b/>
          <w:color w:val="000000" w:themeColor="text1"/>
          <w:sz w:val="28"/>
          <w:szCs w:val="28"/>
        </w:rPr>
        <w:t>. Показатели доступности и качества государственной</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услуги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1A1D0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2.13</w:t>
      </w:r>
      <w:r w:rsidR="008966DF" w:rsidRPr="00CA2D8B">
        <w:rPr>
          <w:color w:val="000000" w:themeColor="text1"/>
          <w:sz w:val="28"/>
          <w:szCs w:val="28"/>
        </w:rPr>
        <w:t xml:space="preserve">.1. Основными показателями доступности государственной услуги по предоставлению </w:t>
      </w:r>
      <w:r w:rsidR="00490CBC" w:rsidRPr="00CA2D8B">
        <w:rPr>
          <w:color w:val="000000" w:themeColor="text1"/>
          <w:sz w:val="28"/>
          <w:szCs w:val="28"/>
        </w:rPr>
        <w:t>государственной услуги</w:t>
      </w:r>
      <w:r w:rsidR="005A1702" w:rsidRPr="00CA2D8B">
        <w:rPr>
          <w:color w:val="000000" w:themeColor="text1"/>
          <w:sz w:val="28"/>
          <w:szCs w:val="28"/>
        </w:rPr>
        <w:t xml:space="preserve"> </w:t>
      </w:r>
      <w:r w:rsidR="008966DF" w:rsidRPr="00CA2D8B">
        <w:rPr>
          <w:color w:val="000000" w:themeColor="text1"/>
          <w:sz w:val="28"/>
          <w:szCs w:val="28"/>
        </w:rPr>
        <w:t>являются:</w:t>
      </w:r>
    </w:p>
    <w:p w:rsidR="00A35BB4" w:rsidRPr="00CA2D8B" w:rsidRDefault="00A35BB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15E5A" w:rsidRPr="00CA2D8B" w:rsidRDefault="00A15E5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15E5A" w:rsidRPr="00CA2D8B" w:rsidRDefault="00A15E5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15E5A" w:rsidRPr="00CA2D8B" w:rsidRDefault="00A15E5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соблюдение графика работы Департамента;</w:t>
      </w:r>
    </w:p>
    <w:p w:rsidR="00765F0E" w:rsidRPr="00CA2D8B" w:rsidRDefault="00A15E5A" w:rsidP="00765F0E">
      <w:pPr>
        <w:autoSpaceDE w:val="0"/>
        <w:autoSpaceDN w:val="0"/>
        <w:adjustRightInd w:val="0"/>
        <w:ind w:firstLine="539"/>
        <w:jc w:val="both"/>
        <w:outlineLvl w:val="2"/>
        <w:rPr>
          <w:color w:val="000000" w:themeColor="text1"/>
          <w:sz w:val="28"/>
          <w:szCs w:val="28"/>
        </w:rPr>
      </w:pPr>
      <w:r w:rsidRPr="00CA2D8B">
        <w:rPr>
          <w:color w:val="000000" w:themeColor="text1"/>
          <w:sz w:val="28"/>
          <w:szCs w:val="28"/>
        </w:rPr>
        <w:t xml:space="preserve">- размещение полной, достоверной и актуальной  информации о государственной услуге на </w:t>
      </w:r>
      <w:r w:rsidR="000F51BB" w:rsidRPr="00CA2D8B">
        <w:rPr>
          <w:color w:val="000000" w:themeColor="text1"/>
          <w:sz w:val="28"/>
          <w:szCs w:val="28"/>
        </w:rPr>
        <w:t>официальном сайте Департамента в сети Интернет</w:t>
      </w:r>
      <w:r w:rsidR="0093278E" w:rsidRPr="00CA2D8B">
        <w:rPr>
          <w:color w:val="000000" w:themeColor="text1"/>
          <w:sz w:val="28"/>
          <w:szCs w:val="28"/>
        </w:rPr>
        <w:t xml:space="preserve">, в информационной системе Воронежской области «Портал государственных и муниципальных услуг Воронежской области» </w:t>
      </w:r>
      <w:r w:rsidR="00765F0E" w:rsidRPr="00CA2D8B">
        <w:rPr>
          <w:color w:val="000000" w:themeColor="text1"/>
          <w:sz w:val="28"/>
          <w:szCs w:val="28"/>
        </w:rPr>
        <w:t>и федеральной государственной информационной системе «Единый портал государственных и муниципальных услуг (функций)» в сети Интернет.</w:t>
      </w:r>
    </w:p>
    <w:p w:rsidR="00C30B87" w:rsidRPr="00CA2D8B" w:rsidRDefault="00C30B87" w:rsidP="00765F0E">
      <w:pPr>
        <w:autoSpaceDE w:val="0"/>
        <w:autoSpaceDN w:val="0"/>
        <w:adjustRightInd w:val="0"/>
        <w:ind w:firstLine="539"/>
        <w:jc w:val="both"/>
        <w:outlineLvl w:val="2"/>
        <w:rPr>
          <w:color w:val="000000" w:themeColor="text1"/>
          <w:sz w:val="28"/>
          <w:szCs w:val="28"/>
        </w:rPr>
      </w:pPr>
      <w:r w:rsidRPr="00CA2D8B">
        <w:rPr>
          <w:color w:val="000000" w:themeColor="text1"/>
          <w:sz w:val="28"/>
          <w:szCs w:val="28"/>
        </w:rPr>
        <w:t>- возможность взаимодействи</w:t>
      </w:r>
      <w:r w:rsidR="005B58A0" w:rsidRPr="00CA2D8B">
        <w:rPr>
          <w:color w:val="000000" w:themeColor="text1"/>
          <w:sz w:val="28"/>
          <w:szCs w:val="28"/>
        </w:rPr>
        <w:t>я</w:t>
      </w:r>
      <w:r w:rsidRPr="00CA2D8B">
        <w:rPr>
          <w:color w:val="000000" w:themeColor="text1"/>
          <w:sz w:val="28"/>
          <w:szCs w:val="28"/>
        </w:rPr>
        <w:t xml:space="preserve"> заявителя с должностными лицами Департамента  в количестве двух раз по 15 минут.</w:t>
      </w:r>
    </w:p>
    <w:p w:rsidR="00D9499A" w:rsidRPr="00CA2D8B" w:rsidRDefault="00D9499A" w:rsidP="000F51BB">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возможность получения </w:t>
      </w:r>
      <w:r w:rsidR="00C30B87" w:rsidRPr="00CA2D8B">
        <w:rPr>
          <w:color w:val="000000" w:themeColor="text1"/>
          <w:sz w:val="28"/>
          <w:szCs w:val="28"/>
        </w:rPr>
        <w:t xml:space="preserve">государственной </w:t>
      </w:r>
      <w:r w:rsidRPr="00CA2D8B">
        <w:rPr>
          <w:color w:val="000000" w:themeColor="text1"/>
          <w:sz w:val="28"/>
          <w:szCs w:val="28"/>
        </w:rPr>
        <w:t>услуги</w:t>
      </w:r>
      <w:r w:rsidR="00664668" w:rsidRPr="00CA2D8B">
        <w:rPr>
          <w:color w:val="000000" w:themeColor="text1"/>
          <w:sz w:val="28"/>
          <w:szCs w:val="28"/>
        </w:rPr>
        <w:t xml:space="preserve"> в </w:t>
      </w:r>
      <w:r w:rsidR="0093278E" w:rsidRPr="00CA2D8B">
        <w:rPr>
          <w:color w:val="000000" w:themeColor="text1"/>
          <w:sz w:val="28"/>
          <w:szCs w:val="28"/>
        </w:rPr>
        <w:t>МФЦ</w:t>
      </w:r>
      <w:r w:rsidR="00664668" w:rsidRPr="00CA2D8B">
        <w:rPr>
          <w:color w:val="000000" w:themeColor="text1"/>
          <w:sz w:val="28"/>
          <w:szCs w:val="28"/>
        </w:rPr>
        <w:t>;</w:t>
      </w:r>
    </w:p>
    <w:p w:rsidR="0093278E" w:rsidRPr="00CA2D8B" w:rsidRDefault="0093278E" w:rsidP="0093278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3278E" w:rsidRPr="00CA2D8B" w:rsidRDefault="0093278E" w:rsidP="0093278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w:t>
      </w:r>
      <w:r w:rsidRPr="00CA2D8B">
        <w:rPr>
          <w:color w:val="000000" w:themeColor="text1"/>
          <w:sz w:val="28"/>
          <w:szCs w:val="28"/>
        </w:rPr>
        <w:lastRenderedPageBreak/>
        <w:t>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8966DF" w:rsidRPr="00CA2D8B" w:rsidRDefault="001A1D0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2.13</w:t>
      </w:r>
      <w:r w:rsidR="008966DF" w:rsidRPr="00CA2D8B">
        <w:rPr>
          <w:color w:val="000000" w:themeColor="text1"/>
          <w:sz w:val="28"/>
          <w:szCs w:val="28"/>
        </w:rPr>
        <w:t xml:space="preserve">.2. Основными показателями качества государственной услуги по предоставлению </w:t>
      </w:r>
      <w:r w:rsidR="005A1702" w:rsidRPr="00CA2D8B">
        <w:rPr>
          <w:color w:val="000000" w:themeColor="text1"/>
          <w:sz w:val="28"/>
          <w:szCs w:val="28"/>
        </w:rPr>
        <w:t>в аренду или собственность земельных участков</w:t>
      </w:r>
      <w:r w:rsidR="005B58A0" w:rsidRPr="00CA2D8B">
        <w:rPr>
          <w:color w:val="000000" w:themeColor="text1"/>
          <w:sz w:val="28"/>
          <w:szCs w:val="28"/>
        </w:rPr>
        <w:t>, а также  безвозмездного пользования земельными участками,</w:t>
      </w:r>
      <w:r w:rsidR="00B2408B" w:rsidRPr="00CA2D8B">
        <w:rPr>
          <w:color w:val="000000" w:themeColor="text1"/>
          <w:sz w:val="28"/>
          <w:szCs w:val="28"/>
        </w:rPr>
        <w:t xml:space="preserve"> без проведения торгов</w:t>
      </w:r>
      <w:r w:rsidR="008966DF" w:rsidRPr="00CA2D8B">
        <w:rPr>
          <w:color w:val="000000" w:themeColor="text1"/>
          <w:sz w:val="28"/>
          <w:szCs w:val="28"/>
        </w:rPr>
        <w:t>:</w:t>
      </w:r>
    </w:p>
    <w:p w:rsidR="00D9499A" w:rsidRPr="00CA2D8B" w:rsidRDefault="00D9499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полнота предоставления государственной услуги в соответствии с требованиями настоящего Административного регламента;</w:t>
      </w:r>
    </w:p>
    <w:p w:rsidR="00D9499A" w:rsidRPr="00CA2D8B" w:rsidRDefault="00D9499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соблюдение сроков предоставления государственной услуги;</w:t>
      </w:r>
    </w:p>
    <w:p w:rsidR="00D9499A" w:rsidRDefault="00D9499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количество обоснованных жалоб, поступивших в Департамент, в части предоставления государственной услуги.</w:t>
      </w:r>
    </w:p>
    <w:p w:rsidR="009B1CCC" w:rsidRPr="00CA2D8B" w:rsidRDefault="009B1CCC">
      <w:pPr>
        <w:widowControl w:val="0"/>
        <w:autoSpaceDE w:val="0"/>
        <w:autoSpaceDN w:val="0"/>
        <w:adjustRightInd w:val="0"/>
        <w:ind w:firstLine="540"/>
        <w:jc w:val="both"/>
        <w:rPr>
          <w:color w:val="000000" w:themeColor="text1"/>
          <w:sz w:val="28"/>
          <w:szCs w:val="28"/>
        </w:rPr>
      </w:pPr>
    </w:p>
    <w:p w:rsidR="008966DF" w:rsidRPr="00CA2D8B" w:rsidRDefault="008966DF" w:rsidP="00765F0E">
      <w:pPr>
        <w:widowControl w:val="0"/>
        <w:autoSpaceDE w:val="0"/>
        <w:autoSpaceDN w:val="0"/>
        <w:adjustRightInd w:val="0"/>
        <w:ind w:firstLine="540"/>
        <w:jc w:val="both"/>
        <w:rPr>
          <w:color w:val="000000" w:themeColor="text1"/>
          <w:sz w:val="28"/>
          <w:szCs w:val="28"/>
        </w:rPr>
      </w:pPr>
    </w:p>
    <w:p w:rsidR="00E11054" w:rsidRPr="00E11054" w:rsidRDefault="00E11054" w:rsidP="00E11054">
      <w:pPr>
        <w:widowControl w:val="0"/>
        <w:autoSpaceDE w:val="0"/>
        <w:autoSpaceDN w:val="0"/>
        <w:adjustRightInd w:val="0"/>
        <w:ind w:firstLine="540"/>
        <w:jc w:val="center"/>
        <w:rPr>
          <w:b/>
          <w:sz w:val="28"/>
          <w:szCs w:val="28"/>
        </w:rPr>
      </w:pPr>
      <w:r w:rsidRPr="00E11054">
        <w:rPr>
          <w:b/>
          <w:sz w:val="28"/>
          <w:szCs w:val="28"/>
        </w:rPr>
        <w:t>2.1</w:t>
      </w:r>
      <w:r>
        <w:rPr>
          <w:b/>
          <w:sz w:val="28"/>
          <w:szCs w:val="28"/>
        </w:rPr>
        <w:t>4</w:t>
      </w:r>
      <w:r w:rsidRPr="00E11054">
        <w:rPr>
          <w:b/>
          <w:sz w:val="28"/>
          <w:szCs w:val="28"/>
        </w:rPr>
        <w:t>. Иные требования, в том числе учитывающие особенности</w:t>
      </w:r>
    </w:p>
    <w:p w:rsidR="00E11054" w:rsidRPr="00E11054" w:rsidRDefault="00E11054" w:rsidP="00E11054">
      <w:pPr>
        <w:widowControl w:val="0"/>
        <w:autoSpaceDE w:val="0"/>
        <w:autoSpaceDN w:val="0"/>
        <w:adjustRightInd w:val="0"/>
        <w:ind w:firstLine="540"/>
        <w:jc w:val="center"/>
        <w:rPr>
          <w:b/>
          <w:sz w:val="28"/>
          <w:szCs w:val="28"/>
        </w:rPr>
      </w:pPr>
      <w:r w:rsidRPr="00E11054">
        <w:rPr>
          <w:b/>
          <w:sz w:val="28"/>
          <w:szCs w:val="28"/>
        </w:rPr>
        <w:t xml:space="preserve">предоставления государственной услуги в </w:t>
      </w:r>
      <w:proofErr w:type="gramStart"/>
      <w:r w:rsidRPr="00E11054">
        <w:rPr>
          <w:b/>
          <w:sz w:val="28"/>
          <w:szCs w:val="28"/>
        </w:rPr>
        <w:t>многофункциональном</w:t>
      </w:r>
      <w:proofErr w:type="gramEnd"/>
    </w:p>
    <w:p w:rsidR="00E11054" w:rsidRPr="00E11054" w:rsidRDefault="00E11054" w:rsidP="00E11054">
      <w:pPr>
        <w:widowControl w:val="0"/>
        <w:autoSpaceDE w:val="0"/>
        <w:autoSpaceDN w:val="0"/>
        <w:adjustRightInd w:val="0"/>
        <w:ind w:firstLine="540"/>
        <w:jc w:val="center"/>
        <w:rPr>
          <w:b/>
          <w:sz w:val="28"/>
          <w:szCs w:val="28"/>
        </w:rPr>
      </w:pPr>
      <w:proofErr w:type="gramStart"/>
      <w:r w:rsidRPr="00E11054">
        <w:rPr>
          <w:b/>
          <w:sz w:val="28"/>
          <w:szCs w:val="28"/>
        </w:rPr>
        <w:t>центре</w:t>
      </w:r>
      <w:proofErr w:type="gramEnd"/>
      <w:r w:rsidRPr="00E11054">
        <w:rPr>
          <w:b/>
          <w:sz w:val="28"/>
          <w:szCs w:val="28"/>
        </w:rPr>
        <w:t xml:space="preserve"> и особенности предоставления государственной услуги</w:t>
      </w:r>
    </w:p>
    <w:p w:rsidR="00E11054" w:rsidRPr="00E11054" w:rsidRDefault="00E11054" w:rsidP="00E11054">
      <w:pPr>
        <w:widowControl w:val="0"/>
        <w:autoSpaceDE w:val="0"/>
        <w:autoSpaceDN w:val="0"/>
        <w:adjustRightInd w:val="0"/>
        <w:ind w:firstLine="540"/>
        <w:jc w:val="center"/>
        <w:rPr>
          <w:b/>
          <w:sz w:val="28"/>
          <w:szCs w:val="28"/>
        </w:rPr>
      </w:pPr>
      <w:r w:rsidRPr="00E11054">
        <w:rPr>
          <w:b/>
          <w:sz w:val="28"/>
          <w:szCs w:val="28"/>
        </w:rPr>
        <w:t xml:space="preserve">в электронной форме </w:t>
      </w:r>
    </w:p>
    <w:p w:rsidR="00E11054" w:rsidRPr="00E11054" w:rsidRDefault="00E11054" w:rsidP="00E11054">
      <w:pPr>
        <w:widowControl w:val="0"/>
        <w:autoSpaceDE w:val="0"/>
        <w:autoSpaceDN w:val="0"/>
        <w:adjustRightInd w:val="0"/>
        <w:ind w:firstLine="540"/>
        <w:jc w:val="both"/>
        <w:rPr>
          <w:sz w:val="28"/>
          <w:szCs w:val="28"/>
        </w:rPr>
      </w:pP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2.1</w:t>
      </w:r>
      <w:r>
        <w:rPr>
          <w:sz w:val="28"/>
          <w:szCs w:val="28"/>
        </w:rPr>
        <w:t>4</w:t>
      </w:r>
      <w:r w:rsidRPr="00E11054">
        <w:rPr>
          <w:sz w:val="28"/>
          <w:szCs w:val="28"/>
        </w:rPr>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Прием заявителей специалистами МФЦ осуществляется в соответствии с графиком (режимом) работы МФЦ.</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При предоставлении государственной услуги МФЦ осуществляет:</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 информирование заявителей по вопросам предоставления государственной услуги;</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E11054" w:rsidRPr="00E11054" w:rsidRDefault="00E11054" w:rsidP="00E11054">
      <w:pPr>
        <w:widowControl w:val="0"/>
        <w:autoSpaceDE w:val="0"/>
        <w:autoSpaceDN w:val="0"/>
        <w:adjustRightInd w:val="0"/>
        <w:ind w:firstLine="540"/>
        <w:jc w:val="both"/>
        <w:rPr>
          <w:sz w:val="28"/>
          <w:szCs w:val="28"/>
        </w:rPr>
      </w:pPr>
      <w:r w:rsidRPr="00E11054">
        <w:rPr>
          <w:sz w:val="28"/>
          <w:szCs w:val="28"/>
        </w:rPr>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E11054" w:rsidRPr="00E11054" w:rsidRDefault="00E11054" w:rsidP="00E11054">
      <w:pPr>
        <w:widowControl w:val="0"/>
        <w:autoSpaceDE w:val="0"/>
        <w:autoSpaceDN w:val="0"/>
        <w:adjustRightInd w:val="0"/>
        <w:ind w:firstLine="540"/>
        <w:jc w:val="both"/>
        <w:rPr>
          <w:color w:val="000000" w:themeColor="text1"/>
          <w:sz w:val="28"/>
          <w:szCs w:val="28"/>
        </w:rPr>
      </w:pPr>
      <w:r w:rsidRPr="00E11054">
        <w:rPr>
          <w:color w:val="000000" w:themeColor="text1"/>
          <w:sz w:val="28"/>
          <w:szCs w:val="28"/>
        </w:rPr>
        <w:t>2.14.2.</w:t>
      </w:r>
      <w:r w:rsidRPr="00E11054">
        <w:rPr>
          <w:color w:val="000000" w:themeColor="text1"/>
        </w:rPr>
        <w:t xml:space="preserve"> </w:t>
      </w:r>
      <w:r w:rsidRPr="00E11054">
        <w:rPr>
          <w:color w:val="000000" w:themeColor="text1"/>
          <w:sz w:val="28"/>
          <w:szCs w:val="28"/>
        </w:rPr>
        <w:t xml:space="preserve">Особенности предоставления государственной услуги в электронной форме, </w:t>
      </w:r>
      <w:r w:rsidRPr="000417D5">
        <w:rPr>
          <w:color w:val="000000" w:themeColor="text1"/>
          <w:sz w:val="28"/>
          <w:szCs w:val="28"/>
        </w:rPr>
        <w:t>описаны в пункт</w:t>
      </w:r>
      <w:r w:rsidR="00147AA6" w:rsidRPr="000417D5">
        <w:rPr>
          <w:color w:val="000000" w:themeColor="text1"/>
          <w:sz w:val="28"/>
          <w:szCs w:val="28"/>
        </w:rPr>
        <w:t>ах 2.6.1. и</w:t>
      </w:r>
      <w:r w:rsidRPr="000417D5">
        <w:rPr>
          <w:color w:val="000000" w:themeColor="text1"/>
          <w:sz w:val="28"/>
          <w:szCs w:val="28"/>
        </w:rPr>
        <w:t xml:space="preserve"> 3.</w:t>
      </w:r>
      <w:r w:rsidR="00492DE2" w:rsidRPr="000417D5">
        <w:rPr>
          <w:color w:val="000000" w:themeColor="text1"/>
          <w:sz w:val="28"/>
          <w:szCs w:val="28"/>
        </w:rPr>
        <w:t>3</w:t>
      </w:r>
      <w:r w:rsidRPr="000417D5">
        <w:rPr>
          <w:color w:val="000000" w:themeColor="text1"/>
          <w:sz w:val="28"/>
          <w:szCs w:val="28"/>
        </w:rPr>
        <w:t xml:space="preserve"> раздела III настоящего Административного регламента.</w:t>
      </w:r>
    </w:p>
    <w:p w:rsidR="00765F0E" w:rsidRPr="00CA2D8B" w:rsidRDefault="00765F0E" w:rsidP="00765F0E">
      <w:pPr>
        <w:widowControl w:val="0"/>
        <w:autoSpaceDE w:val="0"/>
        <w:autoSpaceDN w:val="0"/>
        <w:adjustRightInd w:val="0"/>
        <w:ind w:firstLine="540"/>
        <w:jc w:val="both"/>
        <w:rPr>
          <w:color w:val="000000" w:themeColor="text1"/>
          <w:sz w:val="28"/>
          <w:szCs w:val="28"/>
        </w:rPr>
      </w:pPr>
    </w:p>
    <w:p w:rsidR="008966DF" w:rsidRPr="00CA2D8B" w:rsidRDefault="008966DF">
      <w:pPr>
        <w:widowControl w:val="0"/>
        <w:autoSpaceDE w:val="0"/>
        <w:autoSpaceDN w:val="0"/>
        <w:adjustRightInd w:val="0"/>
        <w:jc w:val="center"/>
        <w:outlineLvl w:val="1"/>
        <w:rPr>
          <w:b/>
          <w:color w:val="000000" w:themeColor="text1"/>
          <w:sz w:val="28"/>
          <w:szCs w:val="28"/>
        </w:rPr>
      </w:pPr>
      <w:bookmarkStart w:id="27" w:name="Par299"/>
      <w:bookmarkEnd w:id="27"/>
      <w:r w:rsidRPr="00CA2D8B">
        <w:rPr>
          <w:b/>
          <w:color w:val="000000" w:themeColor="text1"/>
          <w:sz w:val="28"/>
          <w:szCs w:val="28"/>
        </w:rPr>
        <w:t>III. Состав, последовательность и сроки выполнения</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административных процедур, требования к порядку</w:t>
      </w:r>
    </w:p>
    <w:p w:rsidR="003078E8" w:rsidRDefault="008966DF" w:rsidP="00E11054">
      <w:pPr>
        <w:widowControl w:val="0"/>
        <w:autoSpaceDE w:val="0"/>
        <w:autoSpaceDN w:val="0"/>
        <w:adjustRightInd w:val="0"/>
        <w:jc w:val="center"/>
        <w:rPr>
          <w:b/>
          <w:color w:val="000000" w:themeColor="text1"/>
          <w:sz w:val="28"/>
          <w:szCs w:val="28"/>
        </w:rPr>
      </w:pPr>
      <w:r w:rsidRPr="00CA2D8B">
        <w:rPr>
          <w:b/>
          <w:color w:val="000000" w:themeColor="text1"/>
          <w:sz w:val="28"/>
          <w:szCs w:val="28"/>
        </w:rPr>
        <w:t>их выполнения</w:t>
      </w:r>
      <w:r w:rsidR="00D568DC" w:rsidRPr="00CA2D8B">
        <w:rPr>
          <w:b/>
          <w:color w:val="000000" w:themeColor="text1"/>
          <w:sz w:val="28"/>
          <w:szCs w:val="28"/>
        </w:rPr>
        <w:t xml:space="preserve">, в том числе особенностей выполнения                           </w:t>
      </w:r>
      <w:r w:rsidR="00D568DC" w:rsidRPr="00CA2D8B">
        <w:rPr>
          <w:b/>
          <w:color w:val="000000" w:themeColor="text1"/>
          <w:sz w:val="28"/>
          <w:szCs w:val="28"/>
        </w:rPr>
        <w:lastRenderedPageBreak/>
        <w:t>административных процедур в электронной форме</w:t>
      </w:r>
    </w:p>
    <w:p w:rsidR="00E11054" w:rsidRPr="00CA2D8B" w:rsidRDefault="00E11054" w:rsidP="00E11054">
      <w:pPr>
        <w:widowControl w:val="0"/>
        <w:autoSpaceDE w:val="0"/>
        <w:autoSpaceDN w:val="0"/>
        <w:adjustRightInd w:val="0"/>
        <w:jc w:val="center"/>
        <w:rPr>
          <w:b/>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28" w:name="Par303"/>
      <w:bookmarkEnd w:id="28"/>
      <w:r w:rsidRPr="00CA2D8B">
        <w:rPr>
          <w:b/>
          <w:color w:val="000000" w:themeColor="text1"/>
          <w:sz w:val="28"/>
          <w:szCs w:val="28"/>
        </w:rPr>
        <w:t>3.1. Исчерпывающий перечень административных процедур</w:t>
      </w:r>
    </w:p>
    <w:p w:rsidR="008966DF" w:rsidRPr="00CA2D8B" w:rsidRDefault="008966DF" w:rsidP="005055A3">
      <w:pPr>
        <w:widowControl w:val="0"/>
        <w:autoSpaceDE w:val="0"/>
        <w:autoSpaceDN w:val="0"/>
        <w:adjustRightInd w:val="0"/>
        <w:jc w:val="center"/>
        <w:rPr>
          <w:b/>
          <w:color w:val="000000" w:themeColor="text1"/>
          <w:sz w:val="28"/>
          <w:szCs w:val="28"/>
        </w:rPr>
      </w:pPr>
      <w:r w:rsidRPr="00CA2D8B">
        <w:rPr>
          <w:b/>
          <w:color w:val="000000" w:themeColor="text1"/>
          <w:sz w:val="28"/>
          <w:szCs w:val="28"/>
        </w:rPr>
        <w:t xml:space="preserve">при предоставлении государственной услуги </w:t>
      </w:r>
    </w:p>
    <w:p w:rsidR="005055A3" w:rsidRPr="00CA2D8B" w:rsidRDefault="005055A3" w:rsidP="005055A3">
      <w:pPr>
        <w:widowControl w:val="0"/>
        <w:autoSpaceDE w:val="0"/>
        <w:autoSpaceDN w:val="0"/>
        <w:adjustRightInd w:val="0"/>
        <w:jc w:val="center"/>
        <w:rPr>
          <w:color w:val="000000" w:themeColor="text1"/>
          <w:sz w:val="28"/>
          <w:szCs w:val="28"/>
        </w:rPr>
      </w:pPr>
    </w:p>
    <w:p w:rsidR="008966DF" w:rsidRPr="00CA2D8B" w:rsidRDefault="008966DF">
      <w:pPr>
        <w:widowControl w:val="0"/>
        <w:autoSpaceDE w:val="0"/>
        <w:autoSpaceDN w:val="0"/>
        <w:adjustRightInd w:val="0"/>
        <w:ind w:firstLine="540"/>
        <w:jc w:val="both"/>
        <w:outlineLvl w:val="3"/>
        <w:rPr>
          <w:color w:val="000000" w:themeColor="text1"/>
          <w:sz w:val="28"/>
          <w:szCs w:val="28"/>
        </w:rPr>
      </w:pPr>
      <w:bookmarkStart w:id="29" w:name="Par308"/>
      <w:bookmarkEnd w:id="29"/>
      <w:r w:rsidRPr="00CA2D8B">
        <w:rPr>
          <w:color w:val="000000" w:themeColor="text1"/>
          <w:sz w:val="28"/>
          <w:szCs w:val="28"/>
        </w:rPr>
        <w:t>3.1.1. Предоставление государственной услуги включает в себя следующие административные процедуры:</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прием заявления с комплектом документов, необходимых для предоставления государственн</w:t>
      </w:r>
      <w:r w:rsidR="00B2408B" w:rsidRPr="00CA2D8B">
        <w:rPr>
          <w:color w:val="000000" w:themeColor="text1"/>
          <w:sz w:val="28"/>
          <w:szCs w:val="28"/>
        </w:rPr>
        <w:t>ой</w:t>
      </w:r>
      <w:r w:rsidRPr="00CA2D8B">
        <w:rPr>
          <w:color w:val="000000" w:themeColor="text1"/>
          <w:sz w:val="28"/>
          <w:szCs w:val="28"/>
        </w:rPr>
        <w:t xml:space="preserve"> </w:t>
      </w:r>
      <w:r w:rsidR="00B2408B" w:rsidRPr="00CA2D8B">
        <w:rPr>
          <w:color w:val="000000" w:themeColor="text1"/>
          <w:sz w:val="28"/>
          <w:szCs w:val="28"/>
        </w:rPr>
        <w:t>услуги</w:t>
      </w:r>
      <w:r w:rsidR="002A6C10" w:rsidRPr="00CA2D8B">
        <w:rPr>
          <w:color w:val="000000" w:themeColor="text1"/>
          <w:sz w:val="28"/>
          <w:szCs w:val="28"/>
        </w:rPr>
        <w:t xml:space="preserve"> Департамент</w:t>
      </w:r>
      <w:r w:rsidR="00B2408B" w:rsidRPr="00CA2D8B">
        <w:rPr>
          <w:color w:val="000000" w:themeColor="text1"/>
          <w:sz w:val="28"/>
          <w:szCs w:val="28"/>
        </w:rPr>
        <w:t>ом</w:t>
      </w:r>
      <w:r w:rsidR="00D826CD" w:rsidRPr="00CA2D8B">
        <w:rPr>
          <w:color w:val="000000" w:themeColor="text1"/>
          <w:sz w:val="28"/>
          <w:szCs w:val="28"/>
        </w:rPr>
        <w:t xml:space="preserve"> или МФЦ,</w:t>
      </w:r>
      <w:r w:rsidR="002A6C10" w:rsidRPr="00CA2D8B">
        <w:rPr>
          <w:color w:val="000000" w:themeColor="text1"/>
          <w:sz w:val="28"/>
          <w:szCs w:val="28"/>
        </w:rPr>
        <w:t xml:space="preserve"> </w:t>
      </w:r>
      <w:r w:rsidRPr="00CA2D8B">
        <w:rPr>
          <w:color w:val="000000" w:themeColor="text1"/>
          <w:sz w:val="28"/>
          <w:szCs w:val="28"/>
        </w:rPr>
        <w:t xml:space="preserve">их регистрация </w:t>
      </w:r>
      <w:r w:rsidR="00224153">
        <w:rPr>
          <w:color w:val="000000" w:themeColor="text1"/>
          <w:sz w:val="28"/>
          <w:szCs w:val="28"/>
        </w:rPr>
        <w:t>сотрудником</w:t>
      </w:r>
      <w:r w:rsidRPr="00CA2D8B">
        <w:rPr>
          <w:color w:val="000000" w:themeColor="text1"/>
          <w:sz w:val="28"/>
          <w:szCs w:val="28"/>
        </w:rPr>
        <w:t xml:space="preserve">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CA2D8B">
        <w:rPr>
          <w:color w:val="000000" w:themeColor="text1"/>
          <w:sz w:val="28"/>
          <w:szCs w:val="28"/>
        </w:rPr>
        <w:t xml:space="preserve">руководителю Департамента или </w:t>
      </w:r>
      <w:r w:rsidR="00E74ED2" w:rsidRPr="00CA2D8B">
        <w:rPr>
          <w:color w:val="000000" w:themeColor="text1"/>
          <w:sz w:val="28"/>
          <w:szCs w:val="28"/>
        </w:rPr>
        <w:t xml:space="preserve">заместителю руководителя Департамента, </w:t>
      </w:r>
      <w:r w:rsidR="00A7534E" w:rsidRPr="00CA2D8B">
        <w:rPr>
          <w:color w:val="000000" w:themeColor="text1"/>
          <w:sz w:val="28"/>
          <w:szCs w:val="28"/>
        </w:rPr>
        <w:t>курирующе</w:t>
      </w:r>
      <w:r w:rsidR="008D6025">
        <w:rPr>
          <w:color w:val="000000" w:themeColor="text1"/>
          <w:sz w:val="28"/>
          <w:szCs w:val="28"/>
        </w:rPr>
        <w:t>му</w:t>
      </w:r>
      <w:r w:rsidR="00A7534E" w:rsidRPr="00CA2D8B">
        <w:rPr>
          <w:color w:val="000000" w:themeColor="text1"/>
          <w:sz w:val="28"/>
          <w:szCs w:val="28"/>
        </w:rPr>
        <w:t xml:space="preserve">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w:t>
      </w:r>
      <w:proofErr w:type="gramEnd"/>
      <w:r w:rsidR="00A7534E" w:rsidRPr="00CA2D8B">
        <w:rPr>
          <w:color w:val="000000" w:themeColor="text1"/>
          <w:sz w:val="28"/>
          <w:szCs w:val="28"/>
        </w:rPr>
        <w:t xml:space="preserve">, </w:t>
      </w:r>
      <w:proofErr w:type="gramStart"/>
      <w:r w:rsidR="00A7534E" w:rsidRPr="00CA2D8B">
        <w:rPr>
          <w:color w:val="000000" w:themeColor="text1"/>
          <w:sz w:val="28"/>
          <w:szCs w:val="28"/>
        </w:rPr>
        <w:t>расположенные на территории городского округа город Воронеж, государственн</w:t>
      </w:r>
      <w:r w:rsidR="005151B5" w:rsidRPr="00CA2D8B">
        <w:rPr>
          <w:color w:val="000000" w:themeColor="text1"/>
          <w:sz w:val="28"/>
          <w:szCs w:val="28"/>
        </w:rPr>
        <w:t>ая</w:t>
      </w:r>
      <w:r w:rsidR="00A7534E" w:rsidRPr="00CA2D8B">
        <w:rPr>
          <w:color w:val="000000" w:themeColor="text1"/>
          <w:sz w:val="28"/>
          <w:szCs w:val="28"/>
        </w:rPr>
        <w:t xml:space="preserve"> собственност</w:t>
      </w:r>
      <w:r w:rsidR="005151B5" w:rsidRPr="00CA2D8B">
        <w:rPr>
          <w:color w:val="000000" w:themeColor="text1"/>
          <w:sz w:val="28"/>
          <w:szCs w:val="28"/>
        </w:rPr>
        <w:t>ь</w:t>
      </w:r>
      <w:r w:rsidR="00A7534E" w:rsidRPr="00CA2D8B">
        <w:rPr>
          <w:color w:val="000000" w:themeColor="text1"/>
          <w:sz w:val="28"/>
          <w:szCs w:val="28"/>
        </w:rPr>
        <w:t xml:space="preserve"> на которые не разграничен</w:t>
      </w:r>
      <w:r w:rsidR="005151B5" w:rsidRPr="00CA2D8B">
        <w:rPr>
          <w:color w:val="000000" w:themeColor="text1"/>
          <w:sz w:val="28"/>
          <w:szCs w:val="28"/>
        </w:rPr>
        <w:t>а</w:t>
      </w:r>
      <w:r w:rsidR="00A7534E" w:rsidRPr="00CA2D8B">
        <w:rPr>
          <w:color w:val="000000" w:themeColor="text1"/>
          <w:sz w:val="28"/>
          <w:szCs w:val="28"/>
        </w:rPr>
        <w:t>, без проведения торгов</w:t>
      </w:r>
      <w:r w:rsidRPr="00CA2D8B">
        <w:rPr>
          <w:color w:val="000000" w:themeColor="text1"/>
          <w:sz w:val="28"/>
          <w:szCs w:val="28"/>
        </w:rPr>
        <w:t>, определение ответственного исполнителя;</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проверка специалистом отдела </w:t>
      </w:r>
      <w:r w:rsidR="005240AC" w:rsidRPr="00CA2D8B">
        <w:rPr>
          <w:color w:val="000000" w:themeColor="text1"/>
          <w:sz w:val="28"/>
          <w:szCs w:val="28"/>
        </w:rPr>
        <w:t>и предварительное рассмотрение заявления и прилагаемых к нему документов</w:t>
      </w:r>
      <w:r w:rsidRPr="00CA2D8B">
        <w:rPr>
          <w:color w:val="000000" w:themeColor="text1"/>
          <w:sz w:val="28"/>
          <w:szCs w:val="28"/>
        </w:rPr>
        <w:t>, необходим</w:t>
      </w:r>
      <w:r w:rsidR="005240AC" w:rsidRPr="00CA2D8B">
        <w:rPr>
          <w:color w:val="000000" w:themeColor="text1"/>
          <w:sz w:val="28"/>
          <w:szCs w:val="28"/>
        </w:rPr>
        <w:t>ых</w:t>
      </w:r>
      <w:r w:rsidRPr="00CA2D8B">
        <w:rPr>
          <w:color w:val="000000" w:themeColor="text1"/>
          <w:sz w:val="28"/>
          <w:szCs w:val="28"/>
        </w:rPr>
        <w:t xml:space="preserve"> для предоставления </w:t>
      </w:r>
      <w:r w:rsidR="00A7534E" w:rsidRPr="00CA2D8B">
        <w:rPr>
          <w:color w:val="000000" w:themeColor="text1"/>
          <w:sz w:val="28"/>
          <w:szCs w:val="28"/>
        </w:rPr>
        <w:t>государственной услуги</w:t>
      </w:r>
      <w:r w:rsidRPr="00CA2D8B">
        <w:rPr>
          <w:color w:val="000000" w:themeColor="text1"/>
          <w:sz w:val="28"/>
          <w:szCs w:val="28"/>
        </w:rPr>
        <w:t>;</w:t>
      </w:r>
    </w:p>
    <w:p w:rsidR="00FA2DDB" w:rsidRPr="00CA2D8B" w:rsidRDefault="00FA2DDB">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FA2DDB" w:rsidRPr="00CA2D8B" w:rsidRDefault="00FA2DDB" w:rsidP="00FA2DDB">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подготовка проекта решения об отказе (в случае отказа) в предоставлении государственной услуги;</w:t>
      </w:r>
    </w:p>
    <w:p w:rsidR="00FA2DDB" w:rsidRPr="00CA2D8B" w:rsidRDefault="00FA2DDB" w:rsidP="00FA2DDB">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подготовка проекта договора</w:t>
      </w:r>
      <w:r w:rsidR="00890D28" w:rsidRPr="00CA2D8B">
        <w:rPr>
          <w:color w:val="000000" w:themeColor="text1"/>
          <w:sz w:val="28"/>
          <w:szCs w:val="28"/>
        </w:rPr>
        <w:t xml:space="preserve"> </w:t>
      </w:r>
      <w:r w:rsidR="00A7534E" w:rsidRPr="00CA2D8B">
        <w:rPr>
          <w:color w:val="000000" w:themeColor="text1"/>
          <w:sz w:val="28"/>
          <w:szCs w:val="28"/>
        </w:rPr>
        <w:t>аренды, купли-продажи, безвозмездного пользования на земельный участок</w:t>
      </w:r>
      <w:r w:rsidRPr="00CA2D8B">
        <w:rPr>
          <w:color w:val="000000" w:themeColor="text1"/>
          <w:sz w:val="28"/>
          <w:szCs w:val="28"/>
        </w:rPr>
        <w:t>;</w:t>
      </w:r>
    </w:p>
    <w:p w:rsidR="00FA2DDB" w:rsidRPr="00CA2D8B" w:rsidRDefault="00FA2DDB" w:rsidP="00FA2DDB">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выдача (направление) заявителю договора </w:t>
      </w:r>
      <w:r w:rsidR="00A7534E" w:rsidRPr="00CA2D8B">
        <w:rPr>
          <w:color w:val="000000" w:themeColor="text1"/>
          <w:sz w:val="28"/>
          <w:szCs w:val="28"/>
        </w:rPr>
        <w:t xml:space="preserve">аренды, </w:t>
      </w:r>
      <w:r w:rsidRPr="00CA2D8B">
        <w:rPr>
          <w:color w:val="000000" w:themeColor="text1"/>
          <w:sz w:val="28"/>
          <w:szCs w:val="28"/>
        </w:rPr>
        <w:t xml:space="preserve">купли-продажи или договора </w:t>
      </w:r>
      <w:r w:rsidR="00A7534E" w:rsidRPr="00CA2D8B">
        <w:rPr>
          <w:color w:val="000000" w:themeColor="text1"/>
          <w:sz w:val="28"/>
          <w:szCs w:val="28"/>
        </w:rPr>
        <w:t xml:space="preserve">безвозмездного пользования на </w:t>
      </w:r>
      <w:r w:rsidRPr="00CA2D8B">
        <w:rPr>
          <w:color w:val="000000" w:themeColor="text1"/>
          <w:sz w:val="28"/>
          <w:szCs w:val="28"/>
        </w:rPr>
        <w:t>земельн</w:t>
      </w:r>
      <w:r w:rsidR="00A7534E" w:rsidRPr="00CA2D8B">
        <w:rPr>
          <w:color w:val="000000" w:themeColor="text1"/>
          <w:sz w:val="28"/>
          <w:szCs w:val="28"/>
        </w:rPr>
        <w:t>ый</w:t>
      </w:r>
      <w:r w:rsidRPr="00CA2D8B">
        <w:rPr>
          <w:color w:val="000000" w:themeColor="text1"/>
          <w:sz w:val="28"/>
          <w:szCs w:val="28"/>
        </w:rPr>
        <w:t xml:space="preserve"> участ</w:t>
      </w:r>
      <w:r w:rsidR="00A7534E" w:rsidRPr="00CA2D8B">
        <w:rPr>
          <w:color w:val="000000" w:themeColor="text1"/>
          <w:sz w:val="28"/>
          <w:szCs w:val="28"/>
        </w:rPr>
        <w:t>ок</w:t>
      </w:r>
      <w:r w:rsidR="0022280E" w:rsidRPr="00CA2D8B">
        <w:rPr>
          <w:color w:val="000000" w:themeColor="text1"/>
          <w:sz w:val="28"/>
          <w:szCs w:val="28"/>
        </w:rPr>
        <w:t>, решения об отказе в предоставлении государственной услуги (в случае отказа)</w:t>
      </w:r>
      <w:r w:rsidRPr="00CA2D8B">
        <w:rPr>
          <w:color w:val="000000" w:themeColor="text1"/>
          <w:sz w:val="28"/>
          <w:szCs w:val="28"/>
        </w:rPr>
        <w:t>.</w:t>
      </w:r>
    </w:p>
    <w:p w:rsidR="001A1D02" w:rsidRPr="00CA2D8B" w:rsidRDefault="008966DF" w:rsidP="001A1D02">
      <w:pPr>
        <w:widowControl w:val="0"/>
        <w:autoSpaceDE w:val="0"/>
        <w:autoSpaceDN w:val="0"/>
        <w:adjustRightInd w:val="0"/>
        <w:ind w:firstLine="540"/>
        <w:jc w:val="both"/>
        <w:rPr>
          <w:color w:val="000000" w:themeColor="text1"/>
          <w:sz w:val="28"/>
          <w:szCs w:val="28"/>
        </w:rPr>
      </w:pPr>
      <w:bookmarkStart w:id="30" w:name="Par317"/>
      <w:bookmarkEnd w:id="30"/>
      <w:r w:rsidRPr="00CA2D8B">
        <w:rPr>
          <w:color w:val="000000" w:themeColor="text1"/>
          <w:sz w:val="28"/>
          <w:szCs w:val="28"/>
        </w:rPr>
        <w:t>3.1</w:t>
      </w:r>
      <w:r w:rsidR="00954B5B" w:rsidRPr="00CA2D8B">
        <w:rPr>
          <w:color w:val="000000" w:themeColor="text1"/>
          <w:sz w:val="28"/>
          <w:szCs w:val="28"/>
        </w:rPr>
        <w:t xml:space="preserve">.2. </w:t>
      </w:r>
      <w:proofErr w:type="gramStart"/>
      <w:r w:rsidR="00954B5B" w:rsidRPr="00CA2D8B">
        <w:rPr>
          <w:color w:val="000000" w:themeColor="text1"/>
          <w:sz w:val="28"/>
          <w:szCs w:val="28"/>
        </w:rPr>
        <w:t xml:space="preserve">Административная процедура </w:t>
      </w:r>
      <w:r w:rsidR="00CE7631" w:rsidRPr="00CA2D8B">
        <w:rPr>
          <w:color w:val="000000" w:themeColor="text1"/>
          <w:sz w:val="28"/>
          <w:szCs w:val="28"/>
        </w:rPr>
        <w:t>по п</w:t>
      </w:r>
      <w:r w:rsidR="002F2651" w:rsidRPr="00CA2D8B">
        <w:rPr>
          <w:color w:val="000000" w:themeColor="text1"/>
          <w:sz w:val="28"/>
          <w:szCs w:val="28"/>
        </w:rPr>
        <w:t>ри</w:t>
      </w:r>
      <w:r w:rsidR="00CE7631" w:rsidRPr="00CA2D8B">
        <w:rPr>
          <w:color w:val="000000" w:themeColor="text1"/>
          <w:sz w:val="28"/>
          <w:szCs w:val="28"/>
        </w:rPr>
        <w:t>ё</w:t>
      </w:r>
      <w:r w:rsidR="002F2651" w:rsidRPr="00CA2D8B">
        <w:rPr>
          <w:color w:val="000000" w:themeColor="text1"/>
          <w:sz w:val="28"/>
          <w:szCs w:val="28"/>
        </w:rPr>
        <w:t>м</w:t>
      </w:r>
      <w:r w:rsidR="00CE7631" w:rsidRPr="00CA2D8B">
        <w:rPr>
          <w:color w:val="000000" w:themeColor="text1"/>
          <w:sz w:val="28"/>
          <w:szCs w:val="28"/>
        </w:rPr>
        <w:t>у</w:t>
      </w:r>
      <w:r w:rsidR="002F2651" w:rsidRPr="00CA2D8B">
        <w:rPr>
          <w:color w:val="000000" w:themeColor="text1"/>
          <w:sz w:val="28"/>
          <w:szCs w:val="28"/>
        </w:rPr>
        <w:t xml:space="preserve"> заявления с комплектом документов, необходимых для предоставления государственной услуги Департаментом или МФЦ, их регистрация </w:t>
      </w:r>
      <w:r w:rsidR="00DA7873">
        <w:rPr>
          <w:color w:val="000000" w:themeColor="text1"/>
          <w:sz w:val="28"/>
          <w:szCs w:val="28"/>
        </w:rPr>
        <w:t>сотрудником</w:t>
      </w:r>
      <w:r w:rsidR="002F2651" w:rsidRPr="00CA2D8B">
        <w:rPr>
          <w:color w:val="000000" w:themeColor="text1"/>
          <w:sz w:val="28"/>
          <w:szCs w:val="28"/>
        </w:rPr>
        <w:t xml:space="preserve">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CA2D8B">
        <w:rPr>
          <w:color w:val="000000" w:themeColor="text1"/>
          <w:sz w:val="28"/>
          <w:szCs w:val="28"/>
        </w:rPr>
        <w:t xml:space="preserve">руководителю Департамента или </w:t>
      </w:r>
      <w:r w:rsidR="002F2651" w:rsidRPr="00CA2D8B">
        <w:rPr>
          <w:color w:val="000000" w:themeColor="text1"/>
          <w:sz w:val="28"/>
          <w:szCs w:val="28"/>
        </w:rPr>
        <w:t xml:space="preserve">заместителю руководителя Департамента, </w:t>
      </w:r>
      <w:r w:rsidR="00B4024A" w:rsidRPr="00CA2D8B">
        <w:rPr>
          <w:color w:val="000000" w:themeColor="text1"/>
          <w:sz w:val="28"/>
          <w:szCs w:val="28"/>
        </w:rPr>
        <w:t>курирующе</w:t>
      </w:r>
      <w:r w:rsidR="008D6025">
        <w:rPr>
          <w:color w:val="000000" w:themeColor="text1"/>
          <w:sz w:val="28"/>
          <w:szCs w:val="28"/>
        </w:rPr>
        <w:t>му</w:t>
      </w:r>
      <w:r w:rsidR="00B4024A" w:rsidRPr="00CA2D8B">
        <w:rPr>
          <w:color w:val="000000" w:themeColor="text1"/>
          <w:sz w:val="28"/>
          <w:szCs w:val="28"/>
        </w:rPr>
        <w:t xml:space="preserve">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w:t>
      </w:r>
      <w:proofErr w:type="gramEnd"/>
      <w:r w:rsidR="00B4024A" w:rsidRPr="00CA2D8B">
        <w:rPr>
          <w:color w:val="000000" w:themeColor="text1"/>
          <w:sz w:val="28"/>
          <w:szCs w:val="28"/>
        </w:rPr>
        <w:t xml:space="preserve"> на земельные участки, расположенные на территории городского округа город Воронеж, </w:t>
      </w:r>
      <w:r w:rsidR="0022280E" w:rsidRPr="00CA2D8B">
        <w:rPr>
          <w:color w:val="000000" w:themeColor="text1"/>
          <w:sz w:val="28"/>
          <w:szCs w:val="28"/>
        </w:rPr>
        <w:t>г</w:t>
      </w:r>
      <w:r w:rsidR="00B4024A" w:rsidRPr="00CA2D8B">
        <w:rPr>
          <w:color w:val="000000" w:themeColor="text1"/>
          <w:sz w:val="28"/>
          <w:szCs w:val="28"/>
        </w:rPr>
        <w:t>осударственн</w:t>
      </w:r>
      <w:r w:rsidR="0022280E" w:rsidRPr="00CA2D8B">
        <w:rPr>
          <w:color w:val="000000" w:themeColor="text1"/>
          <w:sz w:val="28"/>
          <w:szCs w:val="28"/>
        </w:rPr>
        <w:t>ая собственность</w:t>
      </w:r>
      <w:r w:rsidR="00B4024A" w:rsidRPr="00CA2D8B">
        <w:rPr>
          <w:color w:val="000000" w:themeColor="text1"/>
          <w:sz w:val="28"/>
          <w:szCs w:val="28"/>
        </w:rPr>
        <w:t xml:space="preserve"> на которые не разграничен</w:t>
      </w:r>
      <w:r w:rsidR="0022280E" w:rsidRPr="00CA2D8B">
        <w:rPr>
          <w:color w:val="000000" w:themeColor="text1"/>
          <w:sz w:val="28"/>
          <w:szCs w:val="28"/>
        </w:rPr>
        <w:t>а</w:t>
      </w:r>
      <w:r w:rsidR="00B4024A" w:rsidRPr="00CA2D8B">
        <w:rPr>
          <w:color w:val="000000" w:themeColor="text1"/>
          <w:sz w:val="28"/>
          <w:szCs w:val="28"/>
        </w:rPr>
        <w:t>, без проведения торгов</w:t>
      </w:r>
      <w:r w:rsidR="002F2651" w:rsidRPr="00CA2D8B">
        <w:rPr>
          <w:color w:val="000000" w:themeColor="text1"/>
          <w:sz w:val="28"/>
          <w:szCs w:val="28"/>
        </w:rPr>
        <w:t>, определени</w:t>
      </w:r>
      <w:r w:rsidR="00CE7631" w:rsidRPr="00CA2D8B">
        <w:rPr>
          <w:color w:val="000000" w:themeColor="text1"/>
          <w:sz w:val="28"/>
          <w:szCs w:val="28"/>
        </w:rPr>
        <w:t>ю</w:t>
      </w:r>
      <w:r w:rsidR="002F2651" w:rsidRPr="00CA2D8B">
        <w:rPr>
          <w:color w:val="000000" w:themeColor="text1"/>
          <w:sz w:val="28"/>
          <w:szCs w:val="28"/>
        </w:rPr>
        <w:t xml:space="preserve"> ответственного исполнителя</w:t>
      </w:r>
      <w:r w:rsidR="002A6C10"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3.1.2.1. Юридическим фактом для начала административного действия является </w:t>
      </w:r>
      <w:r w:rsidR="00607E1A">
        <w:rPr>
          <w:color w:val="000000" w:themeColor="text1"/>
          <w:sz w:val="28"/>
          <w:szCs w:val="28"/>
        </w:rPr>
        <w:t>поступление</w:t>
      </w:r>
      <w:r w:rsidRPr="00CA2D8B">
        <w:rPr>
          <w:color w:val="000000" w:themeColor="text1"/>
          <w:sz w:val="28"/>
          <w:szCs w:val="28"/>
        </w:rPr>
        <w:t xml:space="preserve"> в Департамент</w:t>
      </w:r>
      <w:r w:rsidR="006219E7" w:rsidRPr="00CA2D8B">
        <w:rPr>
          <w:color w:val="000000" w:themeColor="text1"/>
          <w:sz w:val="28"/>
          <w:szCs w:val="28"/>
        </w:rPr>
        <w:t xml:space="preserve"> </w:t>
      </w:r>
      <w:r w:rsidR="005C06EA" w:rsidRPr="00CA2D8B">
        <w:rPr>
          <w:color w:val="000000" w:themeColor="text1"/>
          <w:sz w:val="28"/>
          <w:szCs w:val="28"/>
        </w:rPr>
        <w:t>или в МФЦ</w:t>
      </w:r>
      <w:r w:rsidRPr="00CA2D8B">
        <w:rPr>
          <w:color w:val="000000" w:themeColor="text1"/>
          <w:sz w:val="28"/>
          <w:szCs w:val="28"/>
        </w:rPr>
        <w:t xml:space="preserve"> заявлени</w:t>
      </w:r>
      <w:r w:rsidR="00607E1A">
        <w:rPr>
          <w:color w:val="000000" w:themeColor="text1"/>
          <w:sz w:val="28"/>
          <w:szCs w:val="28"/>
        </w:rPr>
        <w:t>я</w:t>
      </w:r>
      <w:r w:rsidRPr="00CA2D8B">
        <w:rPr>
          <w:color w:val="000000" w:themeColor="text1"/>
          <w:sz w:val="28"/>
          <w:szCs w:val="28"/>
        </w:rPr>
        <w:t xml:space="preserve"> и комплект</w:t>
      </w:r>
      <w:r w:rsidR="00607E1A">
        <w:rPr>
          <w:color w:val="000000" w:themeColor="text1"/>
          <w:sz w:val="28"/>
          <w:szCs w:val="28"/>
        </w:rPr>
        <w:t>а</w:t>
      </w:r>
      <w:r w:rsidRPr="00CA2D8B">
        <w:rPr>
          <w:color w:val="000000" w:themeColor="text1"/>
          <w:sz w:val="28"/>
          <w:szCs w:val="28"/>
        </w:rPr>
        <w:t xml:space="preserve"> документов, необходимых для предоставления государственного </w:t>
      </w:r>
      <w:r w:rsidR="002F2651" w:rsidRPr="00CA2D8B">
        <w:rPr>
          <w:color w:val="000000" w:themeColor="text1"/>
          <w:sz w:val="28"/>
          <w:szCs w:val="28"/>
        </w:rPr>
        <w:t>услуги</w:t>
      </w:r>
      <w:r w:rsidRPr="00CA2D8B">
        <w:rPr>
          <w:color w:val="000000" w:themeColor="text1"/>
          <w:sz w:val="28"/>
          <w:szCs w:val="28"/>
        </w:rPr>
        <w:t>.</w:t>
      </w:r>
    </w:p>
    <w:p w:rsidR="002F2651" w:rsidRPr="00CA2D8B" w:rsidRDefault="002F2651" w:rsidP="002F265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 xml:space="preserve">В заявлении о предоставлении </w:t>
      </w:r>
      <w:r w:rsidR="00B4024A" w:rsidRPr="00CA2D8B">
        <w:rPr>
          <w:color w:val="000000" w:themeColor="text1"/>
          <w:sz w:val="28"/>
          <w:szCs w:val="28"/>
        </w:rPr>
        <w:t xml:space="preserve">государственной услуги </w:t>
      </w:r>
      <w:r w:rsidRPr="00CA2D8B">
        <w:rPr>
          <w:color w:val="000000" w:themeColor="text1"/>
          <w:sz w:val="28"/>
          <w:szCs w:val="28"/>
        </w:rPr>
        <w:t>указываются:</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3) кадастровый номер испрашиваемого земельного участка;</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4) основание предоставления земельного участка без проведения торгов;</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6) реквизиты решения об изъятии земельного участка для государственных или муниципальных ну</w:t>
      </w:r>
      <w:proofErr w:type="gramStart"/>
      <w:r w:rsidRPr="00CA2D8B">
        <w:rPr>
          <w:color w:val="000000" w:themeColor="text1"/>
          <w:sz w:val="28"/>
          <w:szCs w:val="28"/>
        </w:rPr>
        <w:t>жд в сл</w:t>
      </w:r>
      <w:proofErr w:type="gramEnd"/>
      <w:r w:rsidRPr="00CA2D8B">
        <w:rPr>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7) цель использования земельного участка;</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2651" w:rsidRPr="00CA2D8B" w:rsidRDefault="002F2651" w:rsidP="002F2651">
      <w:pPr>
        <w:autoSpaceDE w:val="0"/>
        <w:autoSpaceDN w:val="0"/>
        <w:adjustRightInd w:val="0"/>
        <w:ind w:firstLine="540"/>
        <w:jc w:val="both"/>
        <w:rPr>
          <w:color w:val="000000" w:themeColor="text1"/>
          <w:sz w:val="28"/>
          <w:szCs w:val="28"/>
        </w:rPr>
      </w:pPr>
      <w:r w:rsidRPr="00CA2D8B">
        <w:rPr>
          <w:color w:val="000000" w:themeColor="text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7381" w:rsidRPr="00CA2D8B" w:rsidRDefault="002F2651" w:rsidP="00667FB7">
      <w:pPr>
        <w:autoSpaceDE w:val="0"/>
        <w:autoSpaceDN w:val="0"/>
        <w:adjustRightInd w:val="0"/>
        <w:ind w:firstLine="540"/>
        <w:jc w:val="both"/>
        <w:rPr>
          <w:color w:val="000000" w:themeColor="text1"/>
          <w:sz w:val="28"/>
          <w:szCs w:val="28"/>
        </w:rPr>
      </w:pPr>
      <w:r w:rsidRPr="00CA2D8B">
        <w:rPr>
          <w:color w:val="000000" w:themeColor="text1"/>
          <w:sz w:val="28"/>
          <w:szCs w:val="28"/>
        </w:rPr>
        <w:t>10) почтовый адрес и (или) адрес электронной почты для связи с заявителем</w:t>
      </w:r>
      <w:r w:rsidR="00F77381" w:rsidRPr="00CA2D8B">
        <w:rPr>
          <w:color w:val="000000" w:themeColor="text1"/>
          <w:sz w:val="28"/>
          <w:szCs w:val="28"/>
        </w:rPr>
        <w:t>.</w:t>
      </w:r>
    </w:p>
    <w:p w:rsidR="008966DF" w:rsidRPr="00CA2D8B" w:rsidRDefault="008966DF" w:rsidP="00765F0E">
      <w:pPr>
        <w:autoSpaceDE w:val="0"/>
        <w:autoSpaceDN w:val="0"/>
        <w:adjustRightInd w:val="0"/>
        <w:ind w:firstLine="540"/>
        <w:jc w:val="both"/>
        <w:rPr>
          <w:color w:val="000000" w:themeColor="text1"/>
          <w:sz w:val="28"/>
          <w:szCs w:val="28"/>
        </w:rPr>
      </w:pPr>
      <w:r w:rsidRPr="00CA2D8B">
        <w:rPr>
          <w:color w:val="000000" w:themeColor="text1"/>
          <w:sz w:val="28"/>
          <w:szCs w:val="28"/>
        </w:rPr>
        <w:t>3.1.2.2. Поступившее в Департамент заявление с комплектом документов</w:t>
      </w:r>
      <w:r w:rsidR="00954B5B" w:rsidRPr="00CA2D8B">
        <w:rPr>
          <w:color w:val="000000" w:themeColor="text1"/>
          <w:sz w:val="28"/>
          <w:szCs w:val="28"/>
        </w:rPr>
        <w:t xml:space="preserve"> в течение </w:t>
      </w:r>
      <w:r w:rsidR="00D029A1" w:rsidRPr="00CA2D8B">
        <w:rPr>
          <w:color w:val="000000" w:themeColor="text1"/>
          <w:sz w:val="28"/>
          <w:szCs w:val="28"/>
        </w:rPr>
        <w:t>3</w:t>
      </w:r>
      <w:r w:rsidR="00954B5B" w:rsidRPr="00CA2D8B">
        <w:rPr>
          <w:color w:val="000000" w:themeColor="text1"/>
          <w:sz w:val="28"/>
          <w:szCs w:val="28"/>
        </w:rPr>
        <w:t xml:space="preserve"> рабочих дней</w:t>
      </w:r>
      <w:r w:rsidRPr="00CA2D8B">
        <w:rPr>
          <w:color w:val="000000" w:themeColor="text1"/>
          <w:sz w:val="28"/>
          <w:szCs w:val="28"/>
        </w:rPr>
        <w:t xml:space="preserve"> регистрируется </w:t>
      </w:r>
      <w:r w:rsidR="00224153">
        <w:rPr>
          <w:color w:val="000000" w:themeColor="text1"/>
          <w:sz w:val="28"/>
          <w:szCs w:val="28"/>
        </w:rPr>
        <w:t>сотрудником</w:t>
      </w:r>
      <w:r w:rsidRPr="00CA2D8B">
        <w:rPr>
          <w:color w:val="000000" w:themeColor="text1"/>
          <w:sz w:val="28"/>
          <w:szCs w:val="28"/>
        </w:rPr>
        <w:t xml:space="preserve"> отдела документационного обеспечения и кадровой работы с указанием регистрационного номера и даты подачи документов.</w:t>
      </w:r>
    </w:p>
    <w:p w:rsidR="008966DF" w:rsidRPr="00CA2D8B" w:rsidRDefault="008966DF" w:rsidP="00765F0E">
      <w:pPr>
        <w:autoSpaceDE w:val="0"/>
        <w:autoSpaceDN w:val="0"/>
        <w:adjustRightInd w:val="0"/>
        <w:ind w:firstLine="540"/>
        <w:jc w:val="both"/>
        <w:rPr>
          <w:color w:val="000000" w:themeColor="text1"/>
          <w:sz w:val="28"/>
          <w:szCs w:val="28"/>
        </w:rPr>
      </w:pPr>
      <w:r w:rsidRPr="00CA2D8B">
        <w:rPr>
          <w:color w:val="000000" w:themeColor="text1"/>
          <w:sz w:val="28"/>
          <w:szCs w:val="28"/>
        </w:rPr>
        <w:t>Максимальный срок выполнения действия составляет 10 минут.</w:t>
      </w:r>
    </w:p>
    <w:p w:rsidR="00F77381" w:rsidRPr="00CA2D8B" w:rsidRDefault="008966DF" w:rsidP="00765F0E">
      <w:pPr>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xml:space="preserve">В течение </w:t>
      </w:r>
      <w:r w:rsidR="00765F0E" w:rsidRPr="00CA2D8B">
        <w:rPr>
          <w:color w:val="000000" w:themeColor="text1"/>
          <w:sz w:val="28"/>
          <w:szCs w:val="28"/>
        </w:rPr>
        <w:t xml:space="preserve">1 </w:t>
      </w:r>
      <w:r w:rsidRPr="00CA2D8B">
        <w:rPr>
          <w:color w:val="000000" w:themeColor="text1"/>
          <w:sz w:val="28"/>
          <w:szCs w:val="28"/>
        </w:rPr>
        <w:t xml:space="preserve">рабочего дня </w:t>
      </w:r>
      <w:r w:rsidR="00F77381" w:rsidRPr="00CA2D8B">
        <w:rPr>
          <w:color w:val="000000" w:themeColor="text1"/>
          <w:sz w:val="28"/>
          <w:szCs w:val="28"/>
        </w:rPr>
        <w:t xml:space="preserve">заявление с комплектом документов </w:t>
      </w:r>
      <w:r w:rsidRPr="00CA2D8B">
        <w:rPr>
          <w:color w:val="000000" w:themeColor="text1"/>
          <w:sz w:val="28"/>
          <w:szCs w:val="28"/>
        </w:rPr>
        <w:t>передает</w:t>
      </w:r>
      <w:r w:rsidR="00F77381" w:rsidRPr="00CA2D8B">
        <w:rPr>
          <w:color w:val="000000" w:themeColor="text1"/>
          <w:sz w:val="28"/>
          <w:szCs w:val="28"/>
        </w:rPr>
        <w:t>ся</w:t>
      </w:r>
      <w:r w:rsidRPr="00CA2D8B">
        <w:rPr>
          <w:color w:val="000000" w:themeColor="text1"/>
          <w:sz w:val="28"/>
          <w:szCs w:val="28"/>
        </w:rPr>
        <w:t xml:space="preserve"> на рассмотрение </w:t>
      </w:r>
      <w:r w:rsidR="003020FC" w:rsidRPr="00CA2D8B">
        <w:rPr>
          <w:color w:val="000000" w:themeColor="text1"/>
          <w:sz w:val="28"/>
          <w:szCs w:val="28"/>
        </w:rPr>
        <w:t xml:space="preserve">руководителю Департамента или </w:t>
      </w:r>
      <w:r w:rsidR="00F77381" w:rsidRPr="00CA2D8B">
        <w:rPr>
          <w:color w:val="000000" w:themeColor="text1"/>
          <w:sz w:val="28"/>
          <w:szCs w:val="28"/>
        </w:rPr>
        <w:t xml:space="preserve">заместителю руководителя Департамента, </w:t>
      </w:r>
      <w:r w:rsidR="00B4024A" w:rsidRPr="00CA2D8B">
        <w:rPr>
          <w:color w:val="000000" w:themeColor="text1"/>
          <w:sz w:val="28"/>
          <w:szCs w:val="28"/>
        </w:rPr>
        <w:t>курирующему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государственн</w:t>
      </w:r>
      <w:r w:rsidR="00E940AD" w:rsidRPr="00CA2D8B">
        <w:rPr>
          <w:color w:val="000000" w:themeColor="text1"/>
          <w:sz w:val="28"/>
          <w:szCs w:val="28"/>
        </w:rPr>
        <w:t>ая</w:t>
      </w:r>
      <w:r w:rsidR="00B4024A" w:rsidRPr="00CA2D8B">
        <w:rPr>
          <w:color w:val="000000" w:themeColor="text1"/>
          <w:sz w:val="28"/>
          <w:szCs w:val="28"/>
        </w:rPr>
        <w:t xml:space="preserve"> собственност</w:t>
      </w:r>
      <w:r w:rsidR="00E940AD" w:rsidRPr="00CA2D8B">
        <w:rPr>
          <w:color w:val="000000" w:themeColor="text1"/>
          <w:sz w:val="28"/>
          <w:szCs w:val="28"/>
        </w:rPr>
        <w:t>ь</w:t>
      </w:r>
      <w:r w:rsidR="00B4024A" w:rsidRPr="00CA2D8B">
        <w:rPr>
          <w:color w:val="000000" w:themeColor="text1"/>
          <w:sz w:val="28"/>
          <w:szCs w:val="28"/>
        </w:rPr>
        <w:t xml:space="preserve"> на которые не разграничен</w:t>
      </w:r>
      <w:r w:rsidR="00E940AD" w:rsidRPr="00CA2D8B">
        <w:rPr>
          <w:color w:val="000000" w:themeColor="text1"/>
          <w:sz w:val="28"/>
          <w:szCs w:val="28"/>
        </w:rPr>
        <w:t>а</w:t>
      </w:r>
      <w:r w:rsidR="00B4024A" w:rsidRPr="00CA2D8B">
        <w:rPr>
          <w:color w:val="000000" w:themeColor="text1"/>
          <w:sz w:val="28"/>
          <w:szCs w:val="28"/>
        </w:rPr>
        <w:t>, без проведения торгов</w:t>
      </w:r>
      <w:r w:rsidR="00F77381" w:rsidRPr="00CA2D8B">
        <w:rPr>
          <w:color w:val="000000" w:themeColor="text1"/>
          <w:sz w:val="28"/>
          <w:szCs w:val="28"/>
        </w:rPr>
        <w:t>.</w:t>
      </w:r>
      <w:proofErr w:type="gramEnd"/>
    </w:p>
    <w:p w:rsidR="0014362B" w:rsidRPr="00CA2D8B" w:rsidRDefault="00E940A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Заявление</w:t>
      </w:r>
      <w:r w:rsidR="0014362B" w:rsidRPr="00CA2D8B">
        <w:rPr>
          <w:color w:val="000000" w:themeColor="text1"/>
          <w:sz w:val="28"/>
          <w:szCs w:val="28"/>
        </w:rPr>
        <w:t xml:space="preserve"> и документы для предоставления государственной услуги, поданные в </w:t>
      </w:r>
      <w:r w:rsidR="005C06EA" w:rsidRPr="00CA2D8B">
        <w:rPr>
          <w:color w:val="000000" w:themeColor="text1"/>
          <w:sz w:val="28"/>
          <w:szCs w:val="28"/>
        </w:rPr>
        <w:t>МФЦ</w:t>
      </w:r>
      <w:r w:rsidR="0014362B" w:rsidRPr="00CA2D8B">
        <w:rPr>
          <w:color w:val="000000" w:themeColor="text1"/>
          <w:sz w:val="28"/>
          <w:szCs w:val="28"/>
        </w:rPr>
        <w:t xml:space="preserve">, передаются в Департамент в день их подачи заявителем, если </w:t>
      </w:r>
      <w:r w:rsidR="00F77381" w:rsidRPr="00CA2D8B">
        <w:rPr>
          <w:color w:val="000000" w:themeColor="text1"/>
          <w:sz w:val="28"/>
          <w:szCs w:val="28"/>
        </w:rPr>
        <w:t xml:space="preserve">документы для предоставления государственной услуги </w:t>
      </w:r>
      <w:r w:rsidR="0014362B" w:rsidRPr="00CA2D8B">
        <w:rPr>
          <w:color w:val="000000" w:themeColor="text1"/>
          <w:sz w:val="28"/>
          <w:szCs w:val="28"/>
        </w:rPr>
        <w:t>поданы после 16.00</w:t>
      </w:r>
      <w:r w:rsidR="00F77381" w:rsidRPr="00CA2D8B">
        <w:rPr>
          <w:color w:val="000000" w:themeColor="text1"/>
          <w:sz w:val="28"/>
          <w:szCs w:val="28"/>
        </w:rPr>
        <w:t>,</w:t>
      </w:r>
      <w:r w:rsidR="0014362B" w:rsidRPr="00CA2D8B">
        <w:rPr>
          <w:color w:val="000000" w:themeColor="text1"/>
          <w:sz w:val="28"/>
          <w:szCs w:val="28"/>
        </w:rPr>
        <w:t xml:space="preserve"> </w:t>
      </w:r>
      <w:r w:rsidR="00F77381" w:rsidRPr="00CA2D8B">
        <w:rPr>
          <w:color w:val="000000" w:themeColor="text1"/>
          <w:sz w:val="28"/>
          <w:szCs w:val="28"/>
        </w:rPr>
        <w:t>то они передаются в Департамент</w:t>
      </w:r>
      <w:r w:rsidR="0014362B" w:rsidRPr="00CA2D8B">
        <w:rPr>
          <w:color w:val="000000" w:themeColor="text1"/>
          <w:sz w:val="28"/>
          <w:szCs w:val="28"/>
        </w:rPr>
        <w:t xml:space="preserve"> на следующий рабочий день.</w:t>
      </w:r>
    </w:p>
    <w:p w:rsidR="008966DF" w:rsidRPr="00CA2D8B" w:rsidRDefault="008966DF" w:rsidP="00785736">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3.1.2.3. </w:t>
      </w:r>
      <w:proofErr w:type="gramStart"/>
      <w:r w:rsidR="00765F0E" w:rsidRPr="00CA2D8B">
        <w:rPr>
          <w:color w:val="000000" w:themeColor="text1"/>
          <w:sz w:val="28"/>
          <w:szCs w:val="28"/>
        </w:rPr>
        <w:t xml:space="preserve">Руководитель Департамента или заместитель руководителя Департамента, </w:t>
      </w:r>
      <w:r w:rsidR="00B4024A" w:rsidRPr="00CA2D8B">
        <w:rPr>
          <w:color w:val="000000" w:themeColor="text1"/>
          <w:sz w:val="28"/>
          <w:szCs w:val="28"/>
        </w:rPr>
        <w:t>курирующ</w:t>
      </w:r>
      <w:r w:rsidR="008D6025">
        <w:rPr>
          <w:color w:val="000000" w:themeColor="text1"/>
          <w:sz w:val="28"/>
          <w:szCs w:val="28"/>
        </w:rPr>
        <w:t>ий</w:t>
      </w:r>
      <w:r w:rsidR="00B4024A" w:rsidRPr="00CA2D8B">
        <w:rPr>
          <w:color w:val="000000" w:themeColor="text1"/>
          <w:sz w:val="28"/>
          <w:szCs w:val="28"/>
        </w:rPr>
        <w:t xml:space="preserve"> вопросы заключения договоров купли-продажи, аренды, безвозмездного пользования на земельные участки, находящиеся в </w:t>
      </w:r>
      <w:r w:rsidR="00B4024A" w:rsidRPr="00CA2D8B">
        <w:rPr>
          <w:color w:val="000000" w:themeColor="text1"/>
          <w:sz w:val="28"/>
          <w:szCs w:val="28"/>
        </w:rPr>
        <w:lastRenderedPageBreak/>
        <w:t>собственности Воронежской области, а также на земельные участки, расположенные на территории городского округа город Воронеж, государственн</w:t>
      </w:r>
      <w:r w:rsidR="00E940AD" w:rsidRPr="00CA2D8B">
        <w:rPr>
          <w:color w:val="000000" w:themeColor="text1"/>
          <w:sz w:val="28"/>
          <w:szCs w:val="28"/>
        </w:rPr>
        <w:t>ая</w:t>
      </w:r>
      <w:r w:rsidR="00B4024A" w:rsidRPr="00CA2D8B">
        <w:rPr>
          <w:color w:val="000000" w:themeColor="text1"/>
          <w:sz w:val="28"/>
          <w:szCs w:val="28"/>
        </w:rPr>
        <w:t xml:space="preserve"> собственност</w:t>
      </w:r>
      <w:r w:rsidR="00E940AD" w:rsidRPr="00CA2D8B">
        <w:rPr>
          <w:color w:val="000000" w:themeColor="text1"/>
          <w:sz w:val="28"/>
          <w:szCs w:val="28"/>
        </w:rPr>
        <w:t>ь</w:t>
      </w:r>
      <w:r w:rsidR="00B4024A" w:rsidRPr="00CA2D8B">
        <w:rPr>
          <w:color w:val="000000" w:themeColor="text1"/>
          <w:sz w:val="28"/>
          <w:szCs w:val="28"/>
        </w:rPr>
        <w:t xml:space="preserve"> на которые не разграничен</w:t>
      </w:r>
      <w:r w:rsidR="00E940AD" w:rsidRPr="00CA2D8B">
        <w:rPr>
          <w:color w:val="000000" w:themeColor="text1"/>
          <w:sz w:val="28"/>
          <w:szCs w:val="28"/>
        </w:rPr>
        <w:t>а</w:t>
      </w:r>
      <w:r w:rsidR="00B4024A" w:rsidRPr="00CA2D8B">
        <w:rPr>
          <w:color w:val="000000" w:themeColor="text1"/>
          <w:sz w:val="28"/>
          <w:szCs w:val="28"/>
        </w:rPr>
        <w:t>, без проведения торгов</w:t>
      </w:r>
      <w:r w:rsidR="00785736" w:rsidRPr="00CA2D8B">
        <w:rPr>
          <w:color w:val="000000" w:themeColor="text1"/>
          <w:sz w:val="28"/>
          <w:szCs w:val="28"/>
        </w:rPr>
        <w:t xml:space="preserve">, </w:t>
      </w:r>
      <w:r w:rsidRPr="00CA2D8B">
        <w:rPr>
          <w:color w:val="000000" w:themeColor="text1"/>
          <w:sz w:val="28"/>
          <w:szCs w:val="28"/>
        </w:rPr>
        <w:t xml:space="preserve">рассматривает принятое канцелярией заявление и в срок не более </w:t>
      </w:r>
      <w:r w:rsidR="00650C0A" w:rsidRPr="00CA2D8B">
        <w:rPr>
          <w:color w:val="000000" w:themeColor="text1"/>
          <w:sz w:val="28"/>
          <w:szCs w:val="28"/>
        </w:rPr>
        <w:t>2 рабочих</w:t>
      </w:r>
      <w:r w:rsidRPr="00CA2D8B">
        <w:rPr>
          <w:color w:val="000000" w:themeColor="text1"/>
          <w:sz w:val="28"/>
          <w:szCs w:val="28"/>
        </w:rPr>
        <w:t xml:space="preserve"> дней</w:t>
      </w:r>
      <w:r w:rsidR="00CE7631" w:rsidRPr="00CA2D8B">
        <w:rPr>
          <w:color w:val="000000" w:themeColor="text1"/>
          <w:sz w:val="28"/>
          <w:szCs w:val="28"/>
        </w:rPr>
        <w:t>,</w:t>
      </w:r>
      <w:r w:rsidRPr="00CA2D8B">
        <w:rPr>
          <w:color w:val="000000" w:themeColor="text1"/>
          <w:sz w:val="28"/>
          <w:szCs w:val="28"/>
        </w:rPr>
        <w:t xml:space="preserve"> переда</w:t>
      </w:r>
      <w:r w:rsidR="00CE7631" w:rsidRPr="00CA2D8B">
        <w:rPr>
          <w:color w:val="000000" w:themeColor="text1"/>
          <w:sz w:val="28"/>
          <w:szCs w:val="28"/>
        </w:rPr>
        <w:t>ё</w:t>
      </w:r>
      <w:r w:rsidRPr="00CA2D8B">
        <w:rPr>
          <w:color w:val="000000" w:themeColor="text1"/>
          <w:sz w:val="28"/>
          <w:szCs w:val="28"/>
        </w:rPr>
        <w:t>т для дальнейшей работы в</w:t>
      </w:r>
      <w:proofErr w:type="gramEnd"/>
      <w:r w:rsidRPr="00CA2D8B">
        <w:rPr>
          <w:color w:val="000000" w:themeColor="text1"/>
          <w:sz w:val="28"/>
          <w:szCs w:val="28"/>
        </w:rPr>
        <w:t xml:space="preserve"> </w:t>
      </w:r>
      <w:r w:rsidR="00CE7631" w:rsidRPr="00CA2D8B">
        <w:rPr>
          <w:color w:val="000000" w:themeColor="text1"/>
          <w:sz w:val="28"/>
          <w:szCs w:val="28"/>
        </w:rPr>
        <w:t xml:space="preserve">соответствующий </w:t>
      </w:r>
      <w:r w:rsidRPr="00CA2D8B">
        <w:rPr>
          <w:color w:val="000000" w:themeColor="text1"/>
          <w:sz w:val="28"/>
          <w:szCs w:val="28"/>
        </w:rPr>
        <w:t xml:space="preserve">отдел </w:t>
      </w:r>
      <w:r w:rsidR="00CE7631" w:rsidRPr="00CA2D8B">
        <w:rPr>
          <w:color w:val="000000" w:themeColor="text1"/>
          <w:sz w:val="28"/>
          <w:szCs w:val="28"/>
        </w:rPr>
        <w:t>Департамента</w:t>
      </w:r>
      <w:r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3.1.2.4. Результатом административного действия является поступление в </w:t>
      </w:r>
      <w:r w:rsidR="00CE7631" w:rsidRPr="00CA2D8B">
        <w:rPr>
          <w:color w:val="000000" w:themeColor="text1"/>
          <w:sz w:val="28"/>
          <w:szCs w:val="28"/>
        </w:rPr>
        <w:t>соответствующий отдел Департамента</w:t>
      </w:r>
      <w:r w:rsidRPr="00CA2D8B">
        <w:rPr>
          <w:color w:val="000000" w:themeColor="text1"/>
          <w:sz w:val="28"/>
          <w:szCs w:val="28"/>
        </w:rPr>
        <w:t xml:space="preserve"> зарегистрированного заявления</w:t>
      </w:r>
      <w:r w:rsidR="00650C0A" w:rsidRPr="00CA2D8B">
        <w:rPr>
          <w:color w:val="000000" w:themeColor="text1"/>
          <w:sz w:val="28"/>
          <w:szCs w:val="28"/>
        </w:rPr>
        <w:t xml:space="preserve"> с пакетом прилагаемых документов</w:t>
      </w:r>
      <w:r w:rsidRPr="00CA2D8B">
        <w:rPr>
          <w:color w:val="000000" w:themeColor="text1"/>
          <w:sz w:val="28"/>
          <w:szCs w:val="28"/>
        </w:rPr>
        <w:t>.</w:t>
      </w:r>
    </w:p>
    <w:p w:rsidR="008966DF" w:rsidRPr="00CA2D8B" w:rsidRDefault="008966DF">
      <w:pPr>
        <w:widowControl w:val="0"/>
        <w:autoSpaceDE w:val="0"/>
        <w:autoSpaceDN w:val="0"/>
        <w:adjustRightInd w:val="0"/>
        <w:ind w:firstLine="540"/>
        <w:jc w:val="both"/>
        <w:outlineLvl w:val="3"/>
        <w:rPr>
          <w:color w:val="000000" w:themeColor="text1"/>
          <w:sz w:val="28"/>
          <w:szCs w:val="28"/>
        </w:rPr>
      </w:pPr>
      <w:bookmarkStart w:id="31" w:name="Par325"/>
      <w:bookmarkEnd w:id="31"/>
      <w:r w:rsidRPr="00CA2D8B">
        <w:rPr>
          <w:color w:val="000000" w:themeColor="text1"/>
          <w:sz w:val="28"/>
          <w:szCs w:val="28"/>
        </w:rPr>
        <w:t xml:space="preserve">3.1.3. Административная процедура по проверке специалистом отдела </w:t>
      </w:r>
      <w:r w:rsidR="00683826" w:rsidRPr="00CA2D8B">
        <w:rPr>
          <w:color w:val="000000" w:themeColor="text1"/>
          <w:sz w:val="28"/>
          <w:szCs w:val="28"/>
        </w:rPr>
        <w:t xml:space="preserve">и предварительном </w:t>
      </w:r>
      <w:proofErr w:type="gramStart"/>
      <w:r w:rsidR="00683826" w:rsidRPr="00CA2D8B">
        <w:rPr>
          <w:color w:val="000000" w:themeColor="text1"/>
          <w:sz w:val="28"/>
          <w:szCs w:val="28"/>
        </w:rPr>
        <w:t>рассмотрении</w:t>
      </w:r>
      <w:proofErr w:type="gramEnd"/>
      <w:r w:rsidR="00683826" w:rsidRPr="00CA2D8B">
        <w:rPr>
          <w:color w:val="000000" w:themeColor="text1"/>
          <w:sz w:val="28"/>
          <w:szCs w:val="28"/>
        </w:rPr>
        <w:t xml:space="preserve"> заявления и прилагаемых к нему документов, необходимых для предоставления </w:t>
      </w:r>
      <w:r w:rsidR="00B4024A" w:rsidRPr="00CA2D8B">
        <w:rPr>
          <w:color w:val="000000" w:themeColor="text1"/>
          <w:sz w:val="28"/>
          <w:szCs w:val="28"/>
        </w:rPr>
        <w:t>государственной услуги</w:t>
      </w:r>
      <w:r w:rsidR="00CE7631"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3.1.3.1. Юридическим фактом для начала административного действия является поступление в </w:t>
      </w:r>
      <w:r w:rsidR="00CE7631" w:rsidRPr="00CA2D8B">
        <w:rPr>
          <w:color w:val="000000" w:themeColor="text1"/>
          <w:sz w:val="28"/>
          <w:szCs w:val="28"/>
        </w:rPr>
        <w:t xml:space="preserve">соответствующий </w:t>
      </w:r>
      <w:r w:rsidRPr="00CA2D8B">
        <w:rPr>
          <w:color w:val="000000" w:themeColor="text1"/>
          <w:sz w:val="28"/>
          <w:szCs w:val="28"/>
        </w:rPr>
        <w:t xml:space="preserve">отдел заявления </w:t>
      </w:r>
      <w:r w:rsidR="00B4024A" w:rsidRPr="00CA2D8B">
        <w:rPr>
          <w:color w:val="000000" w:themeColor="text1"/>
          <w:sz w:val="28"/>
          <w:szCs w:val="28"/>
        </w:rPr>
        <w:t xml:space="preserve">и комплекта документов </w:t>
      </w:r>
      <w:r w:rsidRPr="00CA2D8B">
        <w:rPr>
          <w:color w:val="000000" w:themeColor="text1"/>
          <w:sz w:val="28"/>
          <w:szCs w:val="28"/>
        </w:rPr>
        <w:t>о предоставлении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3.1.3.2. Начальник отдела определяет специалиста, ответственного за предоставление государственного </w:t>
      </w:r>
      <w:r w:rsidR="00CE7631" w:rsidRPr="00CA2D8B">
        <w:rPr>
          <w:color w:val="000000" w:themeColor="text1"/>
          <w:sz w:val="28"/>
          <w:szCs w:val="28"/>
        </w:rPr>
        <w:t>услуги</w:t>
      </w:r>
      <w:r w:rsidR="00785736" w:rsidRPr="00CA2D8B">
        <w:rPr>
          <w:color w:val="000000" w:themeColor="text1"/>
          <w:sz w:val="28"/>
          <w:szCs w:val="28"/>
        </w:rPr>
        <w:t xml:space="preserve"> (далее - С</w:t>
      </w:r>
      <w:r w:rsidRPr="00CA2D8B">
        <w:rPr>
          <w:color w:val="000000" w:themeColor="text1"/>
          <w:sz w:val="28"/>
          <w:szCs w:val="28"/>
        </w:rPr>
        <w:t>пециалист).</w:t>
      </w:r>
    </w:p>
    <w:p w:rsidR="00223102" w:rsidRPr="00526C1E" w:rsidRDefault="008966DF" w:rsidP="007839AB">
      <w:pPr>
        <w:widowControl w:val="0"/>
        <w:autoSpaceDE w:val="0"/>
        <w:autoSpaceDN w:val="0"/>
        <w:adjustRightInd w:val="0"/>
        <w:ind w:firstLine="540"/>
        <w:jc w:val="both"/>
        <w:rPr>
          <w:sz w:val="28"/>
          <w:szCs w:val="28"/>
        </w:rPr>
      </w:pPr>
      <w:r w:rsidRPr="00CA2D8B">
        <w:rPr>
          <w:color w:val="000000" w:themeColor="text1"/>
          <w:sz w:val="28"/>
          <w:szCs w:val="28"/>
        </w:rPr>
        <w:t>3.1.3.3</w:t>
      </w:r>
      <w:r w:rsidRPr="00526C1E">
        <w:rPr>
          <w:color w:val="000000" w:themeColor="text1"/>
          <w:sz w:val="28"/>
          <w:szCs w:val="28"/>
        </w:rPr>
        <w:t xml:space="preserve">. </w:t>
      </w:r>
      <w:r w:rsidR="00223102" w:rsidRPr="00526C1E">
        <w:rPr>
          <w:sz w:val="28"/>
          <w:szCs w:val="28"/>
        </w:rPr>
        <w:t xml:space="preserve">В течение десяти дней со дня поступления заявления о предоставлении </w:t>
      </w:r>
      <w:r w:rsidR="008F65D3" w:rsidRPr="00526C1E">
        <w:rPr>
          <w:sz w:val="28"/>
          <w:szCs w:val="28"/>
        </w:rPr>
        <w:t>государственной услуги Специалист</w:t>
      </w:r>
      <w:r w:rsidR="00223102" w:rsidRPr="00526C1E">
        <w:rPr>
          <w:sz w:val="28"/>
          <w:szCs w:val="28"/>
        </w:rPr>
        <w:t xml:space="preserve"> возвращает это заявление заявителю, если оно не соответствует пункту 3.1.2.1. настоящего Административного регламента, подано в иной уполномоченный орган или к заявлению не приложены документы, </w:t>
      </w:r>
      <w:r w:rsidR="007839AB" w:rsidRPr="00526C1E">
        <w:rPr>
          <w:sz w:val="28"/>
          <w:szCs w:val="28"/>
        </w:rPr>
        <w:t xml:space="preserve">указанные в приложении 4 к </w:t>
      </w:r>
      <w:r w:rsidR="008F65D3" w:rsidRPr="00526C1E">
        <w:rPr>
          <w:sz w:val="28"/>
          <w:szCs w:val="28"/>
        </w:rPr>
        <w:t>настояще</w:t>
      </w:r>
      <w:r w:rsidR="007839AB" w:rsidRPr="00526C1E">
        <w:rPr>
          <w:sz w:val="28"/>
          <w:szCs w:val="28"/>
        </w:rPr>
        <w:t>му</w:t>
      </w:r>
      <w:r w:rsidR="008F65D3" w:rsidRPr="00526C1E">
        <w:rPr>
          <w:sz w:val="28"/>
          <w:szCs w:val="28"/>
        </w:rPr>
        <w:t xml:space="preserve"> Административно</w:t>
      </w:r>
      <w:r w:rsidR="007839AB" w:rsidRPr="00526C1E">
        <w:rPr>
          <w:sz w:val="28"/>
          <w:szCs w:val="28"/>
        </w:rPr>
        <w:t>му</w:t>
      </w:r>
      <w:r w:rsidR="008F65D3" w:rsidRPr="00526C1E">
        <w:rPr>
          <w:sz w:val="28"/>
          <w:szCs w:val="28"/>
        </w:rPr>
        <w:t xml:space="preserve"> регламент</w:t>
      </w:r>
      <w:r w:rsidR="007839AB" w:rsidRPr="00526C1E">
        <w:rPr>
          <w:sz w:val="28"/>
          <w:szCs w:val="28"/>
        </w:rPr>
        <w:t>у</w:t>
      </w:r>
      <w:r w:rsidR="00223102" w:rsidRPr="00526C1E">
        <w:rPr>
          <w:sz w:val="28"/>
          <w:szCs w:val="28"/>
        </w:rPr>
        <w:t xml:space="preserve">. При этом </w:t>
      </w:r>
      <w:r w:rsidR="008F65D3" w:rsidRPr="00526C1E">
        <w:rPr>
          <w:sz w:val="28"/>
          <w:szCs w:val="28"/>
        </w:rPr>
        <w:t xml:space="preserve">Специалистом </w:t>
      </w:r>
      <w:r w:rsidR="00223102" w:rsidRPr="00526C1E">
        <w:rPr>
          <w:sz w:val="28"/>
          <w:szCs w:val="28"/>
        </w:rPr>
        <w:t xml:space="preserve">должны быть указаны причины возврата заявления о предоставлении </w:t>
      </w:r>
      <w:r w:rsidR="008F65D3" w:rsidRPr="00526C1E">
        <w:rPr>
          <w:sz w:val="28"/>
          <w:szCs w:val="28"/>
        </w:rPr>
        <w:t>государственной услуги</w:t>
      </w:r>
      <w:r w:rsidR="00223102" w:rsidRPr="00526C1E">
        <w:rPr>
          <w:sz w:val="28"/>
          <w:szCs w:val="28"/>
        </w:rPr>
        <w:t>.</w:t>
      </w:r>
    </w:p>
    <w:p w:rsidR="003840EC" w:rsidRPr="00526C1E" w:rsidRDefault="008966DF">
      <w:pPr>
        <w:widowControl w:val="0"/>
        <w:autoSpaceDE w:val="0"/>
        <w:autoSpaceDN w:val="0"/>
        <w:adjustRightInd w:val="0"/>
        <w:ind w:firstLine="540"/>
        <w:jc w:val="both"/>
        <w:rPr>
          <w:color w:val="000000" w:themeColor="text1"/>
          <w:sz w:val="28"/>
          <w:szCs w:val="28"/>
        </w:rPr>
      </w:pPr>
      <w:r w:rsidRPr="00526C1E">
        <w:rPr>
          <w:color w:val="000000" w:themeColor="text1"/>
          <w:sz w:val="28"/>
          <w:szCs w:val="28"/>
        </w:rPr>
        <w:t>3.1.3.</w:t>
      </w:r>
      <w:r w:rsidR="007839AB" w:rsidRPr="00526C1E">
        <w:rPr>
          <w:color w:val="000000" w:themeColor="text1"/>
          <w:sz w:val="28"/>
          <w:szCs w:val="28"/>
        </w:rPr>
        <w:t>4</w:t>
      </w:r>
      <w:r w:rsidRPr="00526C1E">
        <w:rPr>
          <w:color w:val="000000" w:themeColor="text1"/>
          <w:sz w:val="28"/>
          <w:szCs w:val="28"/>
        </w:rPr>
        <w:t xml:space="preserve">. Специалист </w:t>
      </w:r>
      <w:r w:rsidR="0037203C" w:rsidRPr="00526C1E">
        <w:rPr>
          <w:color w:val="000000" w:themeColor="text1"/>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3840EC" w:rsidRPr="00526C1E">
        <w:rPr>
          <w:color w:val="000000" w:themeColor="text1"/>
          <w:sz w:val="28"/>
          <w:szCs w:val="28"/>
        </w:rPr>
        <w:t xml:space="preserve"> </w:t>
      </w:r>
      <w:r w:rsidR="00B9365D" w:rsidRPr="00526C1E">
        <w:rPr>
          <w:color w:val="000000" w:themeColor="text1"/>
          <w:sz w:val="28"/>
          <w:szCs w:val="28"/>
        </w:rPr>
        <w:t>для подготовки</w:t>
      </w:r>
      <w:r w:rsidR="003840EC" w:rsidRPr="00526C1E">
        <w:rPr>
          <w:color w:val="000000" w:themeColor="text1"/>
          <w:sz w:val="28"/>
          <w:szCs w:val="28"/>
        </w:rPr>
        <w:t xml:space="preserve"> соответствующи</w:t>
      </w:r>
      <w:r w:rsidR="00B9365D" w:rsidRPr="00526C1E">
        <w:rPr>
          <w:color w:val="000000" w:themeColor="text1"/>
          <w:sz w:val="28"/>
          <w:szCs w:val="28"/>
        </w:rPr>
        <w:t>х</w:t>
      </w:r>
      <w:r w:rsidR="003840EC" w:rsidRPr="00526C1E">
        <w:rPr>
          <w:color w:val="000000" w:themeColor="text1"/>
          <w:sz w:val="28"/>
          <w:szCs w:val="28"/>
        </w:rPr>
        <w:t xml:space="preserve"> межведомственны</w:t>
      </w:r>
      <w:r w:rsidR="00B9365D" w:rsidRPr="00526C1E">
        <w:rPr>
          <w:color w:val="000000" w:themeColor="text1"/>
          <w:sz w:val="28"/>
          <w:szCs w:val="28"/>
        </w:rPr>
        <w:t>х</w:t>
      </w:r>
      <w:r w:rsidR="003840EC" w:rsidRPr="00526C1E">
        <w:rPr>
          <w:color w:val="000000" w:themeColor="text1"/>
          <w:sz w:val="28"/>
          <w:szCs w:val="28"/>
        </w:rPr>
        <w:t xml:space="preserve"> запро</w:t>
      </w:r>
      <w:r w:rsidR="00B9365D" w:rsidRPr="00526C1E">
        <w:rPr>
          <w:color w:val="000000" w:themeColor="text1"/>
          <w:sz w:val="28"/>
          <w:szCs w:val="28"/>
        </w:rPr>
        <w:t>сов</w:t>
      </w:r>
      <w:r w:rsidR="003840EC" w:rsidRPr="00526C1E">
        <w:rPr>
          <w:color w:val="000000" w:themeColor="text1"/>
          <w:sz w:val="28"/>
          <w:szCs w:val="28"/>
        </w:rPr>
        <w:t xml:space="preserve"> в органы (организации), участвующие в предос</w:t>
      </w:r>
      <w:r w:rsidR="00E16027" w:rsidRPr="00526C1E">
        <w:rPr>
          <w:color w:val="000000" w:themeColor="text1"/>
          <w:sz w:val="28"/>
          <w:szCs w:val="28"/>
        </w:rPr>
        <w:t>тавлении государственной услуги.</w:t>
      </w:r>
    </w:p>
    <w:p w:rsidR="00647D10" w:rsidRPr="00526C1E" w:rsidRDefault="007839AB">
      <w:pPr>
        <w:widowControl w:val="0"/>
        <w:autoSpaceDE w:val="0"/>
        <w:autoSpaceDN w:val="0"/>
        <w:adjustRightInd w:val="0"/>
        <w:ind w:firstLine="540"/>
        <w:jc w:val="both"/>
        <w:rPr>
          <w:color w:val="000000" w:themeColor="text1"/>
          <w:sz w:val="28"/>
          <w:szCs w:val="28"/>
        </w:rPr>
      </w:pPr>
      <w:r w:rsidRPr="00526C1E">
        <w:rPr>
          <w:color w:val="000000" w:themeColor="text1"/>
          <w:sz w:val="28"/>
          <w:szCs w:val="28"/>
        </w:rPr>
        <w:t>3.1.3.5</w:t>
      </w:r>
      <w:r w:rsidR="00647D10" w:rsidRPr="00526C1E">
        <w:rPr>
          <w:color w:val="000000" w:themeColor="text1"/>
          <w:sz w:val="28"/>
          <w:szCs w:val="28"/>
        </w:rPr>
        <w:t>. В случае наличия полного комплекта документов, предусмотренных Административн</w:t>
      </w:r>
      <w:r w:rsidRPr="00526C1E">
        <w:rPr>
          <w:color w:val="000000" w:themeColor="text1"/>
          <w:sz w:val="28"/>
          <w:szCs w:val="28"/>
        </w:rPr>
        <w:t>ым</w:t>
      </w:r>
      <w:r w:rsidR="00647D10" w:rsidRPr="00526C1E">
        <w:rPr>
          <w:color w:val="000000" w:themeColor="text1"/>
          <w:sz w:val="28"/>
          <w:szCs w:val="28"/>
        </w:rPr>
        <w:t xml:space="preserve"> регламент</w:t>
      </w:r>
      <w:r w:rsidRPr="00526C1E">
        <w:rPr>
          <w:color w:val="000000" w:themeColor="text1"/>
          <w:sz w:val="28"/>
          <w:szCs w:val="28"/>
        </w:rPr>
        <w:t>ом</w:t>
      </w:r>
      <w:r w:rsidR="00647D10" w:rsidRPr="00526C1E">
        <w:rPr>
          <w:color w:val="000000" w:themeColor="text1"/>
          <w:sz w:val="28"/>
          <w:szCs w:val="28"/>
        </w:rPr>
        <w:t xml:space="preserve">, </w:t>
      </w:r>
      <w:r w:rsidR="00B4024A" w:rsidRPr="00526C1E">
        <w:rPr>
          <w:color w:val="000000" w:themeColor="text1"/>
          <w:sz w:val="28"/>
          <w:szCs w:val="28"/>
        </w:rPr>
        <w:t>С</w:t>
      </w:r>
      <w:r w:rsidR="0063412F" w:rsidRPr="00526C1E">
        <w:rPr>
          <w:color w:val="000000" w:themeColor="text1"/>
          <w:sz w:val="28"/>
          <w:szCs w:val="28"/>
        </w:rPr>
        <w:t xml:space="preserve">пециалист </w:t>
      </w:r>
      <w:r w:rsidR="00647D10" w:rsidRPr="00526C1E">
        <w:rPr>
          <w:color w:val="000000" w:themeColor="text1"/>
          <w:sz w:val="28"/>
          <w:szCs w:val="28"/>
        </w:rPr>
        <w:t xml:space="preserve">переходит к осуществлению </w:t>
      </w:r>
      <w:r w:rsidR="00245BD4" w:rsidRPr="00526C1E">
        <w:rPr>
          <w:color w:val="000000" w:themeColor="text1"/>
          <w:sz w:val="28"/>
          <w:szCs w:val="28"/>
        </w:rPr>
        <w:t xml:space="preserve">административной процедуры </w:t>
      </w:r>
      <w:r w:rsidR="00650C0A" w:rsidRPr="00526C1E">
        <w:rPr>
          <w:color w:val="000000" w:themeColor="text1"/>
          <w:sz w:val="28"/>
          <w:szCs w:val="28"/>
        </w:rPr>
        <w:t>по принятию решения о предоставлении (об отказе в предоставлении) государственной услуги</w:t>
      </w:r>
      <w:r w:rsidR="00245BD4" w:rsidRPr="00526C1E">
        <w:rPr>
          <w:color w:val="000000" w:themeColor="text1"/>
          <w:sz w:val="28"/>
          <w:szCs w:val="28"/>
        </w:rPr>
        <w:t>.</w:t>
      </w:r>
    </w:p>
    <w:p w:rsidR="005912F1" w:rsidRPr="00CA2D8B" w:rsidRDefault="005912F1" w:rsidP="005912F1">
      <w:pPr>
        <w:widowControl w:val="0"/>
        <w:autoSpaceDE w:val="0"/>
        <w:autoSpaceDN w:val="0"/>
        <w:adjustRightInd w:val="0"/>
        <w:ind w:firstLine="540"/>
        <w:jc w:val="both"/>
        <w:rPr>
          <w:color w:val="000000" w:themeColor="text1"/>
          <w:sz w:val="28"/>
          <w:szCs w:val="28"/>
        </w:rPr>
      </w:pPr>
      <w:r w:rsidRPr="00526C1E">
        <w:rPr>
          <w:color w:val="000000" w:themeColor="text1"/>
          <w:sz w:val="28"/>
          <w:szCs w:val="28"/>
        </w:rPr>
        <w:t>3.1.4. Административная процедура по формированию</w:t>
      </w:r>
      <w:r w:rsidRPr="00CA2D8B">
        <w:rPr>
          <w:color w:val="000000" w:themeColor="text1"/>
          <w:sz w:val="28"/>
          <w:szCs w:val="28"/>
        </w:rPr>
        <w:t xml:space="preserve"> и направлению межведомственных запросов в органы (организации), участвующие в предоставлении государственной услуги:</w:t>
      </w:r>
    </w:p>
    <w:p w:rsidR="0054242B" w:rsidRPr="00CA2D8B" w:rsidRDefault="005912F1" w:rsidP="007C359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3.1.4.1. </w:t>
      </w:r>
      <w:r w:rsidR="0054242B" w:rsidRPr="00CA2D8B">
        <w:rPr>
          <w:color w:val="000000" w:themeColor="text1"/>
          <w:sz w:val="28"/>
          <w:szCs w:val="28"/>
        </w:rPr>
        <w:t xml:space="preserve">Основанием для начала исполнения административной процедуры является получение </w:t>
      </w:r>
      <w:r w:rsidR="00847401" w:rsidRPr="00CA2D8B">
        <w:rPr>
          <w:color w:val="000000" w:themeColor="text1"/>
          <w:sz w:val="28"/>
          <w:szCs w:val="28"/>
        </w:rPr>
        <w:t>С</w:t>
      </w:r>
      <w:r w:rsidR="0054242B" w:rsidRPr="00CA2D8B">
        <w:rPr>
          <w:color w:val="000000" w:themeColor="text1"/>
          <w:sz w:val="28"/>
          <w:szCs w:val="28"/>
        </w:rPr>
        <w:t>пециалистом отдела заявления</w:t>
      </w:r>
      <w:r w:rsidR="007A4D3E">
        <w:rPr>
          <w:color w:val="000000" w:themeColor="text1"/>
          <w:sz w:val="28"/>
          <w:szCs w:val="28"/>
        </w:rPr>
        <w:t xml:space="preserve"> с пакетом прилагаемых документов</w:t>
      </w:r>
      <w:r w:rsidR="00C76A65" w:rsidRPr="00CA2D8B">
        <w:rPr>
          <w:color w:val="000000" w:themeColor="text1"/>
          <w:sz w:val="28"/>
          <w:szCs w:val="28"/>
        </w:rPr>
        <w:t>.</w:t>
      </w:r>
    </w:p>
    <w:p w:rsidR="00C76A65" w:rsidRPr="00CA2D8B" w:rsidRDefault="00C76A65" w:rsidP="00C76A65">
      <w:pPr>
        <w:widowControl w:val="0"/>
        <w:autoSpaceDE w:val="0"/>
        <w:autoSpaceDN w:val="0"/>
        <w:adjustRightInd w:val="0"/>
        <w:ind w:firstLine="540"/>
        <w:jc w:val="both"/>
        <w:rPr>
          <w:color w:val="000000" w:themeColor="text1"/>
          <w:sz w:val="28"/>
          <w:szCs w:val="28"/>
        </w:rPr>
      </w:pPr>
      <w:r w:rsidRPr="007A4D3E">
        <w:rPr>
          <w:color w:val="000000" w:themeColor="text1"/>
          <w:sz w:val="28"/>
          <w:szCs w:val="28"/>
        </w:rPr>
        <w:t>3.1.4.2. После действий,</w:t>
      </w:r>
      <w:r w:rsidR="00B9365D" w:rsidRPr="007A4D3E">
        <w:rPr>
          <w:color w:val="000000" w:themeColor="text1"/>
          <w:sz w:val="28"/>
          <w:szCs w:val="28"/>
        </w:rPr>
        <w:t xml:space="preserve"> </w:t>
      </w:r>
      <w:r w:rsidRPr="007A4D3E">
        <w:rPr>
          <w:color w:val="000000" w:themeColor="text1"/>
          <w:sz w:val="28"/>
          <w:szCs w:val="28"/>
        </w:rPr>
        <w:t>указанных в п. 3.</w:t>
      </w:r>
      <w:r w:rsidR="00B9365D" w:rsidRPr="007A4D3E">
        <w:rPr>
          <w:color w:val="000000" w:themeColor="text1"/>
          <w:sz w:val="28"/>
          <w:szCs w:val="28"/>
        </w:rPr>
        <w:t>1</w:t>
      </w:r>
      <w:r w:rsidRPr="007A4D3E">
        <w:rPr>
          <w:color w:val="000000" w:themeColor="text1"/>
          <w:sz w:val="28"/>
          <w:szCs w:val="28"/>
        </w:rPr>
        <w:t>.</w:t>
      </w:r>
      <w:r w:rsidR="00B9365D" w:rsidRPr="007A4D3E">
        <w:rPr>
          <w:color w:val="000000" w:themeColor="text1"/>
          <w:sz w:val="28"/>
          <w:szCs w:val="28"/>
        </w:rPr>
        <w:t>3</w:t>
      </w:r>
      <w:r w:rsidRPr="007A4D3E">
        <w:rPr>
          <w:color w:val="000000" w:themeColor="text1"/>
          <w:sz w:val="28"/>
          <w:szCs w:val="28"/>
        </w:rPr>
        <w:t xml:space="preserve">. настоящего Административного регламента, </w:t>
      </w:r>
      <w:r w:rsidR="00C967FF" w:rsidRPr="007A4D3E">
        <w:rPr>
          <w:color w:val="000000" w:themeColor="text1"/>
          <w:sz w:val="28"/>
          <w:szCs w:val="28"/>
        </w:rPr>
        <w:t>С</w:t>
      </w:r>
      <w:r w:rsidRPr="007A4D3E">
        <w:rPr>
          <w:color w:val="000000" w:themeColor="text1"/>
          <w:sz w:val="28"/>
          <w:szCs w:val="28"/>
        </w:rPr>
        <w:t>пециалист отдела в рамках межведомственного взаимодействия</w:t>
      </w:r>
      <w:r w:rsidRPr="00CA2D8B">
        <w:rPr>
          <w:color w:val="000000" w:themeColor="text1"/>
          <w:sz w:val="28"/>
          <w:szCs w:val="28"/>
        </w:rPr>
        <w:t xml:space="preserve"> запрашивает:</w:t>
      </w:r>
    </w:p>
    <w:p w:rsidR="00B9365D" w:rsidRPr="00CA2D8B" w:rsidRDefault="00B9365D" w:rsidP="00B9365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w:t>
      </w:r>
      <w:r w:rsidRPr="00CA2D8B">
        <w:rPr>
          <w:color w:val="000000" w:themeColor="text1"/>
          <w:sz w:val="28"/>
          <w:szCs w:val="28"/>
        </w:rPr>
        <w:lastRenderedPageBreak/>
        <w:t>индивидуальных предпринимателей (если заявителем является индивидуальный предприниматель).</w:t>
      </w:r>
    </w:p>
    <w:p w:rsidR="00B9365D" w:rsidRPr="00CA2D8B" w:rsidRDefault="00B9365D" w:rsidP="00B9365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Запрос должен содержать</w:t>
      </w:r>
      <w:r w:rsidR="0014021A">
        <w:rPr>
          <w:color w:val="000000" w:themeColor="text1"/>
          <w:sz w:val="28"/>
          <w:szCs w:val="28"/>
        </w:rPr>
        <w:t>, в том числе,</w:t>
      </w:r>
      <w:r w:rsidRPr="00CA2D8B">
        <w:rPr>
          <w:color w:val="000000" w:themeColor="text1"/>
          <w:sz w:val="28"/>
          <w:szCs w:val="28"/>
        </w:rPr>
        <w:t xml:space="preserve"> следующие сведения: ОГРНЮЛ, ИНН (для юридического лица), ОГРНИП, ИНН (для индивидуального предпринимателя);</w:t>
      </w:r>
    </w:p>
    <w:p w:rsidR="00B9365D" w:rsidRPr="00CA2D8B" w:rsidRDefault="00B9365D" w:rsidP="00B9365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w:t>
      </w:r>
      <w:r w:rsidR="0014021A">
        <w:rPr>
          <w:color w:val="000000" w:themeColor="text1"/>
          <w:sz w:val="28"/>
          <w:szCs w:val="28"/>
        </w:rPr>
        <w:t>ости</w:t>
      </w:r>
      <w:r w:rsidRPr="00CA2D8B">
        <w:rPr>
          <w:color w:val="000000" w:themeColor="text1"/>
          <w:sz w:val="28"/>
          <w:szCs w:val="28"/>
        </w:rPr>
        <w:t xml:space="preserve"> о зарегистрированных правах на объекты недвижимости.</w:t>
      </w:r>
    </w:p>
    <w:p w:rsidR="00B9365D" w:rsidRPr="00CA2D8B" w:rsidRDefault="00B9365D" w:rsidP="00B9365D">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Запрос должен содержать</w:t>
      </w:r>
      <w:r w:rsidR="0063515E">
        <w:rPr>
          <w:color w:val="000000" w:themeColor="text1"/>
          <w:sz w:val="28"/>
          <w:szCs w:val="28"/>
        </w:rPr>
        <w:t>, в том числе,</w:t>
      </w:r>
      <w:r w:rsidRPr="00CA2D8B">
        <w:rPr>
          <w:color w:val="000000" w:themeColor="text1"/>
          <w:sz w:val="28"/>
          <w:szCs w:val="28"/>
        </w:rPr>
        <w:t xml:space="preserve">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B9365D" w:rsidRPr="00CA2D8B" w:rsidRDefault="00B9365D" w:rsidP="00B9365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w:t>
      </w:r>
      <w:r w:rsidR="00D568DC" w:rsidRPr="00CA2D8B">
        <w:rPr>
          <w:color w:val="000000" w:themeColor="text1"/>
          <w:sz w:val="28"/>
          <w:szCs w:val="28"/>
        </w:rPr>
        <w:t xml:space="preserve">кадастровый паспорт или </w:t>
      </w:r>
      <w:r w:rsidRPr="00CA2D8B">
        <w:rPr>
          <w:color w:val="000000" w:themeColor="text1"/>
          <w:sz w:val="28"/>
          <w:szCs w:val="28"/>
        </w:rPr>
        <w:t>кадастровую выписку о земельном участке.</w:t>
      </w:r>
    </w:p>
    <w:p w:rsidR="00B9365D" w:rsidRPr="00CA2D8B" w:rsidRDefault="00B9365D" w:rsidP="00B9365D">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Запрос должен содержать</w:t>
      </w:r>
      <w:r w:rsidR="0014021A">
        <w:rPr>
          <w:color w:val="000000" w:themeColor="text1"/>
          <w:sz w:val="28"/>
          <w:szCs w:val="28"/>
        </w:rPr>
        <w:t>, в том числе,</w:t>
      </w:r>
      <w:r w:rsidRPr="00CA2D8B">
        <w:rPr>
          <w:color w:val="000000" w:themeColor="text1"/>
          <w:sz w:val="28"/>
          <w:szCs w:val="28"/>
        </w:rPr>
        <w:t xml:space="preserve">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w:t>
      </w:r>
      <w:r w:rsidR="0039361C" w:rsidRPr="00CA2D8B">
        <w:rPr>
          <w:color w:val="000000" w:themeColor="text1"/>
          <w:sz w:val="28"/>
          <w:szCs w:val="28"/>
        </w:rPr>
        <w:t>рес, площадь земельного участка.</w:t>
      </w:r>
      <w:proofErr w:type="gramEnd"/>
    </w:p>
    <w:p w:rsidR="0039361C" w:rsidRPr="00CA2D8B" w:rsidRDefault="0039361C" w:rsidP="0039361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3.1.4.3. По результатам полученных в рамках межведомственного взаимодействия сведений (документов) </w:t>
      </w:r>
      <w:r w:rsidR="00BF37C2" w:rsidRPr="00CA2D8B">
        <w:rPr>
          <w:color w:val="000000" w:themeColor="text1"/>
          <w:sz w:val="28"/>
          <w:szCs w:val="28"/>
        </w:rPr>
        <w:t>С</w:t>
      </w:r>
      <w:r w:rsidRPr="00CA2D8B">
        <w:rPr>
          <w:color w:val="000000" w:themeColor="text1"/>
          <w:sz w:val="28"/>
          <w:szCs w:val="28"/>
        </w:rPr>
        <w:t>пециалист осуществляет их проверку.</w:t>
      </w:r>
    </w:p>
    <w:p w:rsidR="0039361C" w:rsidRPr="00CA2D8B" w:rsidRDefault="0039361C" w:rsidP="0039361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3.1.4.4. При наличии оснований, указанных в </w:t>
      </w:r>
      <w:hyperlink w:anchor="Par174" w:history="1">
        <w:r w:rsidRPr="00CA2D8B">
          <w:rPr>
            <w:color w:val="000000" w:themeColor="text1"/>
            <w:sz w:val="28"/>
            <w:szCs w:val="28"/>
          </w:rPr>
          <w:t>п. 2.8</w:t>
        </w:r>
      </w:hyperlink>
      <w:r w:rsidRPr="00CA2D8B">
        <w:rPr>
          <w:color w:val="000000" w:themeColor="text1"/>
          <w:sz w:val="28"/>
          <w:szCs w:val="28"/>
        </w:rPr>
        <w:t xml:space="preserve">. настоящего Административного регламента, принимается решение об отказе в предоставлении земельного участка. </w:t>
      </w:r>
    </w:p>
    <w:p w:rsidR="0039361C" w:rsidRPr="00CA2D8B" w:rsidRDefault="00BC2739" w:rsidP="0039361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3.1.4.5. Максимальный срок выполнения административной процедуры по формированию и направлению межведомственных запросов</w:t>
      </w:r>
      <w:r w:rsidR="003B38F1" w:rsidRPr="00CA2D8B">
        <w:rPr>
          <w:color w:val="000000" w:themeColor="text1"/>
          <w:sz w:val="28"/>
          <w:szCs w:val="28"/>
        </w:rPr>
        <w:t>, а также получению соответствующего ответа на данные запросы</w:t>
      </w:r>
      <w:r w:rsidRPr="00CA2D8B">
        <w:rPr>
          <w:color w:val="000000" w:themeColor="text1"/>
          <w:sz w:val="28"/>
          <w:szCs w:val="28"/>
        </w:rPr>
        <w:t xml:space="preserve"> не превышает </w:t>
      </w:r>
      <w:r w:rsidR="00243BCF">
        <w:rPr>
          <w:color w:val="000000" w:themeColor="text1"/>
          <w:sz w:val="28"/>
          <w:szCs w:val="28"/>
        </w:rPr>
        <w:t>3</w:t>
      </w:r>
      <w:r w:rsidRPr="00CA2D8B">
        <w:rPr>
          <w:color w:val="000000" w:themeColor="text1"/>
          <w:sz w:val="28"/>
          <w:szCs w:val="28"/>
        </w:rPr>
        <w:t xml:space="preserve"> рабочих дней </w:t>
      </w:r>
      <w:proofErr w:type="gramStart"/>
      <w:r w:rsidRPr="00CA2D8B">
        <w:rPr>
          <w:color w:val="000000" w:themeColor="text1"/>
          <w:sz w:val="28"/>
          <w:szCs w:val="28"/>
        </w:rPr>
        <w:t>с даты начала</w:t>
      </w:r>
      <w:proofErr w:type="gramEnd"/>
      <w:r w:rsidRPr="00CA2D8B">
        <w:rPr>
          <w:color w:val="000000" w:themeColor="text1"/>
          <w:sz w:val="28"/>
          <w:szCs w:val="28"/>
        </w:rPr>
        <w:t xml:space="preserve"> формирования межведомственного запроса.</w:t>
      </w:r>
    </w:p>
    <w:p w:rsidR="00BC2739" w:rsidRPr="00CA2D8B" w:rsidRDefault="00BC2739" w:rsidP="00BC2739">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5F530A" w:rsidRPr="00CA2D8B">
        <w:rPr>
          <w:color w:val="000000" w:themeColor="text1"/>
          <w:sz w:val="28"/>
          <w:szCs w:val="28"/>
        </w:rPr>
        <w:t>4</w:t>
      </w:r>
      <w:r w:rsidRPr="00CA2D8B">
        <w:rPr>
          <w:color w:val="000000" w:themeColor="text1"/>
          <w:sz w:val="28"/>
          <w:szCs w:val="28"/>
        </w:rPr>
        <w:t>.</w:t>
      </w:r>
      <w:r w:rsidR="005F530A" w:rsidRPr="00CA2D8B">
        <w:rPr>
          <w:color w:val="000000" w:themeColor="text1"/>
          <w:sz w:val="28"/>
          <w:szCs w:val="28"/>
        </w:rPr>
        <w:t>6</w:t>
      </w:r>
      <w:r w:rsidRPr="00CA2D8B">
        <w:rPr>
          <w:color w:val="000000" w:themeColor="text1"/>
          <w:sz w:val="28"/>
          <w:szCs w:val="28"/>
        </w:rPr>
        <w:t>. Результатом административного действия является:</w:t>
      </w:r>
    </w:p>
    <w:p w:rsidR="005F530A" w:rsidRPr="00CA2D8B" w:rsidRDefault="002C38DD" w:rsidP="005F530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w:t>
      </w:r>
      <w:r w:rsidR="005F530A" w:rsidRPr="00CA2D8B">
        <w:rPr>
          <w:color w:val="000000" w:themeColor="text1"/>
          <w:sz w:val="28"/>
          <w:szCs w:val="28"/>
        </w:rPr>
        <w:t xml:space="preserve"> получение в рамках межведомственного взаимодействия информации (документов), необходимой для предоставления государственной услуги заявителю</w:t>
      </w:r>
      <w:r w:rsidR="003B29C9" w:rsidRPr="00CA2D8B">
        <w:rPr>
          <w:color w:val="000000" w:themeColor="text1"/>
          <w:sz w:val="28"/>
          <w:szCs w:val="28"/>
        </w:rPr>
        <w:t>;</w:t>
      </w:r>
    </w:p>
    <w:p w:rsidR="002C38DD" w:rsidRPr="00CA2D8B" w:rsidRDefault="002C38DD" w:rsidP="002C38DD">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переход к осуществлению административной процедуры по принятию решения об отказе в предоставлении государственной услуги либо подготовки проекта договора </w:t>
      </w:r>
      <w:r w:rsidR="00B640E1" w:rsidRPr="00CA2D8B">
        <w:rPr>
          <w:color w:val="000000" w:themeColor="text1"/>
          <w:sz w:val="28"/>
          <w:szCs w:val="28"/>
        </w:rPr>
        <w:t>аренды, купли-продажи, безвозмездного пользования на земельный участок</w:t>
      </w:r>
      <w:r w:rsidRPr="00CA2D8B">
        <w:rPr>
          <w:color w:val="000000" w:themeColor="text1"/>
          <w:sz w:val="28"/>
          <w:szCs w:val="28"/>
        </w:rPr>
        <w:t>.</w:t>
      </w:r>
    </w:p>
    <w:p w:rsidR="005F530A" w:rsidRPr="00CA2D8B" w:rsidRDefault="005F530A" w:rsidP="005F530A">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62982" w:rsidRPr="00CA2D8B">
        <w:rPr>
          <w:color w:val="000000" w:themeColor="text1"/>
          <w:sz w:val="28"/>
          <w:szCs w:val="28"/>
        </w:rPr>
        <w:t>5</w:t>
      </w:r>
      <w:r w:rsidRPr="00CA2D8B">
        <w:rPr>
          <w:color w:val="000000" w:themeColor="text1"/>
          <w:sz w:val="28"/>
          <w:szCs w:val="28"/>
        </w:rPr>
        <w:t xml:space="preserve">. Административная процедура по </w:t>
      </w:r>
      <w:r w:rsidR="00F62982" w:rsidRPr="00CA2D8B">
        <w:rPr>
          <w:color w:val="000000" w:themeColor="text1"/>
          <w:sz w:val="28"/>
          <w:szCs w:val="28"/>
        </w:rPr>
        <w:t>подготовке проекта решения об отказе                   в предоставлении государственной услуги</w:t>
      </w:r>
      <w:r w:rsidRPr="00CA2D8B">
        <w:rPr>
          <w:color w:val="000000" w:themeColor="text1"/>
          <w:sz w:val="28"/>
          <w:szCs w:val="28"/>
        </w:rPr>
        <w:t>:</w:t>
      </w:r>
    </w:p>
    <w:p w:rsidR="00865D34" w:rsidRPr="00CA2D8B" w:rsidRDefault="005F530A" w:rsidP="00865D3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62982" w:rsidRPr="00CA2D8B">
        <w:rPr>
          <w:color w:val="000000" w:themeColor="text1"/>
          <w:sz w:val="28"/>
          <w:szCs w:val="28"/>
        </w:rPr>
        <w:t>5</w:t>
      </w:r>
      <w:r w:rsidRPr="00CA2D8B">
        <w:rPr>
          <w:color w:val="000000" w:themeColor="text1"/>
          <w:sz w:val="28"/>
          <w:szCs w:val="28"/>
        </w:rPr>
        <w:t xml:space="preserve">.1. Основанием для начала исполнения административной процедуры является </w:t>
      </w:r>
      <w:r w:rsidR="00865D34" w:rsidRPr="00CA2D8B">
        <w:rPr>
          <w:color w:val="000000" w:themeColor="text1"/>
          <w:sz w:val="28"/>
          <w:szCs w:val="28"/>
        </w:rPr>
        <w:t>принятие решения об отказе в предоставлении государственной услуги.</w:t>
      </w:r>
    </w:p>
    <w:p w:rsidR="00865D34" w:rsidRPr="00CA2D8B" w:rsidRDefault="00865D34" w:rsidP="00865D34">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В этом случае</w:t>
      </w:r>
      <w:r w:rsidR="003B38F1" w:rsidRPr="00CA2D8B">
        <w:rPr>
          <w:color w:val="000000" w:themeColor="text1"/>
          <w:sz w:val="28"/>
          <w:szCs w:val="28"/>
        </w:rPr>
        <w:t xml:space="preserve"> С</w:t>
      </w:r>
      <w:r w:rsidRPr="00CA2D8B">
        <w:rPr>
          <w:color w:val="000000" w:themeColor="text1"/>
          <w:sz w:val="28"/>
          <w:szCs w:val="28"/>
        </w:rPr>
        <w:t>пециалист отдела готовит мотивированный отказ в предоставлении государственной услуги.</w:t>
      </w:r>
    </w:p>
    <w:p w:rsidR="000A4611" w:rsidRPr="00CA2D8B" w:rsidRDefault="00865D34" w:rsidP="000A46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CA2D8B">
        <w:rPr>
          <w:color w:val="000000" w:themeColor="text1"/>
          <w:sz w:val="28"/>
          <w:szCs w:val="28"/>
        </w:rPr>
        <w:t>причин, послуживших основанием для отказа в предоставлении государственной услуги</w:t>
      </w:r>
      <w:r w:rsidR="000A4611" w:rsidRPr="00CA2D8B">
        <w:rPr>
          <w:color w:val="000000" w:themeColor="text1"/>
          <w:sz w:val="28"/>
          <w:szCs w:val="28"/>
        </w:rPr>
        <w:t xml:space="preserve"> и в течение 1 </w:t>
      </w:r>
      <w:r w:rsidR="000A4611" w:rsidRPr="00CA2D8B">
        <w:rPr>
          <w:color w:val="000000" w:themeColor="text1"/>
          <w:sz w:val="28"/>
          <w:szCs w:val="28"/>
        </w:rPr>
        <w:lastRenderedPageBreak/>
        <w:t>рабочего дня с комплектом докуме</w:t>
      </w:r>
      <w:r w:rsidR="0067041D" w:rsidRPr="00CA2D8B">
        <w:rPr>
          <w:color w:val="000000" w:themeColor="text1"/>
          <w:sz w:val="28"/>
          <w:szCs w:val="28"/>
        </w:rPr>
        <w:t>н</w:t>
      </w:r>
      <w:r w:rsidR="000A4611" w:rsidRPr="00CA2D8B">
        <w:rPr>
          <w:color w:val="000000" w:themeColor="text1"/>
          <w:sz w:val="28"/>
          <w:szCs w:val="28"/>
        </w:rPr>
        <w:t>тов переда</w:t>
      </w:r>
      <w:r w:rsidR="0067041D" w:rsidRPr="00CA2D8B">
        <w:rPr>
          <w:color w:val="000000" w:themeColor="text1"/>
          <w:sz w:val="28"/>
          <w:szCs w:val="28"/>
        </w:rPr>
        <w:t>е</w:t>
      </w:r>
      <w:r w:rsidR="000A4611" w:rsidRPr="00CA2D8B">
        <w:rPr>
          <w:color w:val="000000" w:themeColor="text1"/>
          <w:sz w:val="28"/>
          <w:szCs w:val="28"/>
        </w:rPr>
        <w:t>тся</w:t>
      </w:r>
      <w:proofErr w:type="gramEnd"/>
      <w:r w:rsidR="000A4611" w:rsidRPr="00CA2D8B">
        <w:rPr>
          <w:color w:val="000000" w:themeColor="text1"/>
          <w:sz w:val="28"/>
          <w:szCs w:val="28"/>
        </w:rPr>
        <w:t xml:space="preserve"> на согласование в отдел правового обеспечения Департамента.</w:t>
      </w:r>
    </w:p>
    <w:p w:rsidR="000A4611" w:rsidRPr="00CA2D8B" w:rsidRDefault="000A4611" w:rsidP="000A46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Отдел правового обеспечения Департамента рассматривает направленные </w:t>
      </w:r>
      <w:r w:rsidR="0067041D" w:rsidRPr="00CA2D8B">
        <w:rPr>
          <w:color w:val="000000" w:themeColor="text1"/>
          <w:sz w:val="28"/>
          <w:szCs w:val="28"/>
        </w:rPr>
        <w:t>материалы с проектом уведомления об отказе в предоставлении государственной услуги</w:t>
      </w:r>
      <w:r w:rsidRPr="00CA2D8B">
        <w:rPr>
          <w:color w:val="000000" w:themeColor="text1"/>
          <w:sz w:val="28"/>
          <w:szCs w:val="28"/>
        </w:rPr>
        <w:t xml:space="preserve"> и в течение 3 рабочих дней принимает одно из перечисленных решений:</w:t>
      </w:r>
    </w:p>
    <w:p w:rsidR="000A4611" w:rsidRPr="00CA2D8B" w:rsidRDefault="000A4611" w:rsidP="000A46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согласовывает проект </w:t>
      </w:r>
      <w:r w:rsidR="0067041D" w:rsidRPr="00CA2D8B">
        <w:rPr>
          <w:color w:val="000000" w:themeColor="text1"/>
          <w:sz w:val="28"/>
          <w:szCs w:val="28"/>
        </w:rPr>
        <w:t xml:space="preserve">отказа в предоставлении государственной </w:t>
      </w:r>
      <w:r w:rsidR="00B640E1" w:rsidRPr="00CA2D8B">
        <w:rPr>
          <w:color w:val="000000" w:themeColor="text1"/>
          <w:sz w:val="28"/>
          <w:szCs w:val="28"/>
        </w:rPr>
        <w:t>в установленном порядке</w:t>
      </w:r>
      <w:r w:rsidRPr="00CA2D8B">
        <w:rPr>
          <w:color w:val="000000" w:themeColor="text1"/>
          <w:sz w:val="28"/>
          <w:szCs w:val="28"/>
        </w:rPr>
        <w:t>;</w:t>
      </w:r>
    </w:p>
    <w:p w:rsidR="000A4611" w:rsidRPr="00CA2D8B" w:rsidRDefault="000A4611" w:rsidP="000A46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отказывает в согласовании проекта </w:t>
      </w:r>
      <w:r w:rsidR="0067041D" w:rsidRPr="00CA2D8B">
        <w:rPr>
          <w:color w:val="000000" w:themeColor="text1"/>
          <w:sz w:val="28"/>
          <w:szCs w:val="28"/>
        </w:rPr>
        <w:t>отказа в предоставлении государственной услуги</w:t>
      </w:r>
      <w:r w:rsidRPr="00CA2D8B">
        <w:rPr>
          <w:color w:val="000000" w:themeColor="text1"/>
          <w:sz w:val="28"/>
          <w:szCs w:val="28"/>
        </w:rPr>
        <w:t xml:space="preserve"> путем направления в течение 1 рабочего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FE2CAB" w:rsidRPr="00CA2D8B" w:rsidRDefault="000A4611" w:rsidP="000A46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E2CAB" w:rsidRPr="00CA2D8B">
        <w:rPr>
          <w:color w:val="000000" w:themeColor="text1"/>
          <w:sz w:val="28"/>
          <w:szCs w:val="28"/>
        </w:rPr>
        <w:t>5</w:t>
      </w:r>
      <w:r w:rsidRPr="00CA2D8B">
        <w:rPr>
          <w:color w:val="000000" w:themeColor="text1"/>
          <w:sz w:val="28"/>
          <w:szCs w:val="28"/>
        </w:rPr>
        <w:t>.</w:t>
      </w:r>
      <w:r w:rsidR="00FE2CAB" w:rsidRPr="00CA2D8B">
        <w:rPr>
          <w:color w:val="000000" w:themeColor="text1"/>
          <w:sz w:val="28"/>
          <w:szCs w:val="28"/>
        </w:rPr>
        <w:t>2</w:t>
      </w:r>
      <w:r w:rsidRPr="00CA2D8B">
        <w:rPr>
          <w:color w:val="000000" w:themeColor="text1"/>
          <w:sz w:val="28"/>
          <w:szCs w:val="28"/>
        </w:rPr>
        <w:t xml:space="preserve">. </w:t>
      </w:r>
      <w:proofErr w:type="gramStart"/>
      <w:r w:rsidRPr="00CA2D8B">
        <w:rPr>
          <w:color w:val="000000" w:themeColor="text1"/>
          <w:sz w:val="28"/>
          <w:szCs w:val="28"/>
        </w:rPr>
        <w:t xml:space="preserve">Специалист отдела, ответственный за предоставление государственной услуги, при наличии заключения о несогласовании проекта </w:t>
      </w:r>
      <w:r w:rsidR="0067041D" w:rsidRPr="00CA2D8B">
        <w:rPr>
          <w:color w:val="000000" w:themeColor="text1"/>
          <w:sz w:val="28"/>
          <w:szCs w:val="28"/>
        </w:rPr>
        <w:t>отказа в предоставлении государственной услуги дорабатывает данный проект в течение одного рабочего дня</w:t>
      </w:r>
      <w:r w:rsidR="00307556">
        <w:rPr>
          <w:color w:val="000000" w:themeColor="text1"/>
          <w:sz w:val="28"/>
          <w:szCs w:val="28"/>
        </w:rPr>
        <w:t>, направляет</w:t>
      </w:r>
      <w:r w:rsidR="00FE2CAB" w:rsidRPr="00CA2D8B">
        <w:rPr>
          <w:color w:val="000000" w:themeColor="text1"/>
          <w:sz w:val="28"/>
          <w:szCs w:val="28"/>
        </w:rPr>
        <w:t xml:space="preserve"> </w:t>
      </w:r>
      <w:r w:rsidR="00307556" w:rsidRPr="00CA2D8B">
        <w:rPr>
          <w:color w:val="000000" w:themeColor="text1"/>
          <w:sz w:val="28"/>
          <w:szCs w:val="28"/>
        </w:rPr>
        <w:t>на согласование в отдел правового обеспечения Департамента</w:t>
      </w:r>
      <w:r w:rsidR="00FE2CAB" w:rsidRPr="00CA2D8B">
        <w:rPr>
          <w:color w:val="000000" w:themeColor="text1"/>
          <w:sz w:val="28"/>
          <w:szCs w:val="28"/>
        </w:rPr>
        <w:t xml:space="preserve">             </w:t>
      </w:r>
      <w:r w:rsidR="00307556">
        <w:rPr>
          <w:color w:val="000000" w:themeColor="text1"/>
          <w:sz w:val="28"/>
          <w:szCs w:val="28"/>
        </w:rPr>
        <w:t xml:space="preserve"> и затем </w:t>
      </w:r>
      <w:r w:rsidR="00FE2CAB" w:rsidRPr="00CA2D8B">
        <w:rPr>
          <w:color w:val="000000" w:themeColor="text1"/>
          <w:sz w:val="28"/>
          <w:szCs w:val="28"/>
        </w:rPr>
        <w:t xml:space="preserve">передает его на подпись </w:t>
      </w:r>
      <w:r w:rsidR="00B640E1" w:rsidRPr="00CA2D8B">
        <w:rPr>
          <w:color w:val="000000" w:themeColor="text1"/>
          <w:sz w:val="28"/>
          <w:szCs w:val="28"/>
        </w:rPr>
        <w:t>руководителю Департамента или заместителю руководителя Департамента, курирующему вопросы заключения договоров купли-продажи, аренды, безвозмездного пользования на земельные участки, находящиеся в собственности</w:t>
      </w:r>
      <w:proofErr w:type="gramEnd"/>
      <w:r w:rsidR="00B640E1" w:rsidRPr="00CA2D8B">
        <w:rPr>
          <w:color w:val="000000" w:themeColor="text1"/>
          <w:sz w:val="28"/>
          <w:szCs w:val="28"/>
        </w:rPr>
        <w:t xml:space="preserve"> Воронежской области, а также на земельные участки, расположенные на территории городского округа город Воронеж, государственн</w:t>
      </w:r>
      <w:r w:rsidR="003B29C9" w:rsidRPr="00CA2D8B">
        <w:rPr>
          <w:color w:val="000000" w:themeColor="text1"/>
          <w:sz w:val="28"/>
          <w:szCs w:val="28"/>
        </w:rPr>
        <w:t>ая</w:t>
      </w:r>
      <w:r w:rsidR="00B640E1" w:rsidRPr="00CA2D8B">
        <w:rPr>
          <w:color w:val="000000" w:themeColor="text1"/>
          <w:sz w:val="28"/>
          <w:szCs w:val="28"/>
        </w:rPr>
        <w:t xml:space="preserve"> собственност</w:t>
      </w:r>
      <w:r w:rsidR="003B29C9" w:rsidRPr="00CA2D8B">
        <w:rPr>
          <w:color w:val="000000" w:themeColor="text1"/>
          <w:sz w:val="28"/>
          <w:szCs w:val="28"/>
        </w:rPr>
        <w:t>ь</w:t>
      </w:r>
      <w:r w:rsidR="00B640E1" w:rsidRPr="00CA2D8B">
        <w:rPr>
          <w:color w:val="000000" w:themeColor="text1"/>
          <w:sz w:val="28"/>
          <w:szCs w:val="28"/>
        </w:rPr>
        <w:t xml:space="preserve"> на которые не разграничен</w:t>
      </w:r>
      <w:r w:rsidR="003B29C9" w:rsidRPr="00CA2D8B">
        <w:rPr>
          <w:color w:val="000000" w:themeColor="text1"/>
          <w:sz w:val="28"/>
          <w:szCs w:val="28"/>
        </w:rPr>
        <w:t>а</w:t>
      </w:r>
      <w:r w:rsidR="00B640E1" w:rsidRPr="00CA2D8B">
        <w:rPr>
          <w:color w:val="000000" w:themeColor="text1"/>
          <w:sz w:val="28"/>
          <w:szCs w:val="28"/>
        </w:rPr>
        <w:t>, без проведения торгов</w:t>
      </w:r>
      <w:r w:rsidR="00FE2CAB" w:rsidRPr="00CA2D8B">
        <w:rPr>
          <w:color w:val="000000" w:themeColor="text1"/>
          <w:sz w:val="28"/>
          <w:szCs w:val="28"/>
        </w:rPr>
        <w:t>, или приступает к действиям, предусмотренным подпунктом 3.1.6.2. пункта 3.1.6. настоящего Административного регламента.</w:t>
      </w:r>
    </w:p>
    <w:p w:rsidR="00D92979" w:rsidRPr="00CA2D8B" w:rsidRDefault="00D92979" w:rsidP="00D92979">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8966DF" w:rsidRPr="00CA2D8B" w:rsidRDefault="008966DF" w:rsidP="00A121A0">
      <w:pPr>
        <w:widowControl w:val="0"/>
        <w:autoSpaceDE w:val="0"/>
        <w:autoSpaceDN w:val="0"/>
        <w:adjustRightInd w:val="0"/>
        <w:ind w:firstLine="540"/>
        <w:jc w:val="both"/>
        <w:rPr>
          <w:color w:val="000000" w:themeColor="text1"/>
          <w:sz w:val="28"/>
          <w:szCs w:val="28"/>
        </w:rPr>
      </w:pPr>
      <w:bookmarkStart w:id="32" w:name="Par406"/>
      <w:bookmarkEnd w:id="32"/>
      <w:r w:rsidRPr="0022364E">
        <w:rPr>
          <w:color w:val="000000" w:themeColor="text1"/>
          <w:sz w:val="28"/>
          <w:szCs w:val="28"/>
        </w:rPr>
        <w:t>3.1.</w:t>
      </w:r>
      <w:r w:rsidR="00A121A0" w:rsidRPr="0022364E">
        <w:rPr>
          <w:color w:val="000000" w:themeColor="text1"/>
          <w:sz w:val="28"/>
          <w:szCs w:val="28"/>
        </w:rPr>
        <w:t>6</w:t>
      </w:r>
      <w:r w:rsidRPr="0022364E">
        <w:rPr>
          <w:color w:val="000000" w:themeColor="text1"/>
          <w:sz w:val="28"/>
          <w:szCs w:val="28"/>
        </w:rPr>
        <w:t xml:space="preserve">. Административная процедура </w:t>
      </w:r>
      <w:r w:rsidR="00A121A0" w:rsidRPr="0022364E">
        <w:rPr>
          <w:color w:val="000000" w:themeColor="text1"/>
          <w:sz w:val="28"/>
          <w:szCs w:val="28"/>
        </w:rPr>
        <w:t xml:space="preserve">по подготовке </w:t>
      </w:r>
      <w:r w:rsidR="00B640E1" w:rsidRPr="0022364E">
        <w:rPr>
          <w:color w:val="000000" w:themeColor="text1"/>
          <w:sz w:val="28"/>
          <w:szCs w:val="28"/>
        </w:rPr>
        <w:t xml:space="preserve">проекта </w:t>
      </w:r>
      <w:r w:rsidR="00A121A0" w:rsidRPr="0022364E">
        <w:rPr>
          <w:color w:val="000000" w:themeColor="text1"/>
          <w:sz w:val="28"/>
          <w:szCs w:val="28"/>
        </w:rPr>
        <w:t>договора</w:t>
      </w:r>
      <w:r w:rsidR="00B640E1" w:rsidRPr="0022364E">
        <w:rPr>
          <w:color w:val="000000" w:themeColor="text1"/>
          <w:sz w:val="28"/>
          <w:szCs w:val="28"/>
        </w:rPr>
        <w:t xml:space="preserve"> аренды,</w:t>
      </w:r>
      <w:r w:rsidR="00A121A0" w:rsidRPr="0022364E">
        <w:rPr>
          <w:color w:val="000000" w:themeColor="text1"/>
          <w:sz w:val="28"/>
          <w:szCs w:val="28"/>
        </w:rPr>
        <w:t xml:space="preserve"> купли-продажи</w:t>
      </w:r>
      <w:r w:rsidR="00B640E1" w:rsidRPr="0022364E">
        <w:rPr>
          <w:color w:val="000000" w:themeColor="text1"/>
          <w:sz w:val="28"/>
          <w:szCs w:val="28"/>
        </w:rPr>
        <w:t>, безвозмездного пользования на земельный</w:t>
      </w:r>
      <w:r w:rsidR="003B29C9" w:rsidRPr="0022364E">
        <w:rPr>
          <w:color w:val="000000" w:themeColor="text1"/>
          <w:sz w:val="28"/>
          <w:szCs w:val="28"/>
        </w:rPr>
        <w:t xml:space="preserve"> участок</w:t>
      </w:r>
      <w:r w:rsidRPr="0022364E">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6A1133" w:rsidRPr="00CA2D8B">
        <w:rPr>
          <w:color w:val="000000" w:themeColor="text1"/>
          <w:sz w:val="28"/>
          <w:szCs w:val="28"/>
        </w:rPr>
        <w:t>6</w:t>
      </w:r>
      <w:r w:rsidRPr="00CA2D8B">
        <w:rPr>
          <w:color w:val="000000" w:themeColor="text1"/>
          <w:sz w:val="28"/>
          <w:szCs w:val="28"/>
        </w:rPr>
        <w:t xml:space="preserve">.1. Юридическим фактом для начала административной процедуры является </w:t>
      </w:r>
      <w:r w:rsidR="006A1133" w:rsidRPr="00CA2D8B">
        <w:rPr>
          <w:color w:val="000000" w:themeColor="text1"/>
          <w:sz w:val="28"/>
          <w:szCs w:val="28"/>
        </w:rPr>
        <w:t>принятие решения о подготовке договора</w:t>
      </w:r>
      <w:r w:rsidR="00B640E1" w:rsidRPr="00CA2D8B">
        <w:rPr>
          <w:color w:val="000000" w:themeColor="text1"/>
          <w:sz w:val="28"/>
          <w:szCs w:val="28"/>
        </w:rPr>
        <w:t xml:space="preserve"> аренды, </w:t>
      </w:r>
      <w:r w:rsidR="006A1133" w:rsidRPr="00CA2D8B">
        <w:rPr>
          <w:color w:val="000000" w:themeColor="text1"/>
          <w:sz w:val="28"/>
          <w:szCs w:val="28"/>
        </w:rPr>
        <w:t xml:space="preserve">купли-продажи, </w:t>
      </w:r>
      <w:r w:rsidR="00B640E1" w:rsidRPr="00CA2D8B">
        <w:rPr>
          <w:color w:val="000000" w:themeColor="text1"/>
          <w:sz w:val="28"/>
          <w:szCs w:val="28"/>
        </w:rPr>
        <w:t>безвозмездного пользования на</w:t>
      </w:r>
      <w:r w:rsidR="006A1133" w:rsidRPr="00CA2D8B">
        <w:rPr>
          <w:color w:val="000000" w:themeColor="text1"/>
          <w:sz w:val="28"/>
          <w:szCs w:val="28"/>
        </w:rPr>
        <w:t xml:space="preserve"> земельный участок</w:t>
      </w:r>
      <w:r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6A1133" w:rsidRPr="00CA2D8B">
        <w:rPr>
          <w:color w:val="000000" w:themeColor="text1"/>
          <w:sz w:val="28"/>
          <w:szCs w:val="28"/>
        </w:rPr>
        <w:t>6</w:t>
      </w:r>
      <w:r w:rsidRPr="00CA2D8B">
        <w:rPr>
          <w:color w:val="000000" w:themeColor="text1"/>
          <w:sz w:val="28"/>
          <w:szCs w:val="28"/>
        </w:rPr>
        <w:t xml:space="preserve">.2. Специалист отдела </w:t>
      </w:r>
      <w:r w:rsidR="006A1133" w:rsidRPr="00CA2D8B">
        <w:rPr>
          <w:color w:val="000000" w:themeColor="text1"/>
          <w:sz w:val="28"/>
          <w:szCs w:val="28"/>
        </w:rPr>
        <w:t xml:space="preserve">в течение </w:t>
      </w:r>
      <w:r w:rsidR="00243BCF">
        <w:rPr>
          <w:color w:val="000000" w:themeColor="text1"/>
          <w:sz w:val="28"/>
          <w:szCs w:val="28"/>
        </w:rPr>
        <w:t>1</w:t>
      </w:r>
      <w:r w:rsidR="006A1133" w:rsidRPr="00CA2D8B">
        <w:rPr>
          <w:color w:val="000000" w:themeColor="text1"/>
          <w:sz w:val="28"/>
          <w:szCs w:val="28"/>
        </w:rPr>
        <w:t xml:space="preserve"> рабоч</w:t>
      </w:r>
      <w:r w:rsidR="00243BCF">
        <w:rPr>
          <w:color w:val="000000" w:themeColor="text1"/>
          <w:sz w:val="28"/>
          <w:szCs w:val="28"/>
        </w:rPr>
        <w:t>его</w:t>
      </w:r>
      <w:r w:rsidR="006A1133" w:rsidRPr="00CA2D8B">
        <w:rPr>
          <w:color w:val="000000" w:themeColor="text1"/>
          <w:sz w:val="28"/>
          <w:szCs w:val="28"/>
        </w:rPr>
        <w:t xml:space="preserve"> дн</w:t>
      </w:r>
      <w:r w:rsidR="00243BCF">
        <w:rPr>
          <w:color w:val="000000" w:themeColor="text1"/>
          <w:sz w:val="28"/>
          <w:szCs w:val="28"/>
        </w:rPr>
        <w:t>я</w:t>
      </w:r>
      <w:r w:rsidR="006A1133" w:rsidRPr="00CA2D8B">
        <w:rPr>
          <w:color w:val="000000" w:themeColor="text1"/>
          <w:sz w:val="28"/>
          <w:szCs w:val="28"/>
        </w:rPr>
        <w:t xml:space="preserve"> </w:t>
      </w:r>
      <w:r w:rsidRPr="00CA2D8B">
        <w:rPr>
          <w:color w:val="000000" w:themeColor="text1"/>
          <w:sz w:val="28"/>
          <w:szCs w:val="28"/>
        </w:rPr>
        <w:t>подготавливает</w:t>
      </w:r>
      <w:r w:rsidR="00243BCF" w:rsidRPr="00243BCF">
        <w:rPr>
          <w:color w:val="000000" w:themeColor="text1"/>
          <w:sz w:val="28"/>
          <w:szCs w:val="28"/>
        </w:rPr>
        <w:t xml:space="preserve"> </w:t>
      </w:r>
      <w:r w:rsidR="00243BCF">
        <w:rPr>
          <w:color w:val="000000" w:themeColor="text1"/>
          <w:sz w:val="28"/>
          <w:szCs w:val="28"/>
        </w:rPr>
        <w:t xml:space="preserve">и </w:t>
      </w:r>
      <w:r w:rsidR="00243BCF" w:rsidRPr="00CA2D8B">
        <w:rPr>
          <w:color w:val="000000" w:themeColor="text1"/>
          <w:sz w:val="28"/>
          <w:szCs w:val="28"/>
        </w:rPr>
        <w:t>переда</w:t>
      </w:r>
      <w:r w:rsidR="00243BCF">
        <w:rPr>
          <w:color w:val="000000" w:themeColor="text1"/>
          <w:sz w:val="28"/>
          <w:szCs w:val="28"/>
        </w:rPr>
        <w:t>е</w:t>
      </w:r>
      <w:r w:rsidR="00243BCF" w:rsidRPr="00CA2D8B">
        <w:rPr>
          <w:color w:val="000000" w:themeColor="text1"/>
          <w:sz w:val="28"/>
          <w:szCs w:val="28"/>
        </w:rPr>
        <w:t>т на согласование в отдел правового обеспечения Департамента</w:t>
      </w:r>
      <w:r w:rsidRPr="00CA2D8B">
        <w:rPr>
          <w:color w:val="000000" w:themeColor="text1"/>
          <w:sz w:val="28"/>
          <w:szCs w:val="28"/>
        </w:rPr>
        <w:t>:</w:t>
      </w:r>
    </w:p>
    <w:p w:rsidR="008966DF" w:rsidRPr="00CA2D8B" w:rsidRDefault="006A113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проект договора аренды земельного участка </w:t>
      </w:r>
      <w:r w:rsidR="008966DF" w:rsidRPr="00CA2D8B">
        <w:rPr>
          <w:color w:val="000000" w:themeColor="text1"/>
          <w:sz w:val="28"/>
          <w:szCs w:val="28"/>
        </w:rPr>
        <w:t xml:space="preserve">в </w:t>
      </w:r>
      <w:r w:rsidRPr="00CA2D8B">
        <w:rPr>
          <w:color w:val="000000" w:themeColor="text1"/>
          <w:sz w:val="28"/>
          <w:szCs w:val="28"/>
        </w:rPr>
        <w:t>4</w:t>
      </w:r>
      <w:r w:rsidR="008966DF" w:rsidRPr="00CA2D8B">
        <w:rPr>
          <w:color w:val="000000" w:themeColor="text1"/>
          <w:sz w:val="28"/>
          <w:szCs w:val="28"/>
        </w:rPr>
        <w:t xml:space="preserve"> экземплярах, оформляемый в соответствии с типовым договором, разработанным Департаментом, с приложением акта приема-передачи объекта;</w:t>
      </w:r>
    </w:p>
    <w:p w:rsidR="008966DF" w:rsidRPr="00CA2D8B" w:rsidRDefault="006A1133" w:rsidP="006A113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проект договора купли-продажи земельного участка в 3 экземплярах, оформляемый в соответствии с типовым договором, разработанным Департаментом,              с приложением акта приема-передачи объекта</w:t>
      </w:r>
      <w:r w:rsidR="003F5FF9" w:rsidRPr="00CA2D8B">
        <w:rPr>
          <w:color w:val="000000" w:themeColor="text1"/>
          <w:sz w:val="28"/>
          <w:szCs w:val="28"/>
        </w:rPr>
        <w:t>;</w:t>
      </w:r>
    </w:p>
    <w:p w:rsidR="00B640E1" w:rsidRPr="00CA2D8B" w:rsidRDefault="00B640E1" w:rsidP="006A1133">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проект договора безвозмездного пользования земельным участком в 3 экземплярах, оформляемый в соответствии с типовым договором, разработанным Департаментом, с приложением акта приема-передачи объекта.</w:t>
      </w:r>
    </w:p>
    <w:p w:rsidR="00072FFC" w:rsidRPr="00CA2D8B" w:rsidRDefault="00072FF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Отдел правового обеспечения Департамента рассматривает направленные проекты договоров на земельные участки и в течение 3 рабочих дней принимает </w:t>
      </w:r>
      <w:r w:rsidRPr="00CA2D8B">
        <w:rPr>
          <w:color w:val="000000" w:themeColor="text1"/>
          <w:sz w:val="28"/>
          <w:szCs w:val="28"/>
        </w:rPr>
        <w:lastRenderedPageBreak/>
        <w:t>одно из перечисленных решений:</w:t>
      </w:r>
    </w:p>
    <w:p w:rsidR="00072FFC" w:rsidRPr="00CA2D8B" w:rsidRDefault="00072FF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согласо</w:t>
      </w:r>
      <w:r w:rsidR="00B640E1" w:rsidRPr="00CA2D8B">
        <w:rPr>
          <w:color w:val="000000" w:themeColor="text1"/>
          <w:sz w:val="28"/>
          <w:szCs w:val="28"/>
        </w:rPr>
        <w:t xml:space="preserve">вывает проект договора аренды, </w:t>
      </w:r>
      <w:r w:rsidRPr="00CA2D8B">
        <w:rPr>
          <w:color w:val="000000" w:themeColor="text1"/>
          <w:sz w:val="28"/>
          <w:szCs w:val="28"/>
        </w:rPr>
        <w:t>купли-продажи</w:t>
      </w:r>
      <w:r w:rsidR="00B640E1" w:rsidRPr="00CA2D8B">
        <w:rPr>
          <w:color w:val="000000" w:themeColor="text1"/>
          <w:sz w:val="28"/>
          <w:szCs w:val="28"/>
        </w:rPr>
        <w:t xml:space="preserve"> или безвозмездного пользования на </w:t>
      </w:r>
      <w:r w:rsidRPr="00CA2D8B">
        <w:rPr>
          <w:color w:val="000000" w:themeColor="text1"/>
          <w:sz w:val="28"/>
          <w:szCs w:val="28"/>
        </w:rPr>
        <w:t>земельн</w:t>
      </w:r>
      <w:r w:rsidR="00B640E1" w:rsidRPr="00CA2D8B">
        <w:rPr>
          <w:color w:val="000000" w:themeColor="text1"/>
          <w:sz w:val="28"/>
          <w:szCs w:val="28"/>
        </w:rPr>
        <w:t>ый</w:t>
      </w:r>
      <w:r w:rsidRPr="00CA2D8B">
        <w:rPr>
          <w:color w:val="000000" w:themeColor="text1"/>
          <w:sz w:val="28"/>
          <w:szCs w:val="28"/>
        </w:rPr>
        <w:t xml:space="preserve"> участ</w:t>
      </w:r>
      <w:r w:rsidR="00B640E1" w:rsidRPr="00CA2D8B">
        <w:rPr>
          <w:color w:val="000000" w:themeColor="text1"/>
          <w:sz w:val="28"/>
          <w:szCs w:val="28"/>
        </w:rPr>
        <w:t>ок</w:t>
      </w:r>
      <w:r w:rsidR="00E44424" w:rsidRPr="00CA2D8B">
        <w:rPr>
          <w:color w:val="000000" w:themeColor="text1"/>
          <w:sz w:val="28"/>
          <w:szCs w:val="28"/>
        </w:rPr>
        <w:t xml:space="preserve"> в установленном порядке</w:t>
      </w:r>
      <w:r w:rsidRPr="00CA2D8B">
        <w:rPr>
          <w:color w:val="000000" w:themeColor="text1"/>
          <w:sz w:val="28"/>
          <w:szCs w:val="28"/>
        </w:rPr>
        <w:t>;</w:t>
      </w:r>
    </w:p>
    <w:p w:rsidR="00072FFC" w:rsidRPr="00CA2D8B" w:rsidRDefault="00072FFC">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отказывает в согласовании проекта </w:t>
      </w:r>
      <w:r w:rsidR="00E44424" w:rsidRPr="00CA2D8B">
        <w:rPr>
          <w:color w:val="000000" w:themeColor="text1"/>
          <w:sz w:val="28"/>
          <w:szCs w:val="28"/>
        </w:rPr>
        <w:t>договора аренды, купли-продажи или безвозмездного пользования на земельный участок</w:t>
      </w:r>
      <w:r w:rsidR="00345EFC" w:rsidRPr="00CA2D8B">
        <w:rPr>
          <w:color w:val="000000" w:themeColor="text1"/>
          <w:sz w:val="28"/>
          <w:szCs w:val="28"/>
        </w:rPr>
        <w:t xml:space="preserve"> пут</w:t>
      </w:r>
      <w:r w:rsidR="00E644BC" w:rsidRPr="00CA2D8B">
        <w:rPr>
          <w:color w:val="000000" w:themeColor="text1"/>
          <w:sz w:val="28"/>
          <w:szCs w:val="28"/>
        </w:rPr>
        <w:t>е</w:t>
      </w:r>
      <w:r w:rsidR="00345EFC" w:rsidRPr="00CA2D8B">
        <w:rPr>
          <w:color w:val="000000" w:themeColor="text1"/>
          <w:sz w:val="28"/>
          <w:szCs w:val="28"/>
        </w:rPr>
        <w:t xml:space="preserve">м направления </w:t>
      </w:r>
      <w:r w:rsidR="00E644BC" w:rsidRPr="00CA2D8B">
        <w:rPr>
          <w:color w:val="000000" w:themeColor="text1"/>
          <w:sz w:val="28"/>
          <w:szCs w:val="28"/>
        </w:rPr>
        <w:t xml:space="preserve">в течение 1 рабочего дня </w:t>
      </w:r>
      <w:r w:rsidR="00345EFC" w:rsidRPr="00CA2D8B">
        <w:rPr>
          <w:color w:val="000000" w:themeColor="text1"/>
          <w:sz w:val="28"/>
          <w:szCs w:val="28"/>
        </w:rPr>
        <w:t xml:space="preserve">в отдел Департамента, ответственный за предоставление государственной услуги, заключения с указанием </w:t>
      </w:r>
      <w:r w:rsidR="00E644BC" w:rsidRPr="00CA2D8B">
        <w:rPr>
          <w:color w:val="000000" w:themeColor="text1"/>
          <w:sz w:val="28"/>
          <w:szCs w:val="28"/>
        </w:rPr>
        <w:t xml:space="preserve">всех </w:t>
      </w:r>
      <w:r w:rsidR="00345EFC" w:rsidRPr="00CA2D8B">
        <w:rPr>
          <w:color w:val="000000" w:themeColor="text1"/>
          <w:sz w:val="28"/>
          <w:szCs w:val="28"/>
        </w:rPr>
        <w:t>обоснованных</w:t>
      </w:r>
      <w:r w:rsidR="00E644BC" w:rsidRPr="00CA2D8B">
        <w:rPr>
          <w:color w:val="000000" w:themeColor="text1"/>
          <w:sz w:val="28"/>
          <w:szCs w:val="28"/>
        </w:rPr>
        <w:t xml:space="preserve"> в соответствии с действующим законодательством</w:t>
      </w:r>
      <w:r w:rsidR="00345EFC" w:rsidRPr="00CA2D8B">
        <w:rPr>
          <w:color w:val="000000" w:themeColor="text1"/>
          <w:sz w:val="28"/>
          <w:szCs w:val="28"/>
        </w:rPr>
        <w:t xml:space="preserve"> причин отказа.</w:t>
      </w:r>
    </w:p>
    <w:p w:rsidR="00890D28" w:rsidRPr="00CA2D8B" w:rsidRDefault="00890D28" w:rsidP="00890D28">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3.1.6.3. </w:t>
      </w:r>
      <w:proofErr w:type="gramStart"/>
      <w:r w:rsidR="00E644BC" w:rsidRPr="00CA2D8B">
        <w:rPr>
          <w:color w:val="000000" w:themeColor="text1"/>
          <w:sz w:val="28"/>
          <w:szCs w:val="28"/>
        </w:rPr>
        <w:t>Специалист отдела, ответственный за предоставление государственной услуги, при наличии заключения о несогласовании проекта договора аренды или договора купли-продажи земельного участка в течени</w:t>
      </w:r>
      <w:r w:rsidR="003F5FF9" w:rsidRPr="00CA2D8B">
        <w:rPr>
          <w:color w:val="000000" w:themeColor="text1"/>
          <w:sz w:val="28"/>
          <w:szCs w:val="28"/>
        </w:rPr>
        <w:t>е</w:t>
      </w:r>
      <w:r w:rsidR="0022364E">
        <w:rPr>
          <w:color w:val="000000" w:themeColor="text1"/>
          <w:sz w:val="28"/>
          <w:szCs w:val="28"/>
        </w:rPr>
        <w:t xml:space="preserve"> 1 рабочего дня </w:t>
      </w:r>
      <w:r w:rsidR="0022364E" w:rsidRPr="00CA2D8B">
        <w:rPr>
          <w:color w:val="000000" w:themeColor="text1"/>
          <w:sz w:val="28"/>
          <w:szCs w:val="28"/>
        </w:rPr>
        <w:t xml:space="preserve">дорабатывает данный проект </w:t>
      </w:r>
      <w:r w:rsidR="0022364E">
        <w:rPr>
          <w:color w:val="000000" w:themeColor="text1"/>
          <w:sz w:val="28"/>
          <w:szCs w:val="28"/>
        </w:rPr>
        <w:t>и направляет</w:t>
      </w:r>
      <w:r w:rsidR="0022364E" w:rsidRPr="00CA2D8B">
        <w:rPr>
          <w:color w:val="000000" w:themeColor="text1"/>
          <w:sz w:val="28"/>
          <w:szCs w:val="28"/>
        </w:rPr>
        <w:t xml:space="preserve"> </w:t>
      </w:r>
      <w:r w:rsidR="0022364E">
        <w:rPr>
          <w:color w:val="000000" w:themeColor="text1"/>
          <w:sz w:val="28"/>
          <w:szCs w:val="28"/>
        </w:rPr>
        <w:t xml:space="preserve">его </w:t>
      </w:r>
      <w:r w:rsidR="0022364E" w:rsidRPr="00CA2D8B">
        <w:rPr>
          <w:color w:val="000000" w:themeColor="text1"/>
          <w:sz w:val="28"/>
          <w:szCs w:val="28"/>
        </w:rPr>
        <w:t>на согласование в отдел правового обеспечения Департамента</w:t>
      </w:r>
      <w:r w:rsidR="0022364E">
        <w:rPr>
          <w:color w:val="000000" w:themeColor="text1"/>
          <w:sz w:val="28"/>
          <w:szCs w:val="28"/>
        </w:rPr>
        <w:t>,</w:t>
      </w:r>
      <w:r w:rsidR="0022364E" w:rsidRPr="00CA2D8B">
        <w:rPr>
          <w:color w:val="000000" w:themeColor="text1"/>
          <w:sz w:val="28"/>
          <w:szCs w:val="28"/>
        </w:rPr>
        <w:t xml:space="preserve"> </w:t>
      </w:r>
      <w:r w:rsidR="0022364E">
        <w:rPr>
          <w:color w:val="000000" w:themeColor="text1"/>
          <w:sz w:val="28"/>
          <w:szCs w:val="28"/>
        </w:rPr>
        <w:t xml:space="preserve">и затем </w:t>
      </w:r>
      <w:r w:rsidR="0022364E" w:rsidRPr="00CA2D8B">
        <w:rPr>
          <w:color w:val="000000" w:themeColor="text1"/>
          <w:sz w:val="28"/>
          <w:szCs w:val="28"/>
        </w:rPr>
        <w:t xml:space="preserve">передает его на подпись </w:t>
      </w:r>
      <w:r w:rsidR="00E44424" w:rsidRPr="00CA2D8B">
        <w:rPr>
          <w:color w:val="000000" w:themeColor="text1"/>
          <w:sz w:val="28"/>
          <w:szCs w:val="28"/>
        </w:rPr>
        <w:t>руководителю Департамента или заместителю руководителя Департамента, курирующему вопросы заключения договоров купли-продажи, аренды, безвозмездного пользования на земельные</w:t>
      </w:r>
      <w:proofErr w:type="gramEnd"/>
      <w:r w:rsidR="00E44424" w:rsidRPr="00CA2D8B">
        <w:rPr>
          <w:color w:val="000000" w:themeColor="text1"/>
          <w:sz w:val="28"/>
          <w:szCs w:val="28"/>
        </w:rPr>
        <w:t xml:space="preserve"> участки, находящиеся в собственности Воронежской области, а также на земельные участки, расположенные на территории городского округа город Воронеж, государственн</w:t>
      </w:r>
      <w:r w:rsidR="006965B9" w:rsidRPr="00CA2D8B">
        <w:rPr>
          <w:color w:val="000000" w:themeColor="text1"/>
          <w:sz w:val="28"/>
          <w:szCs w:val="28"/>
        </w:rPr>
        <w:t>ая</w:t>
      </w:r>
      <w:r w:rsidR="00E44424" w:rsidRPr="00CA2D8B">
        <w:rPr>
          <w:color w:val="000000" w:themeColor="text1"/>
          <w:sz w:val="28"/>
          <w:szCs w:val="28"/>
        </w:rPr>
        <w:t xml:space="preserve"> собственност</w:t>
      </w:r>
      <w:r w:rsidR="006965B9" w:rsidRPr="00CA2D8B">
        <w:rPr>
          <w:color w:val="000000" w:themeColor="text1"/>
          <w:sz w:val="28"/>
          <w:szCs w:val="28"/>
        </w:rPr>
        <w:t>ь</w:t>
      </w:r>
      <w:r w:rsidR="00E44424" w:rsidRPr="00CA2D8B">
        <w:rPr>
          <w:color w:val="000000" w:themeColor="text1"/>
          <w:sz w:val="28"/>
          <w:szCs w:val="28"/>
        </w:rPr>
        <w:t xml:space="preserve"> на которые не разграничен</w:t>
      </w:r>
      <w:r w:rsidR="006965B9" w:rsidRPr="00CA2D8B">
        <w:rPr>
          <w:color w:val="000000" w:themeColor="text1"/>
          <w:sz w:val="28"/>
          <w:szCs w:val="28"/>
        </w:rPr>
        <w:t>а</w:t>
      </w:r>
      <w:r w:rsidR="00E44424" w:rsidRPr="00CA2D8B">
        <w:rPr>
          <w:color w:val="000000" w:themeColor="text1"/>
          <w:sz w:val="28"/>
          <w:szCs w:val="28"/>
        </w:rPr>
        <w:t>, без проведения торгов</w:t>
      </w:r>
      <w:r w:rsidRPr="00CA2D8B">
        <w:rPr>
          <w:color w:val="000000" w:themeColor="text1"/>
          <w:sz w:val="28"/>
          <w:szCs w:val="28"/>
        </w:rPr>
        <w:t>.</w:t>
      </w:r>
    </w:p>
    <w:p w:rsidR="00D92979" w:rsidRPr="00CA2D8B" w:rsidRDefault="00D92979" w:rsidP="00D92979">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Уполномоченн</w:t>
      </w:r>
      <w:r w:rsidR="00903225">
        <w:rPr>
          <w:color w:val="000000" w:themeColor="text1"/>
          <w:sz w:val="28"/>
          <w:szCs w:val="28"/>
        </w:rPr>
        <w:t>ое должностное лицо</w:t>
      </w:r>
      <w:r w:rsidRPr="00CA2D8B">
        <w:rPr>
          <w:color w:val="000000" w:themeColor="text1"/>
          <w:sz w:val="28"/>
          <w:szCs w:val="28"/>
        </w:rPr>
        <w:t xml:space="preserve"> Департамента подписывает</w:t>
      </w:r>
      <w:r w:rsidR="00BE1794" w:rsidRPr="00CA2D8B">
        <w:rPr>
          <w:color w:val="000000" w:themeColor="text1"/>
          <w:sz w:val="28"/>
          <w:szCs w:val="28"/>
        </w:rPr>
        <w:t xml:space="preserve"> проект договора или</w:t>
      </w:r>
      <w:r w:rsidRPr="00CA2D8B">
        <w:rPr>
          <w:color w:val="000000" w:themeColor="text1"/>
          <w:sz w:val="28"/>
          <w:szCs w:val="28"/>
        </w:rPr>
        <w:t xml:space="preserve"> уведомление об отказе в предоставлении государственной услуги в срок, не превышающий 3 рабочих дня с момента передачи проекта </w:t>
      </w:r>
      <w:r w:rsidR="00E44424" w:rsidRPr="00CA2D8B">
        <w:rPr>
          <w:color w:val="000000" w:themeColor="text1"/>
          <w:sz w:val="28"/>
          <w:szCs w:val="28"/>
        </w:rPr>
        <w:t xml:space="preserve">или </w:t>
      </w:r>
      <w:r w:rsidRPr="00CA2D8B">
        <w:rPr>
          <w:color w:val="000000" w:themeColor="text1"/>
          <w:sz w:val="28"/>
          <w:szCs w:val="28"/>
        </w:rPr>
        <w:t>уведомления об отказе.</w:t>
      </w:r>
    </w:p>
    <w:p w:rsidR="003F5FF9" w:rsidRPr="00CA2D8B" w:rsidRDefault="00890D28" w:rsidP="003F5FF9">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3.1.6.4. </w:t>
      </w:r>
      <w:proofErr w:type="gramStart"/>
      <w:r w:rsidR="003F5FF9" w:rsidRPr="00CA2D8B">
        <w:rPr>
          <w:color w:val="000000" w:themeColor="text1"/>
          <w:sz w:val="28"/>
          <w:szCs w:val="28"/>
        </w:rPr>
        <w:t>Подписанное уполномоченным должностным лицом Департамента уведомление об отказе</w:t>
      </w:r>
      <w:r w:rsidR="000E2411" w:rsidRPr="00CA2D8B">
        <w:rPr>
          <w:color w:val="000000" w:themeColor="text1"/>
          <w:sz w:val="28"/>
          <w:szCs w:val="28"/>
        </w:rPr>
        <w:t xml:space="preserve"> </w:t>
      </w:r>
      <w:r w:rsidR="003F5FF9" w:rsidRPr="00CA2D8B">
        <w:rPr>
          <w:color w:val="000000" w:themeColor="text1"/>
          <w:sz w:val="28"/>
          <w:szCs w:val="28"/>
        </w:rPr>
        <w:t>в предоставлении государственной услуги</w:t>
      </w:r>
      <w:r w:rsidR="000E2411" w:rsidRPr="00CA2D8B">
        <w:rPr>
          <w:color w:val="000000" w:themeColor="text1"/>
          <w:sz w:val="28"/>
          <w:szCs w:val="28"/>
        </w:rPr>
        <w:t xml:space="preserve"> или проект </w:t>
      </w:r>
      <w:r w:rsidR="00E44424" w:rsidRPr="00CA2D8B">
        <w:rPr>
          <w:color w:val="000000" w:themeColor="text1"/>
          <w:sz w:val="28"/>
          <w:szCs w:val="28"/>
        </w:rPr>
        <w:t xml:space="preserve">договора аренды, купли-продажи, безвозмездного пользования на земельный участок </w:t>
      </w:r>
      <w:r w:rsidR="000E2411" w:rsidRPr="00CA2D8B">
        <w:rPr>
          <w:color w:val="000000" w:themeColor="text1"/>
          <w:sz w:val="28"/>
          <w:szCs w:val="28"/>
        </w:rPr>
        <w:t>п</w:t>
      </w:r>
      <w:r w:rsidR="0014021A">
        <w:rPr>
          <w:color w:val="000000" w:themeColor="text1"/>
          <w:sz w:val="28"/>
          <w:szCs w:val="28"/>
        </w:rPr>
        <w:t>е</w:t>
      </w:r>
      <w:r w:rsidR="000E2411" w:rsidRPr="00CA2D8B">
        <w:rPr>
          <w:color w:val="000000" w:themeColor="text1"/>
          <w:sz w:val="28"/>
          <w:szCs w:val="28"/>
        </w:rPr>
        <w:t>редается</w:t>
      </w:r>
      <w:r w:rsidR="003F5FF9" w:rsidRPr="00CA2D8B">
        <w:rPr>
          <w:color w:val="000000" w:themeColor="text1"/>
          <w:sz w:val="28"/>
          <w:szCs w:val="28"/>
        </w:rPr>
        <w:t xml:space="preserve"> </w:t>
      </w:r>
      <w:r w:rsidR="000E2411" w:rsidRPr="00CA2D8B">
        <w:rPr>
          <w:color w:val="000000" w:themeColor="text1"/>
          <w:sz w:val="28"/>
          <w:szCs w:val="28"/>
        </w:rPr>
        <w:t xml:space="preserve">в течение 1 рабочего дня </w:t>
      </w:r>
      <w:r w:rsidR="003F5FF9" w:rsidRPr="00CA2D8B">
        <w:rPr>
          <w:color w:val="000000" w:themeColor="text1"/>
          <w:sz w:val="28"/>
          <w:szCs w:val="28"/>
        </w:rPr>
        <w:t xml:space="preserve">в отдел документационного обеспечения и кадровой работы Департамента </w:t>
      </w:r>
      <w:r w:rsidR="000E2411" w:rsidRPr="00CA2D8B">
        <w:rPr>
          <w:color w:val="000000" w:themeColor="text1"/>
          <w:sz w:val="28"/>
          <w:szCs w:val="28"/>
        </w:rPr>
        <w:t xml:space="preserve">для регистрации, </w:t>
      </w:r>
      <w:r w:rsidR="003F5FF9" w:rsidRPr="00CA2D8B">
        <w:rPr>
          <w:color w:val="000000" w:themeColor="text1"/>
          <w:sz w:val="28"/>
          <w:szCs w:val="28"/>
        </w:rPr>
        <w:t xml:space="preserve">и в течение 3 </w:t>
      </w:r>
      <w:r w:rsidR="00044885">
        <w:rPr>
          <w:color w:val="000000" w:themeColor="text1"/>
          <w:sz w:val="28"/>
          <w:szCs w:val="28"/>
        </w:rPr>
        <w:t>рабочих</w:t>
      </w:r>
      <w:r w:rsidR="003F5FF9" w:rsidRPr="00CA2D8B">
        <w:rPr>
          <w:color w:val="000000" w:themeColor="text1"/>
          <w:sz w:val="28"/>
          <w:szCs w:val="28"/>
        </w:rPr>
        <w:t xml:space="preserve"> дней направляется </w:t>
      </w:r>
      <w:r w:rsidR="002A6FAF" w:rsidRPr="00CA2D8B">
        <w:rPr>
          <w:color w:val="000000" w:themeColor="text1"/>
          <w:sz w:val="28"/>
          <w:szCs w:val="28"/>
        </w:rPr>
        <w:t>в адрес заявителя</w:t>
      </w:r>
      <w:r w:rsidR="00903225">
        <w:rPr>
          <w:color w:val="000000" w:themeColor="text1"/>
          <w:sz w:val="28"/>
          <w:szCs w:val="28"/>
        </w:rPr>
        <w:t xml:space="preserve"> по почте</w:t>
      </w:r>
      <w:r w:rsidR="002A6FAF" w:rsidRPr="00CA2D8B">
        <w:rPr>
          <w:color w:val="000000" w:themeColor="text1"/>
          <w:sz w:val="28"/>
          <w:szCs w:val="28"/>
        </w:rPr>
        <w:t xml:space="preserve"> </w:t>
      </w:r>
      <w:r w:rsidR="003F5FF9" w:rsidRPr="00CA2D8B">
        <w:rPr>
          <w:color w:val="000000" w:themeColor="text1"/>
          <w:sz w:val="28"/>
          <w:szCs w:val="28"/>
        </w:rPr>
        <w:t>или выда</w:t>
      </w:r>
      <w:r w:rsidR="000E2411" w:rsidRPr="00CA2D8B">
        <w:rPr>
          <w:color w:val="000000" w:themeColor="text1"/>
          <w:sz w:val="28"/>
          <w:szCs w:val="28"/>
        </w:rPr>
        <w:t>е</w:t>
      </w:r>
      <w:r w:rsidR="003F5FF9" w:rsidRPr="00CA2D8B">
        <w:rPr>
          <w:color w:val="000000" w:themeColor="text1"/>
          <w:sz w:val="28"/>
          <w:szCs w:val="28"/>
        </w:rPr>
        <w:t>тся заявителю непосредственно по месту подачи заявления.</w:t>
      </w:r>
      <w:proofErr w:type="gramEnd"/>
    </w:p>
    <w:p w:rsidR="000E2411" w:rsidRPr="00CA2D8B" w:rsidRDefault="000E2411" w:rsidP="000E2411">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3.1.6.5. Результатом административного действия является </w:t>
      </w:r>
      <w:r w:rsidR="00E44424" w:rsidRPr="00CA2D8B">
        <w:rPr>
          <w:color w:val="000000" w:themeColor="text1"/>
          <w:sz w:val="28"/>
          <w:szCs w:val="28"/>
        </w:rPr>
        <w:t>подписание</w:t>
      </w:r>
      <w:r w:rsidRPr="00CA2D8B">
        <w:rPr>
          <w:color w:val="000000" w:themeColor="text1"/>
          <w:sz w:val="28"/>
          <w:szCs w:val="28"/>
        </w:rPr>
        <w:t xml:space="preserve"> договора аренды, купли-продажи земельного участка или</w:t>
      </w:r>
      <w:r w:rsidR="006965B9" w:rsidRPr="00CA2D8B">
        <w:rPr>
          <w:color w:val="000000" w:themeColor="text1"/>
          <w:sz w:val="28"/>
          <w:szCs w:val="28"/>
        </w:rPr>
        <w:t xml:space="preserve"> договора безвозмездного пользования на земельный участок</w:t>
      </w:r>
      <w:r w:rsidRPr="00CA2D8B">
        <w:rPr>
          <w:color w:val="000000" w:themeColor="text1"/>
          <w:sz w:val="28"/>
          <w:szCs w:val="28"/>
        </w:rPr>
        <w:t>.</w:t>
      </w:r>
    </w:p>
    <w:p w:rsidR="008966DF" w:rsidRPr="00CA2D8B" w:rsidRDefault="008966DF">
      <w:pPr>
        <w:widowControl w:val="0"/>
        <w:autoSpaceDE w:val="0"/>
        <w:autoSpaceDN w:val="0"/>
        <w:adjustRightInd w:val="0"/>
        <w:ind w:firstLine="540"/>
        <w:jc w:val="both"/>
        <w:outlineLvl w:val="3"/>
        <w:rPr>
          <w:color w:val="000000" w:themeColor="text1"/>
          <w:sz w:val="28"/>
          <w:szCs w:val="28"/>
        </w:rPr>
      </w:pPr>
      <w:bookmarkStart w:id="33" w:name="Par420"/>
      <w:bookmarkEnd w:id="33"/>
      <w:r w:rsidRPr="00CA2D8B">
        <w:rPr>
          <w:color w:val="000000" w:themeColor="text1"/>
          <w:sz w:val="28"/>
          <w:szCs w:val="28"/>
        </w:rPr>
        <w:t>3.1.</w:t>
      </w:r>
      <w:r w:rsidR="00FF7985" w:rsidRPr="00CA2D8B">
        <w:rPr>
          <w:color w:val="000000" w:themeColor="text1"/>
          <w:sz w:val="28"/>
          <w:szCs w:val="28"/>
        </w:rPr>
        <w:t>7</w:t>
      </w:r>
      <w:r w:rsidRPr="00CA2D8B">
        <w:rPr>
          <w:color w:val="000000" w:themeColor="text1"/>
          <w:sz w:val="28"/>
          <w:szCs w:val="28"/>
        </w:rPr>
        <w:t xml:space="preserve">. Административная процедура по выдаче </w:t>
      </w:r>
      <w:r w:rsidR="00E44424" w:rsidRPr="00CA2D8B">
        <w:rPr>
          <w:color w:val="000000" w:themeColor="text1"/>
          <w:sz w:val="28"/>
          <w:szCs w:val="28"/>
        </w:rPr>
        <w:t>(направлению) заявителю договора аренды, купли-продажи или договора безвозмездного пользования на земельный участок</w:t>
      </w:r>
      <w:r w:rsidRPr="00CA2D8B">
        <w:rPr>
          <w:color w:val="000000" w:themeColor="text1"/>
          <w:sz w:val="28"/>
          <w:szCs w:val="28"/>
        </w:rPr>
        <w:t>:</w:t>
      </w:r>
    </w:p>
    <w:p w:rsidR="008966DF"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F7985" w:rsidRPr="00CA2D8B">
        <w:rPr>
          <w:color w:val="000000" w:themeColor="text1"/>
          <w:sz w:val="28"/>
          <w:szCs w:val="28"/>
        </w:rPr>
        <w:t>7</w:t>
      </w:r>
      <w:r w:rsidRPr="00CA2D8B">
        <w:rPr>
          <w:color w:val="000000" w:themeColor="text1"/>
          <w:sz w:val="28"/>
          <w:szCs w:val="28"/>
        </w:rPr>
        <w:t>.1. Юридическим фактом для начала административной процедуры является подписанный договор</w:t>
      </w:r>
      <w:r w:rsidR="008D7C56" w:rsidRPr="00CA2D8B">
        <w:rPr>
          <w:color w:val="000000" w:themeColor="text1"/>
          <w:sz w:val="28"/>
          <w:szCs w:val="28"/>
        </w:rPr>
        <w:t xml:space="preserve"> аренды, </w:t>
      </w:r>
      <w:r w:rsidR="00FF7985" w:rsidRPr="00CA2D8B">
        <w:rPr>
          <w:color w:val="000000" w:themeColor="text1"/>
          <w:sz w:val="28"/>
          <w:szCs w:val="28"/>
        </w:rPr>
        <w:t>купли-продажи</w:t>
      </w:r>
      <w:r w:rsidR="00E44424" w:rsidRPr="00CA2D8B">
        <w:rPr>
          <w:color w:val="000000" w:themeColor="text1"/>
          <w:sz w:val="28"/>
          <w:szCs w:val="28"/>
        </w:rPr>
        <w:t>, безвозмездного пользования на</w:t>
      </w:r>
      <w:r w:rsidR="00FF7985" w:rsidRPr="00CA2D8B">
        <w:rPr>
          <w:color w:val="000000" w:themeColor="text1"/>
          <w:sz w:val="28"/>
          <w:szCs w:val="28"/>
        </w:rPr>
        <w:t xml:space="preserve"> земельн</w:t>
      </w:r>
      <w:r w:rsidR="00E44424" w:rsidRPr="00CA2D8B">
        <w:rPr>
          <w:color w:val="000000" w:themeColor="text1"/>
          <w:sz w:val="28"/>
          <w:szCs w:val="28"/>
        </w:rPr>
        <w:t>ый</w:t>
      </w:r>
      <w:r w:rsidR="00FF7985" w:rsidRPr="00CA2D8B">
        <w:rPr>
          <w:color w:val="000000" w:themeColor="text1"/>
          <w:sz w:val="28"/>
          <w:szCs w:val="28"/>
        </w:rPr>
        <w:t xml:space="preserve"> участ</w:t>
      </w:r>
      <w:r w:rsidR="00E44424" w:rsidRPr="00CA2D8B">
        <w:rPr>
          <w:color w:val="000000" w:themeColor="text1"/>
          <w:sz w:val="28"/>
          <w:szCs w:val="28"/>
        </w:rPr>
        <w:t>ок</w:t>
      </w:r>
      <w:r w:rsidRPr="00CA2D8B">
        <w:rPr>
          <w:color w:val="000000" w:themeColor="text1"/>
          <w:sz w:val="28"/>
          <w:szCs w:val="28"/>
        </w:rPr>
        <w:t xml:space="preserve"> или отказ в предоставлении государственной услуги.</w:t>
      </w:r>
    </w:p>
    <w:p w:rsidR="00125A28" w:rsidRDefault="00125A28" w:rsidP="00125A28">
      <w:pPr>
        <w:widowControl w:val="0"/>
        <w:autoSpaceDE w:val="0"/>
        <w:autoSpaceDN w:val="0"/>
        <w:adjustRightInd w:val="0"/>
        <w:ind w:firstLine="539"/>
        <w:jc w:val="both"/>
        <w:rPr>
          <w:sz w:val="28"/>
          <w:szCs w:val="28"/>
        </w:rPr>
      </w:pPr>
      <w:r>
        <w:rPr>
          <w:sz w:val="28"/>
          <w:szCs w:val="28"/>
        </w:rPr>
        <w:t>3.1.7.2. П</w:t>
      </w:r>
      <w:r w:rsidRPr="000A1EC1">
        <w:rPr>
          <w:sz w:val="28"/>
          <w:szCs w:val="28"/>
        </w:rPr>
        <w:t xml:space="preserve">одписанный </w:t>
      </w:r>
      <w:r w:rsidRPr="00CA2D8B">
        <w:rPr>
          <w:color w:val="000000" w:themeColor="text1"/>
          <w:sz w:val="28"/>
          <w:szCs w:val="28"/>
        </w:rPr>
        <w:t>договор аренды, купли-продажи, безвозмездного пользования на земельный участок</w:t>
      </w:r>
      <w:r>
        <w:rPr>
          <w:sz w:val="28"/>
          <w:szCs w:val="28"/>
        </w:rPr>
        <w:t xml:space="preserve"> или уведомление</w:t>
      </w:r>
      <w:r w:rsidRPr="00210049">
        <w:rPr>
          <w:sz w:val="28"/>
          <w:szCs w:val="28"/>
        </w:rPr>
        <w:t xml:space="preserve"> об отказе в предоставлении государственной услуги в течение </w:t>
      </w:r>
      <w:r>
        <w:rPr>
          <w:sz w:val="28"/>
          <w:szCs w:val="28"/>
        </w:rPr>
        <w:t>3 рабочих</w:t>
      </w:r>
      <w:r w:rsidRPr="00210049">
        <w:rPr>
          <w:sz w:val="28"/>
          <w:szCs w:val="28"/>
        </w:rPr>
        <w:t xml:space="preserve"> дней с момента принятия </w:t>
      </w:r>
      <w:r>
        <w:rPr>
          <w:sz w:val="28"/>
          <w:szCs w:val="28"/>
        </w:rPr>
        <w:t xml:space="preserve">соответствующего </w:t>
      </w:r>
      <w:r w:rsidRPr="00210049">
        <w:rPr>
          <w:sz w:val="28"/>
          <w:szCs w:val="28"/>
        </w:rPr>
        <w:t>решения направляется заявителю заказным письмом с уведомлением о вручении</w:t>
      </w:r>
      <w:r w:rsidRPr="00C07386">
        <w:rPr>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3.1.</w:t>
      </w:r>
      <w:r w:rsidR="00FF7985" w:rsidRPr="00CA2D8B">
        <w:rPr>
          <w:color w:val="000000" w:themeColor="text1"/>
          <w:sz w:val="28"/>
          <w:szCs w:val="28"/>
        </w:rPr>
        <w:t>7</w:t>
      </w:r>
      <w:r w:rsidRPr="00CA2D8B">
        <w:rPr>
          <w:color w:val="000000" w:themeColor="text1"/>
          <w:sz w:val="28"/>
          <w:szCs w:val="28"/>
        </w:rPr>
        <w:t>.</w:t>
      </w:r>
      <w:r w:rsidR="00125A28">
        <w:rPr>
          <w:color w:val="000000" w:themeColor="text1"/>
          <w:sz w:val="28"/>
          <w:szCs w:val="28"/>
        </w:rPr>
        <w:t>3</w:t>
      </w:r>
      <w:r w:rsidRPr="00CA2D8B">
        <w:rPr>
          <w:color w:val="000000" w:themeColor="text1"/>
          <w:sz w:val="28"/>
          <w:szCs w:val="28"/>
        </w:rPr>
        <w:t xml:space="preserve">. </w:t>
      </w:r>
      <w:r w:rsidR="008A1A5B">
        <w:rPr>
          <w:color w:val="000000" w:themeColor="text1"/>
          <w:sz w:val="28"/>
          <w:szCs w:val="28"/>
        </w:rPr>
        <w:t>Сотрудник</w:t>
      </w:r>
      <w:r w:rsidRPr="00CA2D8B">
        <w:rPr>
          <w:color w:val="000000" w:themeColor="text1"/>
          <w:sz w:val="28"/>
          <w:szCs w:val="28"/>
        </w:rPr>
        <w:t xml:space="preserve"> отдела документационного обеспечения и кадровой работы устанавливает личность заявителя, находит документ</w:t>
      </w:r>
      <w:r w:rsidR="008A1A5B">
        <w:rPr>
          <w:color w:val="000000" w:themeColor="text1"/>
          <w:sz w:val="28"/>
          <w:szCs w:val="28"/>
        </w:rPr>
        <w:t>ы</w:t>
      </w:r>
      <w:r w:rsidRPr="00CA2D8B">
        <w:rPr>
          <w:color w:val="000000" w:themeColor="text1"/>
          <w:sz w:val="28"/>
          <w:szCs w:val="28"/>
        </w:rPr>
        <w:t>, подлежащи</w:t>
      </w:r>
      <w:r w:rsidR="008A1A5B">
        <w:rPr>
          <w:color w:val="000000" w:themeColor="text1"/>
          <w:sz w:val="28"/>
          <w:szCs w:val="28"/>
        </w:rPr>
        <w:t>е</w:t>
      </w:r>
      <w:r w:rsidRPr="00CA2D8B">
        <w:rPr>
          <w:color w:val="000000" w:themeColor="text1"/>
          <w:sz w:val="28"/>
          <w:szCs w:val="28"/>
        </w:rPr>
        <w:t xml:space="preserve"> выдаче (договор</w:t>
      </w:r>
      <w:r w:rsidR="008D7C56" w:rsidRPr="00CA2D8B">
        <w:rPr>
          <w:color w:val="000000" w:themeColor="text1"/>
          <w:sz w:val="28"/>
          <w:szCs w:val="28"/>
        </w:rPr>
        <w:t xml:space="preserve"> аренды, </w:t>
      </w:r>
      <w:r w:rsidR="00FF7985" w:rsidRPr="00CA2D8B">
        <w:rPr>
          <w:color w:val="000000" w:themeColor="text1"/>
          <w:sz w:val="28"/>
          <w:szCs w:val="28"/>
        </w:rPr>
        <w:t>купли-продажи</w:t>
      </w:r>
      <w:r w:rsidR="00E44424" w:rsidRPr="00CA2D8B">
        <w:rPr>
          <w:color w:val="000000" w:themeColor="text1"/>
          <w:sz w:val="28"/>
          <w:szCs w:val="28"/>
        </w:rPr>
        <w:t>, безвозмездного пользования на</w:t>
      </w:r>
      <w:r w:rsidR="00FF7985" w:rsidRPr="00CA2D8B">
        <w:rPr>
          <w:color w:val="000000" w:themeColor="text1"/>
          <w:sz w:val="28"/>
          <w:szCs w:val="28"/>
        </w:rPr>
        <w:t xml:space="preserve"> земельн</w:t>
      </w:r>
      <w:r w:rsidR="00E44424" w:rsidRPr="00CA2D8B">
        <w:rPr>
          <w:color w:val="000000" w:themeColor="text1"/>
          <w:sz w:val="28"/>
          <w:szCs w:val="28"/>
        </w:rPr>
        <w:t>ый</w:t>
      </w:r>
      <w:r w:rsidR="00FF7985" w:rsidRPr="00CA2D8B">
        <w:rPr>
          <w:color w:val="000000" w:themeColor="text1"/>
          <w:sz w:val="28"/>
          <w:szCs w:val="28"/>
        </w:rPr>
        <w:t xml:space="preserve"> участ</w:t>
      </w:r>
      <w:r w:rsidR="00E44424" w:rsidRPr="00CA2D8B">
        <w:rPr>
          <w:color w:val="000000" w:themeColor="text1"/>
          <w:sz w:val="28"/>
          <w:szCs w:val="28"/>
        </w:rPr>
        <w:t>ок</w:t>
      </w:r>
      <w:r w:rsidRPr="00CA2D8B">
        <w:rPr>
          <w:color w:val="000000" w:themeColor="text1"/>
          <w:sz w:val="28"/>
          <w:szCs w:val="28"/>
        </w:rPr>
        <w:t xml:space="preserve">, отказ в предоставлении </w:t>
      </w:r>
      <w:r w:rsidR="001A2496" w:rsidRPr="00CA2D8B">
        <w:rPr>
          <w:color w:val="000000" w:themeColor="text1"/>
          <w:sz w:val="28"/>
          <w:szCs w:val="28"/>
        </w:rPr>
        <w:t>государственной услуги</w:t>
      </w:r>
      <w:r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Максимальный срок выполнения действия составляет 5 минут.</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F7985" w:rsidRPr="00CA2D8B">
        <w:rPr>
          <w:color w:val="000000" w:themeColor="text1"/>
          <w:sz w:val="28"/>
          <w:szCs w:val="28"/>
        </w:rPr>
        <w:t>7</w:t>
      </w:r>
      <w:r w:rsidRPr="00CA2D8B">
        <w:rPr>
          <w:color w:val="000000" w:themeColor="text1"/>
          <w:sz w:val="28"/>
          <w:szCs w:val="28"/>
        </w:rPr>
        <w:t>.</w:t>
      </w:r>
      <w:r w:rsidR="00125A28">
        <w:rPr>
          <w:color w:val="000000" w:themeColor="text1"/>
          <w:sz w:val="28"/>
          <w:szCs w:val="28"/>
        </w:rPr>
        <w:t>4</w:t>
      </w:r>
      <w:r w:rsidRPr="00CA2D8B">
        <w:rPr>
          <w:color w:val="000000" w:themeColor="text1"/>
          <w:sz w:val="28"/>
          <w:szCs w:val="28"/>
        </w:rPr>
        <w:t xml:space="preserve">. </w:t>
      </w:r>
      <w:r w:rsidR="008A1A5B">
        <w:rPr>
          <w:color w:val="000000" w:themeColor="text1"/>
          <w:sz w:val="28"/>
          <w:szCs w:val="28"/>
        </w:rPr>
        <w:t>Сотрудник</w:t>
      </w:r>
      <w:r w:rsidRPr="00CA2D8B">
        <w:rPr>
          <w:color w:val="000000" w:themeColor="text1"/>
          <w:sz w:val="28"/>
          <w:szCs w:val="28"/>
        </w:rPr>
        <w:t xml:space="preserve"> отдела документационного обеспечения и кадровой работы делает запись о выдаче договора</w:t>
      </w:r>
      <w:r w:rsidR="008D7C56" w:rsidRPr="00CA2D8B">
        <w:rPr>
          <w:color w:val="000000" w:themeColor="text1"/>
          <w:sz w:val="28"/>
          <w:szCs w:val="28"/>
        </w:rPr>
        <w:t xml:space="preserve"> аренды, </w:t>
      </w:r>
      <w:r w:rsidR="00490F05" w:rsidRPr="00CA2D8B">
        <w:rPr>
          <w:color w:val="000000" w:themeColor="text1"/>
          <w:sz w:val="28"/>
          <w:szCs w:val="28"/>
        </w:rPr>
        <w:t>купли-продажи</w:t>
      </w:r>
      <w:r w:rsidRPr="00CA2D8B">
        <w:rPr>
          <w:color w:val="000000" w:themeColor="text1"/>
          <w:sz w:val="28"/>
          <w:szCs w:val="28"/>
        </w:rPr>
        <w:t xml:space="preserve"> заявителю в книге регистрации договоров. Заявитель расписывается в получении документов в книге регистрации договоров.</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Максимальный срок выполнения действия составляет </w:t>
      </w:r>
      <w:r w:rsidR="00FF7985" w:rsidRPr="00CA2D8B">
        <w:rPr>
          <w:color w:val="000000" w:themeColor="text1"/>
          <w:sz w:val="28"/>
          <w:szCs w:val="28"/>
        </w:rPr>
        <w:t>1</w:t>
      </w:r>
      <w:r w:rsidRPr="00CA2D8B">
        <w:rPr>
          <w:color w:val="000000" w:themeColor="text1"/>
          <w:sz w:val="28"/>
          <w:szCs w:val="28"/>
        </w:rPr>
        <w:t>0 минут.</w:t>
      </w:r>
    </w:p>
    <w:p w:rsidR="008966DF"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3.1.</w:t>
      </w:r>
      <w:r w:rsidR="00FF7985" w:rsidRPr="00CA2D8B">
        <w:rPr>
          <w:color w:val="000000" w:themeColor="text1"/>
          <w:sz w:val="28"/>
          <w:szCs w:val="28"/>
        </w:rPr>
        <w:t>7</w:t>
      </w:r>
      <w:r w:rsidRPr="00CA2D8B">
        <w:rPr>
          <w:color w:val="000000" w:themeColor="text1"/>
          <w:sz w:val="28"/>
          <w:szCs w:val="28"/>
        </w:rPr>
        <w:t>.</w:t>
      </w:r>
      <w:r w:rsidR="00125A28">
        <w:rPr>
          <w:color w:val="000000" w:themeColor="text1"/>
          <w:sz w:val="28"/>
          <w:szCs w:val="28"/>
        </w:rPr>
        <w:t>5</w:t>
      </w:r>
      <w:r w:rsidRPr="00CA2D8B">
        <w:rPr>
          <w:color w:val="000000" w:themeColor="text1"/>
          <w:sz w:val="28"/>
          <w:szCs w:val="28"/>
        </w:rPr>
        <w:t>. Результатом административного действия является факт выдачи заявителю договора</w:t>
      </w:r>
      <w:r w:rsidR="008D7C56" w:rsidRPr="00CA2D8B">
        <w:rPr>
          <w:color w:val="000000" w:themeColor="text1"/>
          <w:sz w:val="28"/>
          <w:szCs w:val="28"/>
        </w:rPr>
        <w:t xml:space="preserve"> аренды, </w:t>
      </w:r>
      <w:r w:rsidR="00FF7985" w:rsidRPr="00CA2D8B">
        <w:rPr>
          <w:color w:val="000000" w:themeColor="text1"/>
          <w:sz w:val="28"/>
          <w:szCs w:val="28"/>
        </w:rPr>
        <w:t>купли-продажи</w:t>
      </w:r>
      <w:r w:rsidR="00E44424" w:rsidRPr="00CA2D8B">
        <w:rPr>
          <w:color w:val="000000" w:themeColor="text1"/>
          <w:sz w:val="28"/>
          <w:szCs w:val="28"/>
        </w:rPr>
        <w:t>, безвозмездного пользования</w:t>
      </w:r>
      <w:r w:rsidR="00FF7985" w:rsidRPr="00CA2D8B">
        <w:rPr>
          <w:color w:val="000000" w:themeColor="text1"/>
          <w:sz w:val="28"/>
          <w:szCs w:val="28"/>
        </w:rPr>
        <w:t xml:space="preserve"> </w:t>
      </w:r>
      <w:r w:rsidR="00E44424" w:rsidRPr="00CA2D8B">
        <w:rPr>
          <w:color w:val="000000" w:themeColor="text1"/>
          <w:sz w:val="28"/>
          <w:szCs w:val="28"/>
        </w:rPr>
        <w:t xml:space="preserve">на </w:t>
      </w:r>
      <w:r w:rsidR="00FF7985" w:rsidRPr="00CA2D8B">
        <w:rPr>
          <w:color w:val="000000" w:themeColor="text1"/>
          <w:sz w:val="28"/>
          <w:szCs w:val="28"/>
        </w:rPr>
        <w:t>земельн</w:t>
      </w:r>
      <w:r w:rsidR="00E44424" w:rsidRPr="00CA2D8B">
        <w:rPr>
          <w:color w:val="000000" w:themeColor="text1"/>
          <w:sz w:val="28"/>
          <w:szCs w:val="28"/>
        </w:rPr>
        <w:t>ый</w:t>
      </w:r>
      <w:r w:rsidR="00FF7985" w:rsidRPr="00CA2D8B">
        <w:rPr>
          <w:color w:val="000000" w:themeColor="text1"/>
          <w:sz w:val="28"/>
          <w:szCs w:val="28"/>
        </w:rPr>
        <w:t xml:space="preserve"> участ</w:t>
      </w:r>
      <w:r w:rsidR="00E44424" w:rsidRPr="00CA2D8B">
        <w:rPr>
          <w:color w:val="000000" w:themeColor="text1"/>
          <w:sz w:val="28"/>
          <w:szCs w:val="28"/>
        </w:rPr>
        <w:t>ок</w:t>
      </w:r>
      <w:r w:rsidR="00FF7985" w:rsidRPr="00CA2D8B">
        <w:rPr>
          <w:color w:val="000000" w:themeColor="text1"/>
          <w:sz w:val="28"/>
          <w:szCs w:val="28"/>
        </w:rPr>
        <w:t xml:space="preserve"> или о</w:t>
      </w:r>
      <w:r w:rsidRPr="00CA2D8B">
        <w:rPr>
          <w:color w:val="000000" w:themeColor="text1"/>
          <w:sz w:val="28"/>
          <w:szCs w:val="28"/>
        </w:rPr>
        <w:t>тказа в предоставлении государственной услуги.</w:t>
      </w:r>
    </w:p>
    <w:p w:rsidR="00125A28" w:rsidRDefault="00125A28" w:rsidP="00125A28">
      <w:pPr>
        <w:autoSpaceDE w:val="0"/>
        <w:autoSpaceDN w:val="0"/>
        <w:adjustRightInd w:val="0"/>
        <w:ind w:firstLine="540"/>
        <w:jc w:val="both"/>
        <w:rPr>
          <w:sz w:val="28"/>
          <w:szCs w:val="28"/>
        </w:rPr>
      </w:pPr>
      <w:r w:rsidRPr="00125A28">
        <w:rPr>
          <w:sz w:val="28"/>
          <w:szCs w:val="28"/>
        </w:rPr>
        <w:t>Государственная регистрация прав производится в установленном законом порядке.</w:t>
      </w:r>
    </w:p>
    <w:p w:rsidR="004206BB" w:rsidRDefault="004206BB" w:rsidP="00492DE2">
      <w:pPr>
        <w:autoSpaceDE w:val="0"/>
        <w:autoSpaceDN w:val="0"/>
        <w:adjustRightInd w:val="0"/>
        <w:ind w:firstLine="540"/>
        <w:jc w:val="center"/>
        <w:outlineLvl w:val="0"/>
        <w:rPr>
          <w:b/>
          <w:sz w:val="28"/>
          <w:szCs w:val="28"/>
        </w:rPr>
      </w:pPr>
      <w:r w:rsidRPr="00492DE2">
        <w:rPr>
          <w:b/>
          <w:color w:val="000000" w:themeColor="text1"/>
          <w:sz w:val="28"/>
          <w:szCs w:val="28"/>
        </w:rPr>
        <w:t>3.2.</w:t>
      </w:r>
      <w:r w:rsidRPr="00492DE2">
        <w:rPr>
          <w:b/>
          <w:color w:val="FF0000"/>
          <w:sz w:val="28"/>
          <w:szCs w:val="28"/>
        </w:rPr>
        <w:t xml:space="preserve"> </w:t>
      </w:r>
      <w:r w:rsidRPr="00492DE2">
        <w:rPr>
          <w:b/>
          <w:sz w:val="28"/>
          <w:szCs w:val="28"/>
        </w:rPr>
        <w:t>Особенности предоставления земельных участков, находящихся в государственной собственности, земельных участков,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417D5" w:rsidRPr="00492DE2" w:rsidRDefault="000417D5" w:rsidP="00492DE2">
      <w:pPr>
        <w:autoSpaceDE w:val="0"/>
        <w:autoSpaceDN w:val="0"/>
        <w:adjustRightInd w:val="0"/>
        <w:ind w:firstLine="540"/>
        <w:jc w:val="center"/>
        <w:outlineLvl w:val="0"/>
        <w:rPr>
          <w:b/>
          <w:sz w:val="28"/>
          <w:szCs w:val="28"/>
        </w:rPr>
      </w:pPr>
    </w:p>
    <w:p w:rsidR="002D7CF1" w:rsidRPr="004206BB" w:rsidRDefault="002D7CF1" w:rsidP="002D7CF1">
      <w:pPr>
        <w:autoSpaceDE w:val="0"/>
        <w:autoSpaceDN w:val="0"/>
        <w:adjustRightInd w:val="0"/>
        <w:ind w:firstLine="540"/>
        <w:jc w:val="both"/>
        <w:rPr>
          <w:color w:val="000000" w:themeColor="text1"/>
          <w:sz w:val="28"/>
          <w:szCs w:val="28"/>
        </w:rPr>
      </w:pPr>
      <w:proofErr w:type="gramStart"/>
      <w:r w:rsidRPr="004206BB">
        <w:rPr>
          <w:color w:val="000000" w:themeColor="text1"/>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1D0A2B" w:rsidRPr="004206BB">
        <w:rPr>
          <w:color w:val="000000" w:themeColor="text1"/>
          <w:sz w:val="28"/>
          <w:szCs w:val="28"/>
        </w:rPr>
        <w:t>Департамент</w:t>
      </w:r>
      <w:r w:rsidRPr="004206BB">
        <w:rPr>
          <w:color w:val="000000" w:themeColor="text1"/>
          <w:sz w:val="28"/>
          <w:szCs w:val="28"/>
        </w:rPr>
        <w:t xml:space="preserve"> в срок, не превышающий</w:t>
      </w:r>
      <w:proofErr w:type="gramEnd"/>
      <w:r w:rsidRPr="004206BB">
        <w:rPr>
          <w:color w:val="000000" w:themeColor="text1"/>
          <w:sz w:val="28"/>
          <w:szCs w:val="28"/>
        </w:rPr>
        <w:t xml:space="preserve"> тридцати дней </w:t>
      </w:r>
      <w:proofErr w:type="gramStart"/>
      <w:r w:rsidRPr="004206BB">
        <w:rPr>
          <w:color w:val="000000" w:themeColor="text1"/>
          <w:sz w:val="28"/>
          <w:szCs w:val="28"/>
        </w:rPr>
        <w:t>с даты поступления</w:t>
      </w:r>
      <w:proofErr w:type="gramEnd"/>
      <w:r w:rsidRPr="004206BB">
        <w:rPr>
          <w:color w:val="000000" w:themeColor="text1"/>
          <w:sz w:val="28"/>
          <w:szCs w:val="28"/>
        </w:rPr>
        <w:t xml:space="preserve"> любого из этих заявлений, совершает одно из следующих действий:</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Департамента в информационно-телекоммуникационной сети «Интернет»;</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4" w:history="1">
        <w:r w:rsidRPr="004206BB">
          <w:rPr>
            <w:color w:val="000000" w:themeColor="text1"/>
            <w:sz w:val="28"/>
            <w:szCs w:val="28"/>
          </w:rPr>
          <w:t>пунктом 8 статьи 39.15</w:t>
        </w:r>
      </w:hyperlink>
      <w:r w:rsidRPr="004206BB">
        <w:rPr>
          <w:color w:val="000000" w:themeColor="text1"/>
          <w:sz w:val="28"/>
          <w:szCs w:val="28"/>
        </w:rPr>
        <w:t xml:space="preserve"> или </w:t>
      </w:r>
      <w:hyperlink r:id="rId55" w:history="1">
        <w:r w:rsidRPr="004206BB">
          <w:rPr>
            <w:color w:val="000000" w:themeColor="text1"/>
            <w:sz w:val="28"/>
            <w:szCs w:val="28"/>
          </w:rPr>
          <w:t>статьей 39.16</w:t>
        </w:r>
      </w:hyperlink>
      <w:r w:rsidRPr="004206BB">
        <w:rPr>
          <w:color w:val="000000" w:themeColor="text1"/>
          <w:sz w:val="28"/>
          <w:szCs w:val="28"/>
        </w:rPr>
        <w:t xml:space="preserve"> Земельного кодекса</w:t>
      </w:r>
      <w:r w:rsidR="00307ED0" w:rsidRPr="004206BB">
        <w:rPr>
          <w:color w:val="000000" w:themeColor="text1"/>
          <w:sz w:val="28"/>
          <w:szCs w:val="28"/>
        </w:rPr>
        <w:t xml:space="preserve"> Российской Федерации</w:t>
      </w:r>
      <w:r w:rsidRPr="004206BB">
        <w:rPr>
          <w:color w:val="000000" w:themeColor="text1"/>
          <w:sz w:val="28"/>
          <w:szCs w:val="28"/>
        </w:rPr>
        <w:t>.</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2. В извещении указываются:</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lastRenderedPageBreak/>
        <w:t>1) информация о возможности предоставления земельного участка с указанием целей этого предоставления;</w:t>
      </w:r>
    </w:p>
    <w:p w:rsidR="002D7CF1" w:rsidRPr="004206BB" w:rsidRDefault="002D7CF1" w:rsidP="002D7CF1">
      <w:pPr>
        <w:autoSpaceDE w:val="0"/>
        <w:autoSpaceDN w:val="0"/>
        <w:adjustRightInd w:val="0"/>
        <w:ind w:firstLine="540"/>
        <w:jc w:val="both"/>
        <w:rPr>
          <w:color w:val="000000" w:themeColor="text1"/>
          <w:sz w:val="28"/>
          <w:szCs w:val="28"/>
        </w:rPr>
      </w:pPr>
      <w:bookmarkStart w:id="34" w:name="Par6"/>
      <w:bookmarkEnd w:id="34"/>
      <w:proofErr w:type="gramStart"/>
      <w:r w:rsidRPr="004206BB">
        <w:rPr>
          <w:color w:val="000000" w:themeColor="text1"/>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 w:history="1">
        <w:r w:rsidRPr="004206BB">
          <w:rPr>
            <w:color w:val="000000" w:themeColor="text1"/>
            <w:sz w:val="28"/>
            <w:szCs w:val="28"/>
          </w:rPr>
          <w:t>пункте 1</w:t>
        </w:r>
      </w:hyperlink>
      <w:r w:rsidRPr="004206BB">
        <w:rPr>
          <w:color w:val="000000" w:themeColor="text1"/>
          <w:sz w:val="28"/>
          <w:szCs w:val="28"/>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3) адрес и способ подачи заявлений, указанных в </w:t>
      </w:r>
      <w:hyperlink w:anchor="Par6" w:history="1">
        <w:r w:rsidRPr="004206BB">
          <w:rPr>
            <w:color w:val="000000" w:themeColor="text1"/>
            <w:sz w:val="28"/>
            <w:szCs w:val="28"/>
          </w:rPr>
          <w:t>подпункте 2</w:t>
        </w:r>
      </w:hyperlink>
      <w:r w:rsidRPr="004206BB">
        <w:rPr>
          <w:color w:val="000000" w:themeColor="text1"/>
          <w:sz w:val="28"/>
          <w:szCs w:val="28"/>
        </w:rPr>
        <w:t xml:space="preserve"> настоящего пункта;</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4) дата окончания приема указанных в </w:t>
      </w:r>
      <w:hyperlink w:anchor="Par6" w:history="1">
        <w:r w:rsidRPr="004206BB">
          <w:rPr>
            <w:color w:val="000000" w:themeColor="text1"/>
            <w:sz w:val="28"/>
            <w:szCs w:val="28"/>
          </w:rPr>
          <w:t>подпункте 2</w:t>
        </w:r>
      </w:hyperlink>
      <w:r w:rsidRPr="004206BB">
        <w:rPr>
          <w:color w:val="000000" w:themeColor="text1"/>
          <w:sz w:val="28"/>
          <w:szCs w:val="28"/>
        </w:rPr>
        <w:t xml:space="preserve"> настоящего пункта заявлений, которая устанавливается в соответствии с </w:t>
      </w:r>
      <w:hyperlink w:anchor="Par6" w:history="1">
        <w:r w:rsidRPr="004206BB">
          <w:rPr>
            <w:color w:val="000000" w:themeColor="text1"/>
            <w:sz w:val="28"/>
            <w:szCs w:val="28"/>
          </w:rPr>
          <w:t>подпунктом 2</w:t>
        </w:r>
      </w:hyperlink>
      <w:r w:rsidRPr="004206BB">
        <w:rPr>
          <w:color w:val="000000" w:themeColor="text1"/>
          <w:sz w:val="28"/>
          <w:szCs w:val="28"/>
        </w:rPr>
        <w:t xml:space="preserve"> настоящего пункта;</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5) адрес или иное описание местоположения земельного участка;</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В случае</w:t>
      </w:r>
      <w:proofErr w:type="gramStart"/>
      <w:r w:rsidRPr="004206BB">
        <w:rPr>
          <w:color w:val="000000" w:themeColor="text1"/>
          <w:sz w:val="28"/>
          <w:szCs w:val="28"/>
        </w:rPr>
        <w:t>,</w:t>
      </w:r>
      <w:proofErr w:type="gramEnd"/>
      <w:r w:rsidRPr="004206BB">
        <w:rPr>
          <w:color w:val="000000" w:themeColor="text1"/>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Департамента в информационно-телекоммуникационной сети «Интернет».</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Департамент совершает одно из следующих действий:</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lastRenderedPageBreak/>
        <w:t xml:space="preserve">2) принимает решение о предварительном согласовании предоставления земельного участка в соответствии со </w:t>
      </w:r>
      <w:hyperlink r:id="rId56" w:history="1">
        <w:r w:rsidRPr="004206BB">
          <w:rPr>
            <w:color w:val="000000" w:themeColor="text1"/>
            <w:sz w:val="28"/>
            <w:szCs w:val="28"/>
          </w:rPr>
          <w:t>статьей 39.15</w:t>
        </w:r>
      </w:hyperlink>
      <w:r w:rsidRPr="004206BB">
        <w:rPr>
          <w:color w:val="000000" w:themeColor="text1"/>
          <w:sz w:val="28"/>
          <w:szCs w:val="28"/>
        </w:rPr>
        <w:t xml:space="preserve"> Земельного кодекса </w:t>
      </w:r>
      <w:r w:rsidR="00307ED0" w:rsidRPr="004206BB">
        <w:rPr>
          <w:color w:val="000000" w:themeColor="text1"/>
          <w:sz w:val="28"/>
          <w:szCs w:val="28"/>
        </w:rPr>
        <w:t xml:space="preserve">Российской Федерации </w:t>
      </w:r>
      <w:r w:rsidRPr="004206BB">
        <w:rPr>
          <w:color w:val="000000" w:themeColor="text1"/>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57" w:history="1">
        <w:r w:rsidRPr="004206BB">
          <w:rPr>
            <w:color w:val="000000" w:themeColor="text1"/>
            <w:sz w:val="28"/>
            <w:szCs w:val="28"/>
          </w:rPr>
          <w:t>законом</w:t>
        </w:r>
      </w:hyperlink>
      <w:r w:rsidRPr="004206BB">
        <w:rPr>
          <w:color w:val="000000" w:themeColor="text1"/>
          <w:sz w:val="28"/>
          <w:szCs w:val="28"/>
        </w:rPr>
        <w:t xml:space="preserve"> «О государственной регистрации недвижимости», и направляет указанное решение заявителю.</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58" w:history="1">
        <w:r w:rsidRPr="004206BB">
          <w:rPr>
            <w:color w:val="000000" w:themeColor="text1"/>
            <w:sz w:val="28"/>
            <w:szCs w:val="28"/>
          </w:rPr>
          <w:t>статьей 39.17</w:t>
        </w:r>
      </w:hyperlink>
      <w:r w:rsidRPr="004206BB">
        <w:rPr>
          <w:color w:val="000000" w:themeColor="text1"/>
          <w:sz w:val="28"/>
          <w:szCs w:val="28"/>
        </w:rPr>
        <w:t xml:space="preserve"> </w:t>
      </w:r>
      <w:r w:rsidR="00F11360" w:rsidRPr="004206BB">
        <w:rPr>
          <w:color w:val="000000" w:themeColor="text1"/>
          <w:sz w:val="28"/>
          <w:szCs w:val="28"/>
        </w:rPr>
        <w:t>Земельного кодекса</w:t>
      </w:r>
      <w:r w:rsidR="00307ED0" w:rsidRPr="004206BB">
        <w:rPr>
          <w:color w:val="000000" w:themeColor="text1"/>
          <w:sz w:val="28"/>
          <w:szCs w:val="28"/>
        </w:rPr>
        <w:t xml:space="preserve"> Российской Федерации</w:t>
      </w:r>
      <w:r w:rsidRPr="004206BB">
        <w:rPr>
          <w:color w:val="000000" w:themeColor="text1"/>
          <w:sz w:val="28"/>
          <w:szCs w:val="28"/>
        </w:rPr>
        <w:t>.</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11360" w:rsidRPr="004206BB">
        <w:rPr>
          <w:color w:val="000000" w:themeColor="text1"/>
          <w:sz w:val="28"/>
          <w:szCs w:val="28"/>
        </w:rPr>
        <w:t>Департамент</w:t>
      </w:r>
      <w:r w:rsidRPr="004206BB">
        <w:rPr>
          <w:color w:val="000000" w:themeColor="text1"/>
          <w:sz w:val="28"/>
          <w:szCs w:val="28"/>
        </w:rPr>
        <w:t xml:space="preserve"> в недельный срок со дня поступления этих заявлений принимает решение:</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206BB">
        <w:rPr>
          <w:color w:val="000000" w:themeColor="text1"/>
          <w:sz w:val="28"/>
          <w:szCs w:val="28"/>
        </w:rPr>
        <w:t>ии ау</w:t>
      </w:r>
      <w:proofErr w:type="gramEnd"/>
      <w:r w:rsidRPr="004206BB">
        <w:rPr>
          <w:color w:val="000000" w:themeColor="text1"/>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7CF1" w:rsidRPr="004206BB" w:rsidRDefault="002D7CF1" w:rsidP="002D7CF1">
      <w:pPr>
        <w:autoSpaceDE w:val="0"/>
        <w:autoSpaceDN w:val="0"/>
        <w:adjustRightInd w:val="0"/>
        <w:ind w:firstLine="540"/>
        <w:jc w:val="both"/>
        <w:rPr>
          <w:color w:val="000000" w:themeColor="text1"/>
          <w:sz w:val="28"/>
          <w:szCs w:val="28"/>
        </w:rPr>
      </w:pPr>
      <w:r w:rsidRPr="004206BB">
        <w:rPr>
          <w:color w:val="000000" w:themeColor="text1"/>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F11360" w:rsidRPr="004206BB">
        <w:rPr>
          <w:color w:val="000000" w:themeColor="text1"/>
          <w:sz w:val="28"/>
          <w:szCs w:val="28"/>
        </w:rPr>
        <w:t>Департамент</w:t>
      </w:r>
      <w:r w:rsidRPr="004206BB">
        <w:rPr>
          <w:color w:val="000000" w:themeColor="text1"/>
          <w:sz w:val="28"/>
          <w:szCs w:val="28"/>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4206BB">
        <w:rPr>
          <w:color w:val="000000" w:themeColor="text1"/>
          <w:sz w:val="28"/>
          <w:szCs w:val="28"/>
        </w:rPr>
        <w:t>ии ау</w:t>
      </w:r>
      <w:proofErr w:type="gramEnd"/>
      <w:r w:rsidRPr="004206BB">
        <w:rPr>
          <w:color w:val="000000" w:themeColor="text1"/>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D7CF1" w:rsidRPr="004206BB" w:rsidRDefault="002D7CF1" w:rsidP="00125A28">
      <w:pPr>
        <w:autoSpaceDE w:val="0"/>
        <w:autoSpaceDN w:val="0"/>
        <w:adjustRightInd w:val="0"/>
        <w:ind w:firstLine="540"/>
        <w:jc w:val="both"/>
        <w:rPr>
          <w:color w:val="000000" w:themeColor="text1"/>
          <w:sz w:val="28"/>
          <w:szCs w:val="28"/>
        </w:rPr>
      </w:pPr>
    </w:p>
    <w:p w:rsidR="002F72E7" w:rsidRPr="00CA2D8B" w:rsidRDefault="002F72E7" w:rsidP="006965B9">
      <w:pPr>
        <w:widowControl w:val="0"/>
        <w:autoSpaceDE w:val="0"/>
        <w:autoSpaceDN w:val="0"/>
        <w:adjustRightInd w:val="0"/>
        <w:jc w:val="center"/>
        <w:rPr>
          <w:b/>
          <w:color w:val="000000" w:themeColor="text1"/>
          <w:sz w:val="28"/>
          <w:szCs w:val="28"/>
        </w:rPr>
      </w:pPr>
      <w:bookmarkStart w:id="35" w:name="Par428"/>
      <w:bookmarkStart w:id="36" w:name="Par688"/>
      <w:bookmarkEnd w:id="35"/>
      <w:bookmarkEnd w:id="36"/>
      <w:r w:rsidRPr="000417D5">
        <w:rPr>
          <w:b/>
          <w:color w:val="000000" w:themeColor="text1"/>
          <w:sz w:val="28"/>
          <w:szCs w:val="28"/>
        </w:rPr>
        <w:t>3.</w:t>
      </w:r>
      <w:r w:rsidR="00492DE2" w:rsidRPr="000417D5">
        <w:rPr>
          <w:b/>
          <w:color w:val="000000" w:themeColor="text1"/>
          <w:sz w:val="28"/>
          <w:szCs w:val="28"/>
        </w:rPr>
        <w:t>3</w:t>
      </w:r>
      <w:r w:rsidRPr="000417D5">
        <w:rPr>
          <w:b/>
          <w:color w:val="000000" w:themeColor="text1"/>
          <w:sz w:val="28"/>
          <w:szCs w:val="28"/>
        </w:rPr>
        <w:t>. Отдельные административные процедуры и порядок предоставления</w:t>
      </w:r>
      <w:r w:rsidRPr="00CA2D8B">
        <w:rPr>
          <w:b/>
          <w:color w:val="000000" w:themeColor="text1"/>
          <w:sz w:val="28"/>
          <w:szCs w:val="28"/>
        </w:rPr>
        <w:t xml:space="preserve"> государственной услуги в электронной форме</w:t>
      </w:r>
    </w:p>
    <w:p w:rsidR="002F72E7" w:rsidRPr="00CA2D8B" w:rsidRDefault="002F72E7" w:rsidP="00905E82">
      <w:pPr>
        <w:widowControl w:val="0"/>
        <w:autoSpaceDE w:val="0"/>
        <w:autoSpaceDN w:val="0"/>
        <w:adjustRightInd w:val="0"/>
        <w:ind w:firstLine="540"/>
        <w:jc w:val="both"/>
        <w:rPr>
          <w:color w:val="000000" w:themeColor="text1"/>
          <w:sz w:val="28"/>
          <w:szCs w:val="28"/>
        </w:rPr>
      </w:pPr>
    </w:p>
    <w:p w:rsidR="002F72E7" w:rsidRPr="00CA2D8B" w:rsidRDefault="002F72E7" w:rsidP="00A7534E">
      <w:pPr>
        <w:pStyle w:val="ConsPlusNormal"/>
        <w:ind w:firstLine="540"/>
        <w:jc w:val="both"/>
        <w:rPr>
          <w:color w:val="000000" w:themeColor="text1"/>
          <w:sz w:val="28"/>
          <w:szCs w:val="28"/>
        </w:rPr>
      </w:pPr>
      <w:r w:rsidRPr="00CA2D8B">
        <w:rPr>
          <w:color w:val="000000" w:themeColor="text1"/>
          <w:sz w:val="28"/>
          <w:szCs w:val="28"/>
        </w:rPr>
        <w:t>3.</w:t>
      </w:r>
      <w:r w:rsidR="00492DE2">
        <w:rPr>
          <w:color w:val="000000" w:themeColor="text1"/>
          <w:sz w:val="28"/>
          <w:szCs w:val="28"/>
        </w:rPr>
        <w:t>3</w:t>
      </w:r>
      <w:r w:rsidRPr="00CA2D8B">
        <w:rPr>
          <w:color w:val="000000" w:themeColor="text1"/>
          <w:sz w:val="28"/>
          <w:szCs w:val="28"/>
        </w:rPr>
        <w:t>.1.</w:t>
      </w:r>
      <w:r w:rsidR="00E11054">
        <w:rPr>
          <w:color w:val="000000" w:themeColor="text1"/>
          <w:sz w:val="28"/>
          <w:szCs w:val="28"/>
        </w:rPr>
        <w:t xml:space="preserve"> </w:t>
      </w:r>
      <w:r w:rsidRPr="00CA2D8B">
        <w:rPr>
          <w:color w:val="000000" w:themeColor="text1"/>
          <w:sz w:val="28"/>
          <w:szCs w:val="28"/>
        </w:rPr>
        <w:t>Посредством федеральной государственной информационной системы «Единый портал государственных и муниципальных услуг</w:t>
      </w:r>
      <w:r w:rsidR="00F11360">
        <w:rPr>
          <w:color w:val="000000" w:themeColor="text1"/>
          <w:sz w:val="28"/>
          <w:szCs w:val="28"/>
        </w:rPr>
        <w:t xml:space="preserve"> (функций)</w:t>
      </w:r>
      <w:r w:rsidRPr="00CA2D8B">
        <w:rPr>
          <w:color w:val="000000" w:themeColor="text1"/>
          <w:sz w:val="28"/>
          <w:szCs w:val="28"/>
        </w:rPr>
        <w:t>»,  информационной системы Воронежской области «Портал государственных и муниципальных услуг Воронежской области</w:t>
      </w:r>
      <w:r w:rsidR="00057C5A">
        <w:rPr>
          <w:color w:val="000000" w:themeColor="text1"/>
          <w:sz w:val="28"/>
          <w:szCs w:val="28"/>
        </w:rPr>
        <w:t>»</w:t>
      </w:r>
      <w:r w:rsidRPr="00CA2D8B">
        <w:rPr>
          <w:color w:val="000000" w:themeColor="text1"/>
          <w:sz w:val="28"/>
          <w:szCs w:val="28"/>
        </w:rPr>
        <w:t xml:space="preserve"> заявителям обеспечивается возможность:</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предоставления доступа к информации о порядке предоставле</w:t>
      </w:r>
      <w:r w:rsidR="001A73AF" w:rsidRPr="00CA2D8B">
        <w:rPr>
          <w:color w:val="000000" w:themeColor="text1"/>
          <w:sz w:val="28"/>
          <w:szCs w:val="28"/>
        </w:rPr>
        <w:t>ния государственной услуги</w:t>
      </w:r>
      <w:r w:rsidRPr="00CA2D8B">
        <w:rPr>
          <w:color w:val="000000" w:themeColor="text1"/>
          <w:sz w:val="28"/>
          <w:szCs w:val="28"/>
        </w:rPr>
        <w:t>, местах оказания услуги;</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получения заявителем в личном кабинете сведений о ходе выполнения государственной услуги;</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получения заявителем в личном кабинете уведомления о предоставлении государственной услуги либо мотивированного уведомления об отказе в </w:t>
      </w:r>
      <w:r w:rsidRPr="00CA2D8B">
        <w:rPr>
          <w:color w:val="000000" w:themeColor="text1"/>
          <w:sz w:val="28"/>
          <w:szCs w:val="28"/>
        </w:rPr>
        <w:lastRenderedPageBreak/>
        <w:t>предоставлении государственной услуги.</w:t>
      </w:r>
    </w:p>
    <w:p w:rsidR="002F72E7"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 3.</w:t>
      </w:r>
      <w:r w:rsidR="00492DE2">
        <w:rPr>
          <w:color w:val="000000" w:themeColor="text1"/>
          <w:sz w:val="28"/>
          <w:szCs w:val="28"/>
        </w:rPr>
        <w:t>3</w:t>
      </w:r>
      <w:r w:rsidRPr="00CA2D8B">
        <w:rPr>
          <w:color w:val="000000" w:themeColor="text1"/>
          <w:sz w:val="28"/>
          <w:szCs w:val="28"/>
        </w:rPr>
        <w:t xml:space="preserve">.2. </w:t>
      </w:r>
      <w:proofErr w:type="gramStart"/>
      <w:r w:rsidRPr="00CA2D8B">
        <w:rPr>
          <w:color w:val="000000" w:themeColor="text1"/>
          <w:sz w:val="28"/>
          <w:szCs w:val="28"/>
        </w:rPr>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w:t>
      </w:r>
      <w:r w:rsidR="00F11360">
        <w:rPr>
          <w:color w:val="000000" w:themeColor="text1"/>
          <w:sz w:val="28"/>
          <w:szCs w:val="28"/>
        </w:rPr>
        <w:t xml:space="preserve"> (функций)</w:t>
      </w:r>
      <w:r w:rsidRPr="00CA2D8B">
        <w:rPr>
          <w:color w:val="000000" w:themeColor="text1"/>
          <w:sz w:val="28"/>
          <w:szCs w:val="28"/>
        </w:rPr>
        <w:t>»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w:t>
      </w:r>
      <w:proofErr w:type="gramEnd"/>
      <w:r w:rsidRPr="00CA2D8B">
        <w:rPr>
          <w:color w:val="000000" w:themeColor="text1"/>
          <w:sz w:val="28"/>
          <w:szCs w:val="28"/>
        </w:rPr>
        <w:t xml:space="preserve"> формы заявления с документами в Департамент.</w:t>
      </w:r>
    </w:p>
    <w:p w:rsidR="00E11054" w:rsidRDefault="00E11054" w:rsidP="00E110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в форме электронного документа представляется:</w:t>
      </w:r>
    </w:p>
    <w:p w:rsidR="00E11054" w:rsidRDefault="00E11054" w:rsidP="00E110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путем заполнения формы запроса, размещенной на официальном сайте Департамента в сети Интернет, в том числе посредством отправки через личный кабинет единого портала или местного портала;</w:t>
      </w:r>
    </w:p>
    <w:p w:rsidR="00E11054" w:rsidRDefault="00E11054" w:rsidP="00E110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путем направления электронного документа в Департамент на официальную электронную почту.</w:t>
      </w:r>
    </w:p>
    <w:p w:rsidR="00E11054" w:rsidRDefault="00E11054" w:rsidP="00E1105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Заявление, представленное с нарушением П</w:t>
      </w:r>
      <w:r w:rsidRPr="00DA5195">
        <w:rPr>
          <w:rFonts w:eastAsiaTheme="minorHAnsi"/>
          <w:sz w:val="28"/>
          <w:szCs w:val="28"/>
          <w:lang w:eastAsia="en-US"/>
        </w:rPr>
        <w:t>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w:t>
      </w:r>
      <w:proofErr w:type="gramEnd"/>
      <w:r w:rsidRPr="00DA5195">
        <w:rPr>
          <w:rFonts w:eastAsiaTheme="minorHAnsi"/>
          <w:sz w:val="28"/>
          <w:szCs w:val="28"/>
          <w:lang w:eastAsia="en-US"/>
        </w:rPr>
        <w:t xml:space="preserve"> </w:t>
      </w:r>
      <w:proofErr w:type="gramStart"/>
      <w:r w:rsidRPr="00DA5195">
        <w:rPr>
          <w:rFonts w:eastAsiaTheme="minorHAnsi"/>
          <w:sz w:val="28"/>
          <w:szCs w:val="28"/>
          <w:lang w:eastAsia="en-US"/>
        </w:rPr>
        <w:t xml:space="preserve">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eastAsiaTheme="minorHAnsi"/>
          <w:sz w:val="28"/>
          <w:szCs w:val="28"/>
          <w:lang w:eastAsia="en-US"/>
        </w:rPr>
        <w:t>«</w:t>
      </w:r>
      <w:r w:rsidRPr="00DA5195">
        <w:rPr>
          <w:rFonts w:eastAsiaTheme="minorHAnsi"/>
          <w:sz w:val="28"/>
          <w:szCs w:val="28"/>
          <w:lang w:eastAsia="en-US"/>
        </w:rPr>
        <w:t>Интернет</w:t>
      </w:r>
      <w:r>
        <w:rPr>
          <w:rFonts w:eastAsiaTheme="minorHAnsi"/>
          <w:sz w:val="28"/>
          <w:szCs w:val="28"/>
          <w:lang w:eastAsia="en-US"/>
        </w:rPr>
        <w:t>»</w:t>
      </w:r>
      <w:r w:rsidRPr="00DA5195">
        <w:rPr>
          <w:rFonts w:eastAsiaTheme="minorHAnsi"/>
          <w:sz w:val="28"/>
          <w:szCs w:val="28"/>
          <w:lang w:eastAsia="en-US"/>
        </w:rPr>
        <w:t xml:space="preserve">, </w:t>
      </w:r>
      <w:r>
        <w:rPr>
          <w:rFonts w:eastAsiaTheme="minorHAnsi"/>
          <w:sz w:val="28"/>
          <w:szCs w:val="28"/>
          <w:lang w:eastAsia="en-US"/>
        </w:rPr>
        <w:t xml:space="preserve">а также требований к их формату, утвержденному приказом </w:t>
      </w:r>
      <w:r w:rsidRPr="00724CF5">
        <w:rPr>
          <w:color w:val="000000" w:themeColor="text1"/>
          <w:sz w:val="28"/>
          <w:szCs w:val="28"/>
        </w:rPr>
        <w:t xml:space="preserve">Минэкономразвития России от 14.01.2015 </w:t>
      </w:r>
      <w:r>
        <w:rPr>
          <w:color w:val="000000" w:themeColor="text1"/>
          <w:sz w:val="28"/>
          <w:szCs w:val="28"/>
        </w:rPr>
        <w:t>№</w:t>
      </w:r>
      <w:r w:rsidRPr="00724CF5">
        <w:rPr>
          <w:color w:val="000000" w:themeColor="text1"/>
          <w:sz w:val="28"/>
          <w:szCs w:val="28"/>
        </w:rPr>
        <w:t xml:space="preserve"> 7</w:t>
      </w:r>
      <w:r>
        <w:rPr>
          <w:rFonts w:eastAsiaTheme="minorHAnsi"/>
          <w:sz w:val="28"/>
          <w:szCs w:val="28"/>
          <w:lang w:eastAsia="en-US"/>
        </w:rPr>
        <w:t>, не</w:t>
      </w:r>
      <w:proofErr w:type="gramEnd"/>
      <w:r>
        <w:rPr>
          <w:rFonts w:eastAsiaTheme="minorHAnsi"/>
          <w:sz w:val="28"/>
          <w:szCs w:val="28"/>
          <w:lang w:eastAsia="en-US"/>
        </w:rPr>
        <w:t xml:space="preserve"> рассматривается Департаментом.</w:t>
      </w:r>
    </w:p>
    <w:p w:rsidR="00E11054" w:rsidRDefault="00E11054" w:rsidP="00E110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w:t>
      </w:r>
      <w:r w:rsidR="00492DE2">
        <w:rPr>
          <w:color w:val="000000" w:themeColor="text1"/>
          <w:sz w:val="28"/>
          <w:szCs w:val="28"/>
        </w:rPr>
        <w:t>3</w:t>
      </w:r>
      <w:r w:rsidRPr="00CA2D8B">
        <w:rPr>
          <w:color w:val="000000" w:themeColor="text1"/>
          <w:sz w:val="28"/>
          <w:szCs w:val="28"/>
        </w:rPr>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1) проверяет поступившую электронную форму заявления и прилагаемые к нему документы на комплектность и соответствие установленным требованиям</w:t>
      </w:r>
      <w:r w:rsidR="001A73AF" w:rsidRPr="00CA2D8B">
        <w:rPr>
          <w:color w:val="000000" w:themeColor="text1"/>
          <w:sz w:val="28"/>
          <w:szCs w:val="28"/>
        </w:rPr>
        <w:t xml:space="preserve"> настоящего А</w:t>
      </w:r>
      <w:r w:rsidRPr="00CA2D8B">
        <w:rPr>
          <w:color w:val="000000" w:themeColor="text1"/>
          <w:sz w:val="28"/>
          <w:szCs w:val="28"/>
        </w:rPr>
        <w:t>дминистративного регламента;</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2) направляет заявителю в личный кабинет</w:t>
      </w:r>
      <w:r w:rsidR="00505B2A">
        <w:rPr>
          <w:color w:val="000000" w:themeColor="text1"/>
          <w:sz w:val="28"/>
          <w:szCs w:val="28"/>
        </w:rPr>
        <w:t xml:space="preserve"> уведомление о получении заявки;</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w:t>
      </w:r>
      <w:r w:rsidR="00125A28">
        <w:rPr>
          <w:color w:val="000000" w:themeColor="text1"/>
          <w:sz w:val="28"/>
          <w:szCs w:val="28"/>
        </w:rPr>
        <w:t>им</w:t>
      </w:r>
      <w:r w:rsidRPr="00CA2D8B">
        <w:rPr>
          <w:color w:val="000000" w:themeColor="text1"/>
          <w:sz w:val="28"/>
          <w:szCs w:val="28"/>
        </w:rPr>
        <w:t xml:space="preserve"> </w:t>
      </w:r>
      <w:r w:rsidR="001A73AF" w:rsidRPr="00CA2D8B">
        <w:rPr>
          <w:color w:val="000000" w:themeColor="text1"/>
          <w:sz w:val="28"/>
          <w:szCs w:val="28"/>
        </w:rPr>
        <w:t>А</w:t>
      </w:r>
      <w:r w:rsidRPr="00CA2D8B">
        <w:rPr>
          <w:color w:val="000000" w:themeColor="text1"/>
          <w:sz w:val="28"/>
          <w:szCs w:val="28"/>
        </w:rPr>
        <w:t>дминистративн</w:t>
      </w:r>
      <w:r w:rsidR="00125A28">
        <w:rPr>
          <w:color w:val="000000" w:themeColor="text1"/>
          <w:sz w:val="28"/>
          <w:szCs w:val="28"/>
        </w:rPr>
        <w:t>ым</w:t>
      </w:r>
      <w:r w:rsidRPr="00CA2D8B">
        <w:rPr>
          <w:color w:val="000000" w:themeColor="text1"/>
          <w:sz w:val="28"/>
          <w:szCs w:val="28"/>
        </w:rPr>
        <w:t xml:space="preserve"> регламент</w:t>
      </w:r>
      <w:r w:rsidR="00125A28">
        <w:rPr>
          <w:color w:val="000000" w:themeColor="text1"/>
          <w:sz w:val="28"/>
          <w:szCs w:val="28"/>
        </w:rPr>
        <w:t>ом</w:t>
      </w:r>
      <w:r w:rsidRPr="00CA2D8B">
        <w:rPr>
          <w:color w:val="000000" w:themeColor="text1"/>
          <w:sz w:val="28"/>
          <w:szCs w:val="28"/>
        </w:rPr>
        <w:t xml:space="preserve">; </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4) рассматривает заявление и сведения, содержащиеся в предоставленных </w:t>
      </w:r>
      <w:r w:rsidR="00505B2A">
        <w:rPr>
          <w:color w:val="000000" w:themeColor="text1"/>
          <w:sz w:val="28"/>
          <w:szCs w:val="28"/>
        </w:rPr>
        <w:t>заявителем документах, а так</w:t>
      </w:r>
      <w:r w:rsidRPr="00CA2D8B">
        <w:rPr>
          <w:color w:val="000000" w:themeColor="text1"/>
          <w:sz w:val="28"/>
          <w:szCs w:val="28"/>
        </w:rPr>
        <w:t>же полученные в результате межведомственного запроса, для принятия решения о предоставлении государственной услуги, в порядке, пре</w:t>
      </w:r>
      <w:r w:rsidR="001A73AF" w:rsidRPr="00CA2D8B">
        <w:rPr>
          <w:color w:val="000000" w:themeColor="text1"/>
          <w:sz w:val="28"/>
          <w:szCs w:val="28"/>
        </w:rPr>
        <w:t>дусмотренном А</w:t>
      </w:r>
      <w:r w:rsidRPr="00CA2D8B">
        <w:rPr>
          <w:color w:val="000000" w:themeColor="text1"/>
          <w:sz w:val="28"/>
          <w:szCs w:val="28"/>
        </w:rPr>
        <w:t xml:space="preserve">дминистративным регламентом; </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также уведомление о необходимости явиться в департамент для получения результата оказания государственной услуги (при необходимости). </w:t>
      </w:r>
    </w:p>
    <w:p w:rsidR="002F72E7" w:rsidRPr="00CA2D8B" w:rsidRDefault="002F72E7" w:rsidP="002F72E7">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3.</w:t>
      </w:r>
      <w:r w:rsidR="00492DE2">
        <w:rPr>
          <w:color w:val="000000" w:themeColor="text1"/>
          <w:sz w:val="28"/>
          <w:szCs w:val="28"/>
        </w:rPr>
        <w:t>3</w:t>
      </w:r>
      <w:r w:rsidRPr="00CA2D8B">
        <w:rPr>
          <w:color w:val="000000" w:themeColor="text1"/>
          <w:sz w:val="28"/>
          <w:szCs w:val="28"/>
        </w:rPr>
        <w:t>.4. Предоставление результата государственной услуги в электронной форме не предусмотрено.</w:t>
      </w:r>
    </w:p>
    <w:p w:rsidR="008966DF" w:rsidRPr="00CA2D8B" w:rsidRDefault="008966DF" w:rsidP="00905E82">
      <w:pPr>
        <w:widowControl w:val="0"/>
        <w:autoSpaceDE w:val="0"/>
        <w:autoSpaceDN w:val="0"/>
        <w:adjustRightInd w:val="0"/>
        <w:ind w:firstLine="540"/>
        <w:jc w:val="both"/>
        <w:rPr>
          <w:color w:val="000000" w:themeColor="text1"/>
          <w:sz w:val="28"/>
          <w:szCs w:val="28"/>
        </w:rPr>
      </w:pPr>
    </w:p>
    <w:p w:rsidR="008966DF" w:rsidRPr="00CA2D8B" w:rsidRDefault="008966DF" w:rsidP="00A7534E">
      <w:pPr>
        <w:widowControl w:val="0"/>
        <w:autoSpaceDE w:val="0"/>
        <w:autoSpaceDN w:val="0"/>
        <w:adjustRightInd w:val="0"/>
        <w:jc w:val="center"/>
        <w:rPr>
          <w:b/>
          <w:color w:val="000000" w:themeColor="text1"/>
          <w:sz w:val="28"/>
          <w:szCs w:val="28"/>
        </w:rPr>
      </w:pPr>
      <w:bookmarkStart w:id="37" w:name="Par717"/>
      <w:bookmarkEnd w:id="37"/>
      <w:r w:rsidRPr="00CA2D8B">
        <w:rPr>
          <w:b/>
          <w:color w:val="000000" w:themeColor="text1"/>
          <w:sz w:val="28"/>
          <w:szCs w:val="28"/>
        </w:rPr>
        <w:t>3.</w:t>
      </w:r>
      <w:r w:rsidR="00905E82" w:rsidRPr="00CA2D8B">
        <w:rPr>
          <w:b/>
          <w:color w:val="000000" w:themeColor="text1"/>
          <w:sz w:val="28"/>
          <w:szCs w:val="28"/>
        </w:rPr>
        <w:t>3</w:t>
      </w:r>
      <w:r w:rsidRPr="00CA2D8B">
        <w:rPr>
          <w:b/>
          <w:color w:val="000000" w:themeColor="text1"/>
          <w:sz w:val="28"/>
          <w:szCs w:val="28"/>
        </w:rPr>
        <w:t>. Взаимодействие департамента с иными органами</w:t>
      </w:r>
    </w:p>
    <w:p w:rsidR="008966DF" w:rsidRPr="00CA2D8B" w:rsidRDefault="008966DF" w:rsidP="00A7534E">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государственной власти, органами местного самоуправления</w:t>
      </w:r>
    </w:p>
    <w:p w:rsidR="008966DF" w:rsidRPr="00CA2D8B" w:rsidRDefault="008966DF" w:rsidP="00A7534E">
      <w:pPr>
        <w:widowControl w:val="0"/>
        <w:autoSpaceDE w:val="0"/>
        <w:autoSpaceDN w:val="0"/>
        <w:adjustRightInd w:val="0"/>
        <w:jc w:val="center"/>
        <w:rPr>
          <w:b/>
          <w:color w:val="000000" w:themeColor="text1"/>
          <w:sz w:val="28"/>
          <w:szCs w:val="28"/>
        </w:rPr>
      </w:pPr>
      <w:r w:rsidRPr="00CA2D8B">
        <w:rPr>
          <w:b/>
          <w:color w:val="000000" w:themeColor="text1"/>
          <w:sz w:val="28"/>
          <w:szCs w:val="28"/>
        </w:rPr>
        <w:t>и организациями, участвующими в предоставлении</w:t>
      </w:r>
    </w:p>
    <w:p w:rsidR="008966DF" w:rsidRPr="00CA2D8B" w:rsidRDefault="008966DF" w:rsidP="00A7534E">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государственных услуг в электронной форме</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DD197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3.3.1. </w:t>
      </w:r>
      <w:proofErr w:type="gramStart"/>
      <w:r w:rsidR="008966DF" w:rsidRPr="00CA2D8B">
        <w:rPr>
          <w:color w:val="000000" w:themeColor="text1"/>
          <w:sz w:val="28"/>
          <w:szCs w:val="28"/>
        </w:rPr>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w:t>
      </w:r>
      <w:r w:rsidR="00C75230" w:rsidRPr="00CA2D8B">
        <w:rPr>
          <w:color w:val="000000" w:themeColor="text1"/>
          <w:sz w:val="28"/>
          <w:szCs w:val="28"/>
        </w:rPr>
        <w:t xml:space="preserve"> осуществляется </w:t>
      </w:r>
      <w:r w:rsidR="008966DF" w:rsidRPr="00CA2D8B">
        <w:rPr>
          <w:color w:val="000000" w:themeColor="text1"/>
          <w:sz w:val="28"/>
          <w:szCs w:val="28"/>
        </w:rPr>
        <w:t>в эл</w:t>
      </w:r>
      <w:r w:rsidR="003802AC" w:rsidRPr="00CA2D8B">
        <w:rPr>
          <w:color w:val="000000" w:themeColor="text1"/>
          <w:sz w:val="28"/>
          <w:szCs w:val="28"/>
        </w:rPr>
        <w:t xml:space="preserve">ектронной форме, в том числе с использованием </w:t>
      </w:r>
      <w:r w:rsidR="003F2254" w:rsidRPr="00CA2D8B">
        <w:rPr>
          <w:color w:val="000000" w:themeColor="text1"/>
          <w:sz w:val="28"/>
          <w:szCs w:val="28"/>
        </w:rPr>
        <w:t>единой системы межведом</w:t>
      </w:r>
      <w:r w:rsidR="000D474C" w:rsidRPr="00CA2D8B">
        <w:rPr>
          <w:color w:val="000000" w:themeColor="text1"/>
          <w:sz w:val="28"/>
          <w:szCs w:val="28"/>
        </w:rPr>
        <w:t>с</w:t>
      </w:r>
      <w:r w:rsidR="003F2254" w:rsidRPr="00CA2D8B">
        <w:rPr>
          <w:color w:val="000000" w:themeColor="text1"/>
          <w:sz w:val="28"/>
          <w:szCs w:val="28"/>
        </w:rPr>
        <w:t>твенного электронного взаимодействия и подключаемых к ней региональных систем межведомственного электронного взаимодействия</w:t>
      </w:r>
      <w:r w:rsidR="000D474C" w:rsidRPr="00CA2D8B">
        <w:rPr>
          <w:color w:val="000000" w:themeColor="text1"/>
          <w:sz w:val="28"/>
          <w:szCs w:val="28"/>
        </w:rPr>
        <w:t>, в соответствии с требованиями Федерального закона «Об организации предоставления государственных и муниципальных услуг»</w:t>
      </w:r>
      <w:r w:rsidR="008966DF" w:rsidRPr="00CA2D8B">
        <w:rPr>
          <w:color w:val="000000" w:themeColor="text1"/>
          <w:sz w:val="28"/>
          <w:szCs w:val="28"/>
        </w:rPr>
        <w:t>.</w:t>
      </w:r>
      <w:proofErr w:type="gramEnd"/>
    </w:p>
    <w:p w:rsidR="008966DF" w:rsidRPr="00CA2D8B" w:rsidRDefault="008966DF" w:rsidP="00905E82">
      <w:pPr>
        <w:widowControl w:val="0"/>
        <w:autoSpaceDE w:val="0"/>
        <w:autoSpaceDN w:val="0"/>
        <w:adjustRightInd w:val="0"/>
        <w:ind w:firstLine="540"/>
        <w:jc w:val="both"/>
        <w:rPr>
          <w:color w:val="000000" w:themeColor="text1"/>
          <w:sz w:val="28"/>
          <w:szCs w:val="28"/>
        </w:rPr>
      </w:pPr>
    </w:p>
    <w:p w:rsidR="008966DF" w:rsidRPr="00CA2D8B" w:rsidRDefault="008966DF">
      <w:pPr>
        <w:widowControl w:val="0"/>
        <w:autoSpaceDE w:val="0"/>
        <w:autoSpaceDN w:val="0"/>
        <w:adjustRightInd w:val="0"/>
        <w:jc w:val="center"/>
        <w:outlineLvl w:val="2"/>
        <w:rPr>
          <w:b/>
          <w:color w:val="000000" w:themeColor="text1"/>
          <w:sz w:val="28"/>
          <w:szCs w:val="28"/>
        </w:rPr>
      </w:pPr>
      <w:bookmarkStart w:id="38" w:name="Par724"/>
      <w:bookmarkStart w:id="39" w:name="Par735"/>
      <w:bookmarkEnd w:id="38"/>
      <w:bookmarkEnd w:id="39"/>
      <w:r w:rsidRPr="00CA2D8B">
        <w:rPr>
          <w:b/>
          <w:color w:val="000000" w:themeColor="text1"/>
          <w:sz w:val="28"/>
          <w:szCs w:val="28"/>
        </w:rPr>
        <w:t>3.</w:t>
      </w:r>
      <w:r w:rsidR="00905E82" w:rsidRPr="00CA2D8B">
        <w:rPr>
          <w:b/>
          <w:color w:val="000000" w:themeColor="text1"/>
          <w:sz w:val="28"/>
          <w:szCs w:val="28"/>
        </w:rPr>
        <w:t>4</w:t>
      </w:r>
      <w:r w:rsidRPr="00CA2D8B">
        <w:rPr>
          <w:b/>
          <w:color w:val="000000" w:themeColor="text1"/>
          <w:sz w:val="28"/>
          <w:szCs w:val="28"/>
        </w:rPr>
        <w:t>. Блок-схема последовательности</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административных процедур</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DD197E">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3.4.1 </w:t>
      </w:r>
      <w:hyperlink w:anchor="Par898" w:history="1">
        <w:r w:rsidR="008966DF" w:rsidRPr="00CA2D8B">
          <w:rPr>
            <w:color w:val="000000" w:themeColor="text1"/>
            <w:sz w:val="28"/>
            <w:szCs w:val="28"/>
          </w:rPr>
          <w:t>Блок-схема</w:t>
        </w:r>
      </w:hyperlink>
      <w:r w:rsidR="008966DF" w:rsidRPr="00CA2D8B">
        <w:rPr>
          <w:color w:val="000000" w:themeColor="text1"/>
          <w:sz w:val="28"/>
          <w:szCs w:val="28"/>
        </w:rPr>
        <w:t xml:space="preserve"> последовательности административных процедур по предоставлению государственной услуги приведена в приложении </w:t>
      </w:r>
      <w:r w:rsidR="00F94893" w:rsidRPr="00CA2D8B">
        <w:rPr>
          <w:color w:val="000000" w:themeColor="text1"/>
          <w:sz w:val="28"/>
          <w:szCs w:val="28"/>
        </w:rPr>
        <w:t>2</w:t>
      </w:r>
      <w:r w:rsidR="008966DF" w:rsidRPr="00CA2D8B">
        <w:rPr>
          <w:color w:val="000000" w:themeColor="text1"/>
          <w:sz w:val="28"/>
          <w:szCs w:val="28"/>
        </w:rPr>
        <w:t xml:space="preserve"> к настоящему Административному регламенту.</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1"/>
        <w:rPr>
          <w:b/>
          <w:color w:val="000000" w:themeColor="text1"/>
          <w:sz w:val="28"/>
          <w:szCs w:val="28"/>
        </w:rPr>
      </w:pPr>
      <w:bookmarkStart w:id="40" w:name="Par740"/>
      <w:bookmarkEnd w:id="40"/>
      <w:r w:rsidRPr="00CA2D8B">
        <w:rPr>
          <w:b/>
          <w:color w:val="000000" w:themeColor="text1"/>
          <w:sz w:val="28"/>
          <w:szCs w:val="28"/>
        </w:rPr>
        <w:t xml:space="preserve">IV. Порядок и форма контроля предоставления </w:t>
      </w:r>
      <w:proofErr w:type="gramStart"/>
      <w:r w:rsidRPr="00CA2D8B">
        <w:rPr>
          <w:b/>
          <w:color w:val="000000" w:themeColor="text1"/>
          <w:sz w:val="28"/>
          <w:szCs w:val="28"/>
        </w:rPr>
        <w:t>государственной</w:t>
      </w:r>
      <w:proofErr w:type="gramEnd"/>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услуги</w:t>
      </w:r>
    </w:p>
    <w:p w:rsidR="008966DF" w:rsidRPr="00CA2D8B" w:rsidRDefault="008966DF">
      <w:pPr>
        <w:widowControl w:val="0"/>
        <w:autoSpaceDE w:val="0"/>
        <w:autoSpaceDN w:val="0"/>
        <w:adjustRightInd w:val="0"/>
        <w:jc w:val="both"/>
        <w:rPr>
          <w:color w:val="000000" w:themeColor="text1"/>
          <w:sz w:val="28"/>
          <w:szCs w:val="28"/>
        </w:rPr>
      </w:pPr>
    </w:p>
    <w:p w:rsidR="0033796F" w:rsidRPr="00CA2D8B" w:rsidRDefault="008966DF" w:rsidP="00730AC2">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0033796F" w:rsidRPr="00CA2D8B">
        <w:rPr>
          <w:color w:val="000000" w:themeColor="text1"/>
          <w:sz w:val="28"/>
          <w:szCs w:val="28"/>
        </w:rPr>
        <w:t xml:space="preserve">курирующим вопросы заключения договоров купли-продажи, аренды, безвозмездного пользования на земельные участки, находящиеся в собственности </w:t>
      </w:r>
      <w:r w:rsidR="0033796F" w:rsidRPr="00CA2D8B">
        <w:rPr>
          <w:color w:val="000000" w:themeColor="text1"/>
          <w:sz w:val="28"/>
          <w:szCs w:val="28"/>
        </w:rPr>
        <w:lastRenderedPageBreak/>
        <w:t>Воронежской области, а также на земельные участки, расположенные на территории городского округа город Воронеж, государственн</w:t>
      </w:r>
      <w:r w:rsidR="001A73AF" w:rsidRPr="00CA2D8B">
        <w:rPr>
          <w:color w:val="000000" w:themeColor="text1"/>
          <w:sz w:val="28"/>
          <w:szCs w:val="28"/>
        </w:rPr>
        <w:t>ая</w:t>
      </w:r>
      <w:r w:rsidR="0033796F" w:rsidRPr="00CA2D8B">
        <w:rPr>
          <w:color w:val="000000" w:themeColor="text1"/>
          <w:sz w:val="28"/>
          <w:szCs w:val="28"/>
        </w:rPr>
        <w:t xml:space="preserve"> собственност</w:t>
      </w:r>
      <w:r w:rsidR="001A73AF" w:rsidRPr="00CA2D8B">
        <w:rPr>
          <w:color w:val="000000" w:themeColor="text1"/>
          <w:sz w:val="28"/>
          <w:szCs w:val="28"/>
        </w:rPr>
        <w:t>ь</w:t>
      </w:r>
      <w:r w:rsidR="0033796F" w:rsidRPr="00CA2D8B">
        <w:rPr>
          <w:color w:val="000000" w:themeColor="text1"/>
          <w:sz w:val="28"/>
          <w:szCs w:val="28"/>
        </w:rPr>
        <w:t xml:space="preserve"> на которые не разграничен</w:t>
      </w:r>
      <w:r w:rsidR="001A73AF" w:rsidRPr="00CA2D8B">
        <w:rPr>
          <w:color w:val="000000" w:themeColor="text1"/>
          <w:sz w:val="28"/>
          <w:szCs w:val="28"/>
        </w:rPr>
        <w:t>а</w:t>
      </w:r>
      <w:r w:rsidR="0033796F" w:rsidRPr="00CA2D8B">
        <w:rPr>
          <w:color w:val="000000" w:themeColor="text1"/>
          <w:sz w:val="28"/>
          <w:szCs w:val="28"/>
        </w:rPr>
        <w:t>, без проведения торгов</w:t>
      </w:r>
      <w:r w:rsidR="001A73AF" w:rsidRPr="00CA2D8B">
        <w:rPr>
          <w:color w:val="000000" w:themeColor="text1"/>
          <w:sz w:val="28"/>
          <w:szCs w:val="28"/>
        </w:rPr>
        <w:t>.</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59" w:history="1">
        <w:r w:rsidRPr="00CA2D8B">
          <w:rPr>
            <w:color w:val="000000" w:themeColor="text1"/>
            <w:sz w:val="28"/>
            <w:szCs w:val="28"/>
          </w:rPr>
          <w:t>Положением</w:t>
        </w:r>
      </w:hyperlink>
      <w:r w:rsidRPr="00CA2D8B">
        <w:rPr>
          <w:color w:val="000000" w:themeColor="text1"/>
          <w:sz w:val="28"/>
          <w:szCs w:val="28"/>
        </w:rPr>
        <w:t xml:space="preserve"> о Департаменте и </w:t>
      </w:r>
      <w:proofErr w:type="gramStart"/>
      <w:r w:rsidRPr="00CA2D8B">
        <w:rPr>
          <w:color w:val="000000" w:themeColor="text1"/>
          <w:sz w:val="28"/>
          <w:szCs w:val="28"/>
        </w:rPr>
        <w:t>положениями</w:t>
      </w:r>
      <w:proofErr w:type="gramEnd"/>
      <w:r w:rsidRPr="00CA2D8B">
        <w:rPr>
          <w:color w:val="000000" w:themeColor="text1"/>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w:t>
      </w:r>
      <w:r w:rsidR="00125A28">
        <w:rPr>
          <w:color w:val="000000" w:themeColor="text1"/>
          <w:sz w:val="28"/>
          <w:szCs w:val="28"/>
        </w:rPr>
        <w:t>сотрудниками</w:t>
      </w:r>
      <w:r w:rsidRPr="00CA2D8B">
        <w:rPr>
          <w:color w:val="000000" w:themeColor="text1"/>
          <w:sz w:val="28"/>
          <w:szCs w:val="28"/>
        </w:rPr>
        <w:t xml:space="preserve">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Периодичность осуществления текущего контроля устанавливается руководителем Департамента, но не реже чем 1 раз в месяц.</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rsidRPr="00CA2D8B">
        <w:rPr>
          <w:color w:val="000000" w:themeColor="text1"/>
          <w:sz w:val="28"/>
          <w:szCs w:val="28"/>
        </w:rPr>
        <w:t>Департамента</w:t>
      </w:r>
      <w:proofErr w:type="gramEnd"/>
      <w:r w:rsidRPr="00CA2D8B">
        <w:rPr>
          <w:color w:val="000000" w:themeColor="text1"/>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4.6. Для проведения внеплановой проверки полноты и качества предоставления государственной услуги формируется комиссия, состав которо</w:t>
      </w:r>
      <w:r w:rsidR="00407A94" w:rsidRPr="00CA2D8B">
        <w:rPr>
          <w:color w:val="000000" w:themeColor="text1"/>
          <w:sz w:val="28"/>
          <w:szCs w:val="28"/>
        </w:rPr>
        <w:t xml:space="preserve">й утверждается приказом </w:t>
      </w:r>
      <w:r w:rsidRPr="00CA2D8B">
        <w:rPr>
          <w:color w:val="000000" w:themeColor="text1"/>
          <w:sz w:val="28"/>
          <w:szCs w:val="28"/>
        </w:rPr>
        <w:t xml:space="preserve">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4.7. Контроль деятельности Департамента осуществляет правительство Воронежской области.</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jc w:val="center"/>
        <w:outlineLvl w:val="1"/>
        <w:rPr>
          <w:b/>
          <w:color w:val="000000" w:themeColor="text1"/>
          <w:sz w:val="28"/>
          <w:szCs w:val="28"/>
        </w:rPr>
      </w:pPr>
      <w:bookmarkStart w:id="41" w:name="Par756"/>
      <w:bookmarkEnd w:id="41"/>
      <w:r w:rsidRPr="00CA2D8B">
        <w:rPr>
          <w:b/>
          <w:color w:val="000000" w:themeColor="text1"/>
          <w:sz w:val="28"/>
          <w:szCs w:val="28"/>
        </w:rPr>
        <w:t>V. Досудебный (внесудебный) порядок обжалования</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решений и действий (бездействия) органа, предоставляющего</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государственную услугу, а также должностных лиц,</w:t>
      </w:r>
    </w:p>
    <w:p w:rsidR="008966DF" w:rsidRPr="00CA2D8B" w:rsidRDefault="008966DF">
      <w:pPr>
        <w:widowControl w:val="0"/>
        <w:autoSpaceDE w:val="0"/>
        <w:autoSpaceDN w:val="0"/>
        <w:adjustRightInd w:val="0"/>
        <w:jc w:val="center"/>
        <w:rPr>
          <w:b/>
          <w:color w:val="000000" w:themeColor="text1"/>
          <w:sz w:val="28"/>
          <w:szCs w:val="28"/>
        </w:rPr>
      </w:pPr>
      <w:r w:rsidRPr="00CA2D8B">
        <w:rPr>
          <w:b/>
          <w:color w:val="000000" w:themeColor="text1"/>
          <w:sz w:val="28"/>
          <w:szCs w:val="28"/>
        </w:rPr>
        <w:t>государственных служащих</w:t>
      </w:r>
    </w:p>
    <w:p w:rsidR="008966DF" w:rsidRPr="00CA2D8B" w:rsidRDefault="008966DF">
      <w:pPr>
        <w:widowControl w:val="0"/>
        <w:autoSpaceDE w:val="0"/>
        <w:autoSpaceDN w:val="0"/>
        <w:adjustRightInd w:val="0"/>
        <w:jc w:val="both"/>
        <w:rPr>
          <w:color w:val="000000" w:themeColor="text1"/>
          <w:sz w:val="28"/>
          <w:szCs w:val="28"/>
        </w:rPr>
      </w:pP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5.2. Заявитель может обратиться с жалобой</w:t>
      </w:r>
      <w:r w:rsidR="00FE5AC6" w:rsidRPr="00CA2D8B">
        <w:rPr>
          <w:color w:val="000000" w:themeColor="text1"/>
          <w:sz w:val="28"/>
          <w:szCs w:val="28"/>
        </w:rPr>
        <w:t>,</w:t>
      </w:r>
      <w:r w:rsidRPr="00CA2D8B">
        <w:rPr>
          <w:color w:val="000000" w:themeColor="text1"/>
          <w:sz w:val="28"/>
          <w:szCs w:val="28"/>
        </w:rPr>
        <w:t xml:space="preserve"> в том числе в следующих случаях:</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нарушение срока регистрации запроса заявителя о предоставлении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нарушение срока предоставления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5.3. Жалоба подается в письменной форме на бумажном носителе, в электронной форме в Департамент. Жалобы на решения, принятые</w:t>
      </w:r>
      <w:r w:rsidR="00407A94" w:rsidRPr="00CA2D8B">
        <w:rPr>
          <w:color w:val="000000" w:themeColor="text1"/>
          <w:sz w:val="28"/>
          <w:szCs w:val="28"/>
        </w:rPr>
        <w:t xml:space="preserve"> </w:t>
      </w:r>
      <w:r w:rsidRPr="00CA2D8B">
        <w:rPr>
          <w:color w:val="000000" w:themeColor="text1"/>
          <w:sz w:val="28"/>
          <w:szCs w:val="28"/>
        </w:rPr>
        <w:t>руководителем Департамента, подаются в правительство Воронежской области (вышестоящий орган).</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5.4. Жалоба должна содержать:</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lastRenderedPageBreak/>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5.5. Должностные лица Департамента, указанные </w:t>
      </w:r>
      <w:r w:rsidR="006674D5" w:rsidRPr="00CA2D8B">
        <w:rPr>
          <w:color w:val="000000" w:themeColor="text1"/>
          <w:sz w:val="28"/>
          <w:szCs w:val="28"/>
        </w:rPr>
        <w:t>в пункте 5.9 настоящего А</w:t>
      </w:r>
      <w:r w:rsidRPr="00CA2D8B">
        <w:rPr>
          <w:color w:val="000000" w:themeColor="text1"/>
          <w:sz w:val="28"/>
          <w:szCs w:val="28"/>
        </w:rPr>
        <w:t>дминистративного регламента, проводят личный прием заявителей.</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5.6. Оснований для отказа рассмотрения жалобы не имеется.</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5.7. Основанием для начала процедуры досудебного (внесудебного) обжалования является поступление жалобы в Департамент.</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5.8. Заявители имеют право на получение документов и информации, необходимых для обоснования и рассмотрения жалобы.</w:t>
      </w:r>
    </w:p>
    <w:p w:rsidR="008966DF" w:rsidRPr="00CA2D8B" w:rsidRDefault="008966DF">
      <w:pPr>
        <w:widowControl w:val="0"/>
        <w:autoSpaceDE w:val="0"/>
        <w:autoSpaceDN w:val="0"/>
        <w:adjustRightInd w:val="0"/>
        <w:ind w:firstLine="540"/>
        <w:jc w:val="both"/>
        <w:rPr>
          <w:color w:val="000000" w:themeColor="text1"/>
          <w:sz w:val="28"/>
          <w:szCs w:val="28"/>
        </w:rPr>
      </w:pPr>
      <w:bookmarkStart w:id="42" w:name="Par783"/>
      <w:bookmarkEnd w:id="42"/>
      <w:r w:rsidRPr="00CA2D8B">
        <w:rPr>
          <w:color w:val="000000" w:themeColor="text1"/>
          <w:sz w:val="28"/>
          <w:szCs w:val="28"/>
        </w:rPr>
        <w:t>5.9. Заявители могут обжаловать решения и действия (бездействие) должностных лиц, государственных служащих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у заместителя руководителя Департамента, курирующего вопросы предоставления государственной услуги;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у руководителя Департамента;</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в правительстве Воронежской области.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5.10. </w:t>
      </w:r>
      <w:proofErr w:type="gramStart"/>
      <w:r w:rsidRPr="00CA2D8B">
        <w:rPr>
          <w:color w:val="000000" w:themeColor="text1"/>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A2D8B">
        <w:rPr>
          <w:color w:val="000000" w:themeColor="text1"/>
          <w:sz w:val="28"/>
          <w:szCs w:val="28"/>
        </w:rPr>
        <w:t xml:space="preserve"> регистрации.</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5.11. По результатам рассмотрения жалобы Департамент принимает одно из следующих решений:</w:t>
      </w:r>
    </w:p>
    <w:p w:rsidR="008966DF" w:rsidRPr="00CA2D8B" w:rsidRDefault="008966DF">
      <w:pPr>
        <w:widowControl w:val="0"/>
        <w:autoSpaceDE w:val="0"/>
        <w:autoSpaceDN w:val="0"/>
        <w:adjustRightInd w:val="0"/>
        <w:ind w:firstLine="540"/>
        <w:jc w:val="both"/>
        <w:rPr>
          <w:color w:val="000000" w:themeColor="text1"/>
          <w:sz w:val="28"/>
          <w:szCs w:val="28"/>
        </w:rPr>
      </w:pPr>
      <w:proofErr w:type="gramStart"/>
      <w:r w:rsidRPr="00CA2D8B">
        <w:rPr>
          <w:color w:val="000000" w:themeColor="text1"/>
          <w:sz w:val="28"/>
          <w:szCs w:val="28"/>
        </w:rPr>
        <w:lastRenderedPageBreak/>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отказывает в удовлетворении жалобы.</w:t>
      </w:r>
    </w:p>
    <w:p w:rsidR="005C7024"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5.12. Не позднее дня, следующего за днем принятия решения, указанного в пункте 5.11</w:t>
      </w:r>
      <w:r w:rsidR="00FE5AC6" w:rsidRPr="00CA2D8B">
        <w:rPr>
          <w:color w:val="000000" w:themeColor="text1"/>
          <w:sz w:val="28"/>
          <w:szCs w:val="28"/>
        </w:rPr>
        <w:t xml:space="preserve"> настоящего Административного регламента</w:t>
      </w:r>
      <w:r w:rsidRPr="00CA2D8B">
        <w:rPr>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6DF" w:rsidRPr="00CA2D8B" w:rsidRDefault="008966D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 xml:space="preserve">5.13. В случае установления в ходе или по результатам </w:t>
      </w:r>
      <w:proofErr w:type="gramStart"/>
      <w:r w:rsidRPr="00CA2D8B">
        <w:rPr>
          <w:color w:val="000000" w:themeColor="text1"/>
          <w:sz w:val="28"/>
          <w:szCs w:val="28"/>
        </w:rPr>
        <w:t>рассмотрения жалобы признаков состава административного правонарушения</w:t>
      </w:r>
      <w:proofErr w:type="gramEnd"/>
      <w:r w:rsidRPr="00CA2D8B">
        <w:rPr>
          <w:color w:val="000000" w:themeColor="text1"/>
          <w:sz w:val="28"/>
          <w:szCs w:val="28"/>
        </w:rPr>
        <w:t xml:space="preserve"> или преступления должностное лицо, наделенное полномочиями по рассмотрению жалоб в соответствии с </w:t>
      </w:r>
      <w:hyperlink w:anchor="Par783" w:history="1">
        <w:r w:rsidRPr="00CA2D8B">
          <w:rPr>
            <w:color w:val="000000" w:themeColor="text1"/>
            <w:sz w:val="28"/>
            <w:szCs w:val="28"/>
          </w:rPr>
          <w:t>пунктом 5.9</w:t>
        </w:r>
      </w:hyperlink>
      <w:r w:rsidRPr="00CA2D8B">
        <w:rPr>
          <w:color w:val="000000" w:themeColor="text1"/>
          <w:sz w:val="28"/>
          <w:szCs w:val="28"/>
        </w:rPr>
        <w:t xml:space="preserve"> настоящего Административного регламента, незамедлительно направляет имеющиеся материалы в органы прокуратуры.</w:t>
      </w:r>
    </w:p>
    <w:p w:rsidR="00F023BF" w:rsidRPr="00CA2D8B" w:rsidRDefault="00F023BF" w:rsidP="00F023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5.14. Порядок обжалования решения по жалобе.</w:t>
      </w:r>
    </w:p>
    <w:p w:rsidR="00F023BF" w:rsidRPr="00CA2D8B" w:rsidRDefault="00F023BF" w:rsidP="00F023BF">
      <w:pPr>
        <w:widowControl w:val="0"/>
        <w:autoSpaceDE w:val="0"/>
        <w:autoSpaceDN w:val="0"/>
        <w:adjustRightInd w:val="0"/>
        <w:ind w:firstLine="540"/>
        <w:jc w:val="both"/>
        <w:rPr>
          <w:color w:val="000000" w:themeColor="text1"/>
          <w:sz w:val="28"/>
          <w:szCs w:val="28"/>
        </w:rPr>
      </w:pPr>
      <w:r w:rsidRPr="00CA2D8B">
        <w:rPr>
          <w:color w:val="000000" w:themeColor="text1"/>
          <w:sz w:val="28"/>
          <w:szCs w:val="28"/>
        </w:rPr>
        <w:t>Заявитель имеет право обжаловать решение по жалобе, действия или бездействие должностных лиц Департамента вышестоящему должностному лицу</w:t>
      </w:r>
      <w:r w:rsidR="00505B2A">
        <w:rPr>
          <w:color w:val="000000" w:themeColor="text1"/>
          <w:sz w:val="28"/>
          <w:szCs w:val="28"/>
        </w:rPr>
        <w:t>.</w:t>
      </w:r>
      <w:r w:rsidRPr="00CA2D8B">
        <w:rPr>
          <w:color w:val="000000" w:themeColor="text1"/>
          <w:sz w:val="28"/>
          <w:szCs w:val="28"/>
        </w:rPr>
        <w:t xml:space="preserve"> </w:t>
      </w:r>
      <w:r w:rsidR="00505B2A">
        <w:rPr>
          <w:color w:val="000000" w:themeColor="text1"/>
          <w:sz w:val="28"/>
          <w:szCs w:val="28"/>
        </w:rPr>
        <w:t>Заявитель вправе обжаловать решение по жалобе в судебном порядке в соответствии с действующим законодательством</w:t>
      </w:r>
      <w:r w:rsidRPr="00CA2D8B">
        <w:rPr>
          <w:color w:val="000000" w:themeColor="text1"/>
          <w:sz w:val="28"/>
          <w:szCs w:val="28"/>
        </w:rPr>
        <w:t>.</w:t>
      </w:r>
    </w:p>
    <w:p w:rsidR="00F023BF" w:rsidRPr="00CA2D8B" w:rsidRDefault="00F023BF">
      <w:pPr>
        <w:widowControl w:val="0"/>
        <w:autoSpaceDE w:val="0"/>
        <w:autoSpaceDN w:val="0"/>
        <w:adjustRightInd w:val="0"/>
        <w:ind w:firstLine="540"/>
        <w:jc w:val="both"/>
        <w:rPr>
          <w:color w:val="000000" w:themeColor="text1"/>
          <w:sz w:val="28"/>
          <w:szCs w:val="28"/>
        </w:rPr>
      </w:pPr>
    </w:p>
    <w:p w:rsidR="008966DF" w:rsidRPr="00CA2D8B" w:rsidRDefault="008966DF">
      <w:pPr>
        <w:widowControl w:val="0"/>
        <w:autoSpaceDE w:val="0"/>
        <w:autoSpaceDN w:val="0"/>
        <w:adjustRightInd w:val="0"/>
        <w:jc w:val="both"/>
        <w:rPr>
          <w:color w:val="000000" w:themeColor="text1"/>
          <w:sz w:val="28"/>
          <w:szCs w:val="28"/>
        </w:rPr>
      </w:pPr>
    </w:p>
    <w:p w:rsidR="00B97916" w:rsidRPr="00CA2D8B" w:rsidRDefault="00B97916">
      <w:pPr>
        <w:rPr>
          <w:color w:val="000000" w:themeColor="text1"/>
          <w:sz w:val="28"/>
          <w:szCs w:val="28"/>
        </w:rPr>
      </w:pPr>
      <w:r w:rsidRPr="00CA2D8B">
        <w:rPr>
          <w:color w:val="000000" w:themeColor="text1"/>
          <w:sz w:val="28"/>
          <w:szCs w:val="28"/>
        </w:rPr>
        <w:br w:type="page"/>
      </w:r>
    </w:p>
    <w:p w:rsidR="008966DF" w:rsidRPr="00964BDD" w:rsidRDefault="008966DF">
      <w:pPr>
        <w:widowControl w:val="0"/>
        <w:autoSpaceDE w:val="0"/>
        <w:autoSpaceDN w:val="0"/>
        <w:adjustRightInd w:val="0"/>
        <w:jc w:val="right"/>
        <w:outlineLvl w:val="1"/>
        <w:rPr>
          <w:color w:val="000000" w:themeColor="text1"/>
        </w:rPr>
      </w:pPr>
      <w:bookmarkStart w:id="43" w:name="Par798"/>
      <w:bookmarkEnd w:id="43"/>
      <w:r w:rsidRPr="00964BDD">
        <w:rPr>
          <w:color w:val="000000" w:themeColor="text1"/>
        </w:rPr>
        <w:lastRenderedPageBreak/>
        <w:t>Приложение 1</w:t>
      </w:r>
    </w:p>
    <w:p w:rsidR="008966DF" w:rsidRPr="00964BDD" w:rsidRDefault="008966DF">
      <w:pPr>
        <w:widowControl w:val="0"/>
        <w:autoSpaceDE w:val="0"/>
        <w:autoSpaceDN w:val="0"/>
        <w:adjustRightInd w:val="0"/>
        <w:jc w:val="right"/>
        <w:rPr>
          <w:color w:val="000000" w:themeColor="text1"/>
        </w:rPr>
      </w:pPr>
      <w:r w:rsidRPr="00964BDD">
        <w:rPr>
          <w:color w:val="000000" w:themeColor="text1"/>
        </w:rPr>
        <w:t>к административному регламенту</w:t>
      </w:r>
    </w:p>
    <w:p w:rsidR="008966DF" w:rsidRPr="00964BDD" w:rsidRDefault="008966DF">
      <w:pPr>
        <w:widowControl w:val="0"/>
        <w:autoSpaceDE w:val="0"/>
        <w:autoSpaceDN w:val="0"/>
        <w:adjustRightInd w:val="0"/>
        <w:jc w:val="right"/>
        <w:rPr>
          <w:color w:val="000000" w:themeColor="text1"/>
        </w:rPr>
      </w:pPr>
      <w:r w:rsidRPr="00964BDD">
        <w:rPr>
          <w:color w:val="000000" w:themeColor="text1"/>
        </w:rPr>
        <w:t>по предоставлению государственной услуги</w:t>
      </w:r>
    </w:p>
    <w:p w:rsidR="0033796F" w:rsidRPr="00964BDD" w:rsidRDefault="002850B8" w:rsidP="0033796F">
      <w:pPr>
        <w:widowControl w:val="0"/>
        <w:autoSpaceDE w:val="0"/>
        <w:autoSpaceDN w:val="0"/>
        <w:adjustRightInd w:val="0"/>
        <w:jc w:val="right"/>
        <w:rPr>
          <w:color w:val="000000" w:themeColor="text1"/>
        </w:rPr>
      </w:pPr>
      <w:r w:rsidRPr="00964BDD">
        <w:rPr>
          <w:color w:val="000000" w:themeColor="text1"/>
        </w:rPr>
        <w:t>«</w:t>
      </w:r>
      <w:r w:rsidR="0033796F" w:rsidRPr="00964BDD">
        <w:rPr>
          <w:color w:val="000000" w:themeColor="text1"/>
        </w:rPr>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w:t>
      </w:r>
    </w:p>
    <w:p w:rsidR="0033796F" w:rsidRPr="00964BDD" w:rsidRDefault="0033796F" w:rsidP="0033796F">
      <w:pPr>
        <w:widowControl w:val="0"/>
        <w:autoSpaceDE w:val="0"/>
        <w:autoSpaceDN w:val="0"/>
        <w:adjustRightInd w:val="0"/>
        <w:jc w:val="right"/>
        <w:rPr>
          <w:color w:val="000000" w:themeColor="text1"/>
        </w:rPr>
      </w:pPr>
      <w:r w:rsidRPr="00964BDD">
        <w:rPr>
          <w:color w:val="000000" w:themeColor="text1"/>
        </w:rPr>
        <w:t>а также земельными участками, расположенными на территории городского округа город Воронеж, государственн</w:t>
      </w:r>
      <w:r w:rsidR="005D0F93" w:rsidRPr="00964BDD">
        <w:rPr>
          <w:color w:val="000000" w:themeColor="text1"/>
        </w:rPr>
        <w:t>ая</w:t>
      </w:r>
      <w:r w:rsidRPr="00964BDD">
        <w:rPr>
          <w:color w:val="000000" w:themeColor="text1"/>
        </w:rPr>
        <w:t xml:space="preserve"> собственност</w:t>
      </w:r>
      <w:r w:rsidR="005D0F93" w:rsidRPr="00964BDD">
        <w:rPr>
          <w:color w:val="000000" w:themeColor="text1"/>
        </w:rPr>
        <w:t>ь</w:t>
      </w:r>
      <w:r w:rsidRPr="00964BDD">
        <w:rPr>
          <w:color w:val="000000" w:themeColor="text1"/>
        </w:rPr>
        <w:t xml:space="preserve"> на которые </w:t>
      </w:r>
    </w:p>
    <w:p w:rsidR="008966DF" w:rsidRPr="00964BDD" w:rsidRDefault="0033796F" w:rsidP="0033796F">
      <w:pPr>
        <w:widowControl w:val="0"/>
        <w:autoSpaceDE w:val="0"/>
        <w:autoSpaceDN w:val="0"/>
        <w:adjustRightInd w:val="0"/>
        <w:jc w:val="right"/>
        <w:rPr>
          <w:color w:val="000000" w:themeColor="text1"/>
        </w:rPr>
      </w:pPr>
      <w:r w:rsidRPr="00964BDD">
        <w:rPr>
          <w:color w:val="000000" w:themeColor="text1"/>
        </w:rPr>
        <w:t xml:space="preserve">не </w:t>
      </w:r>
      <w:proofErr w:type="gramStart"/>
      <w:r w:rsidRPr="00964BDD">
        <w:rPr>
          <w:color w:val="000000" w:themeColor="text1"/>
        </w:rPr>
        <w:t>разграничен</w:t>
      </w:r>
      <w:r w:rsidR="005D0F93" w:rsidRPr="00964BDD">
        <w:rPr>
          <w:color w:val="000000" w:themeColor="text1"/>
        </w:rPr>
        <w:t>а</w:t>
      </w:r>
      <w:proofErr w:type="gramEnd"/>
      <w:r w:rsidRPr="00964BDD">
        <w:rPr>
          <w:color w:val="000000" w:themeColor="text1"/>
        </w:rPr>
        <w:t>, без проведения торгов</w:t>
      </w:r>
      <w:r w:rsidR="002850B8" w:rsidRPr="00964BDD">
        <w:rPr>
          <w:color w:val="000000" w:themeColor="text1"/>
        </w:rPr>
        <w:t>»</w:t>
      </w:r>
    </w:p>
    <w:p w:rsidR="008966DF" w:rsidRPr="00CA2D8B" w:rsidRDefault="008966DF">
      <w:pPr>
        <w:widowControl w:val="0"/>
        <w:autoSpaceDE w:val="0"/>
        <w:autoSpaceDN w:val="0"/>
        <w:adjustRightInd w:val="0"/>
        <w:jc w:val="both"/>
        <w:rPr>
          <w:color w:val="000000" w:themeColor="text1"/>
          <w:sz w:val="28"/>
          <w:szCs w:val="28"/>
        </w:rPr>
      </w:pPr>
    </w:p>
    <w:p w:rsidR="009C7942" w:rsidRPr="00CA2D8B" w:rsidRDefault="009C7942" w:rsidP="009C7942">
      <w:pPr>
        <w:pStyle w:val="ConsPlusNormal"/>
        <w:widowControl/>
        <w:jc w:val="center"/>
        <w:outlineLvl w:val="2"/>
        <w:rPr>
          <w:color w:val="000000" w:themeColor="text1"/>
          <w:sz w:val="28"/>
          <w:szCs w:val="28"/>
        </w:rPr>
      </w:pPr>
      <w:bookmarkStart w:id="44" w:name="Par805"/>
      <w:bookmarkEnd w:id="44"/>
      <w:r w:rsidRPr="00CA2D8B">
        <w:rPr>
          <w:color w:val="000000" w:themeColor="text1"/>
          <w:sz w:val="28"/>
          <w:szCs w:val="28"/>
        </w:rPr>
        <w:t>Информация</w:t>
      </w:r>
    </w:p>
    <w:p w:rsidR="009C7942" w:rsidRPr="00CA2D8B" w:rsidRDefault="009C7942" w:rsidP="009C7942">
      <w:pPr>
        <w:pStyle w:val="ConsPlusNormal"/>
        <w:widowControl/>
        <w:jc w:val="center"/>
        <w:outlineLvl w:val="2"/>
        <w:rPr>
          <w:color w:val="000000" w:themeColor="text1"/>
          <w:sz w:val="28"/>
          <w:szCs w:val="28"/>
        </w:rPr>
      </w:pPr>
      <w:r w:rsidRPr="00CA2D8B">
        <w:rPr>
          <w:color w:val="000000" w:themeColor="text1"/>
          <w:sz w:val="28"/>
          <w:szCs w:val="28"/>
        </w:rPr>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9C7942" w:rsidRPr="00CA2D8B" w:rsidRDefault="009C7942" w:rsidP="009C7942">
      <w:pPr>
        <w:pStyle w:val="ConsPlusNormal"/>
        <w:widowControl/>
        <w:jc w:val="both"/>
        <w:rPr>
          <w:color w:val="000000" w:themeColor="text1"/>
          <w:sz w:val="28"/>
          <w:szCs w:val="28"/>
          <w:highlight w:val="yellow"/>
        </w:rPr>
      </w:pPr>
    </w:p>
    <w:p w:rsidR="009C7942" w:rsidRPr="00CA2D8B" w:rsidRDefault="009C7942" w:rsidP="005D0F93">
      <w:pPr>
        <w:autoSpaceDE w:val="0"/>
        <w:autoSpaceDN w:val="0"/>
        <w:adjustRightInd w:val="0"/>
        <w:ind w:firstLine="709"/>
        <w:contextualSpacing/>
        <w:jc w:val="center"/>
        <w:rPr>
          <w:color w:val="000000" w:themeColor="text1"/>
          <w:sz w:val="28"/>
          <w:szCs w:val="28"/>
        </w:rPr>
      </w:pPr>
      <w:r w:rsidRPr="00CA2D8B">
        <w:rPr>
          <w:color w:val="000000" w:themeColor="text1"/>
          <w:sz w:val="28"/>
          <w:szCs w:val="28"/>
        </w:rPr>
        <w:t>1. Департамент имущественных и земельных отношений Воронежской области</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Местонахождение: </w:t>
      </w:r>
      <w:proofErr w:type="gramStart"/>
      <w:r w:rsidRPr="00CA2D8B">
        <w:rPr>
          <w:color w:val="000000" w:themeColor="text1"/>
          <w:sz w:val="28"/>
          <w:szCs w:val="28"/>
        </w:rPr>
        <w:t>г</w:t>
      </w:r>
      <w:proofErr w:type="gramEnd"/>
      <w:r w:rsidRPr="00CA2D8B">
        <w:rPr>
          <w:color w:val="000000" w:themeColor="text1"/>
          <w:sz w:val="28"/>
          <w:szCs w:val="28"/>
        </w:rPr>
        <w:t xml:space="preserve">. Воронеж, пл. им. Ленина, 12, 1 этаж.  </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Почтовый адрес Департамента: 394006,  г. Воронеж, пл. им. Ленина, 12.</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Официальный сайт Департамента </w:t>
      </w:r>
      <w:hyperlink r:id="rId60" w:history="1">
        <w:r w:rsidRPr="00CA2D8B">
          <w:rPr>
            <w:color w:val="000000" w:themeColor="text1"/>
            <w:sz w:val="28"/>
            <w:szCs w:val="28"/>
          </w:rPr>
          <w:t>www.dizovo.ru</w:t>
        </w:r>
      </w:hyperlink>
      <w:r w:rsidRPr="00CA2D8B">
        <w:rPr>
          <w:color w:val="000000" w:themeColor="text1"/>
          <w:sz w:val="28"/>
          <w:szCs w:val="28"/>
        </w:rPr>
        <w:t>.</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Адрес электронной почты Департамента  </w:t>
      </w:r>
      <w:hyperlink r:id="rId61" w:history="1">
        <w:r w:rsidRPr="00CA2D8B">
          <w:rPr>
            <w:color w:val="000000" w:themeColor="text1"/>
            <w:sz w:val="28"/>
            <w:szCs w:val="28"/>
          </w:rPr>
          <w:t>dizo@govvrn.ru</w:t>
        </w:r>
      </w:hyperlink>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График работы Департамента:</w:t>
      </w:r>
    </w:p>
    <w:tbl>
      <w:tblPr>
        <w:tblW w:w="0" w:type="auto"/>
        <w:tblLook w:val="01E0"/>
      </w:tblPr>
      <w:tblGrid>
        <w:gridCol w:w="4843"/>
        <w:gridCol w:w="4727"/>
      </w:tblGrid>
      <w:tr w:rsidR="009C7942" w:rsidRPr="00CA2D8B" w:rsidTr="000D534E">
        <w:tc>
          <w:tcPr>
            <w:tcW w:w="4843" w:type="dxa"/>
          </w:tcPr>
          <w:p w:rsidR="009C7942" w:rsidRPr="00CA2D8B" w:rsidRDefault="009C7942" w:rsidP="000D534E">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            Понедельник-четверг</w:t>
            </w:r>
          </w:p>
        </w:tc>
        <w:tc>
          <w:tcPr>
            <w:tcW w:w="4727" w:type="dxa"/>
          </w:tcPr>
          <w:p w:rsidR="009C7942" w:rsidRPr="00CA2D8B" w:rsidRDefault="009C7942" w:rsidP="000D534E">
            <w:pPr>
              <w:autoSpaceDE w:val="0"/>
              <w:autoSpaceDN w:val="0"/>
              <w:adjustRightInd w:val="0"/>
              <w:ind w:firstLine="709"/>
              <w:contextualSpacing/>
              <w:rPr>
                <w:color w:val="000000" w:themeColor="text1"/>
                <w:sz w:val="28"/>
                <w:szCs w:val="28"/>
              </w:rPr>
            </w:pPr>
            <w:r w:rsidRPr="00CA2D8B">
              <w:rPr>
                <w:color w:val="000000" w:themeColor="text1"/>
                <w:sz w:val="28"/>
                <w:szCs w:val="28"/>
              </w:rPr>
              <w:t>с 9.00 ч. до 18.00 ч.</w:t>
            </w:r>
          </w:p>
        </w:tc>
      </w:tr>
      <w:tr w:rsidR="009C7942" w:rsidRPr="00CA2D8B" w:rsidTr="000D534E">
        <w:tc>
          <w:tcPr>
            <w:tcW w:w="4843" w:type="dxa"/>
          </w:tcPr>
          <w:p w:rsidR="009C7942" w:rsidRPr="00CA2D8B" w:rsidRDefault="009C7942" w:rsidP="000D534E">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            Пятница</w:t>
            </w:r>
          </w:p>
        </w:tc>
        <w:tc>
          <w:tcPr>
            <w:tcW w:w="4727" w:type="dxa"/>
          </w:tcPr>
          <w:p w:rsidR="009C7942" w:rsidRPr="00CA2D8B" w:rsidRDefault="009C7942" w:rsidP="000D534E">
            <w:pPr>
              <w:autoSpaceDE w:val="0"/>
              <w:autoSpaceDN w:val="0"/>
              <w:adjustRightInd w:val="0"/>
              <w:ind w:firstLine="709"/>
              <w:contextualSpacing/>
              <w:rPr>
                <w:color w:val="000000" w:themeColor="text1"/>
                <w:sz w:val="28"/>
                <w:szCs w:val="28"/>
              </w:rPr>
            </w:pPr>
            <w:r w:rsidRPr="00CA2D8B">
              <w:rPr>
                <w:color w:val="000000" w:themeColor="text1"/>
                <w:sz w:val="28"/>
                <w:szCs w:val="28"/>
              </w:rPr>
              <w:t>с 9.00 ч. до 16.45 ч.</w:t>
            </w:r>
          </w:p>
        </w:tc>
      </w:tr>
    </w:tbl>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            Перерыв </w:t>
      </w:r>
      <w:r w:rsidR="005D0F93" w:rsidRPr="00CA2D8B">
        <w:rPr>
          <w:color w:val="000000" w:themeColor="text1"/>
          <w:sz w:val="28"/>
          <w:szCs w:val="28"/>
        </w:rPr>
        <w:tab/>
      </w:r>
      <w:r w:rsidR="005D0F93" w:rsidRPr="00CA2D8B">
        <w:rPr>
          <w:color w:val="000000" w:themeColor="text1"/>
          <w:sz w:val="28"/>
          <w:szCs w:val="28"/>
        </w:rPr>
        <w:tab/>
      </w:r>
      <w:r w:rsidR="005D0F93" w:rsidRPr="00CA2D8B">
        <w:rPr>
          <w:color w:val="000000" w:themeColor="text1"/>
          <w:sz w:val="28"/>
          <w:szCs w:val="28"/>
        </w:rPr>
        <w:tab/>
      </w:r>
      <w:r w:rsidR="005D0F93" w:rsidRPr="00CA2D8B">
        <w:rPr>
          <w:color w:val="000000" w:themeColor="text1"/>
          <w:sz w:val="28"/>
          <w:szCs w:val="28"/>
        </w:rPr>
        <w:tab/>
        <w:t xml:space="preserve">        </w:t>
      </w:r>
      <w:r w:rsidRPr="00CA2D8B">
        <w:rPr>
          <w:color w:val="000000" w:themeColor="text1"/>
          <w:sz w:val="28"/>
          <w:szCs w:val="28"/>
        </w:rPr>
        <w:t>с 13.00 ч. до 13.45 ч.</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ab/>
        <w:t xml:space="preserve">Суббота, воскресенье – выходные дни.  </w:t>
      </w:r>
    </w:p>
    <w:p w:rsidR="009C7942" w:rsidRPr="00CA2D8B" w:rsidRDefault="009C7942" w:rsidP="005D0F93">
      <w:pPr>
        <w:autoSpaceDE w:val="0"/>
        <w:autoSpaceDN w:val="0"/>
        <w:adjustRightInd w:val="0"/>
        <w:ind w:left="707" w:firstLine="709"/>
        <w:contextualSpacing/>
        <w:rPr>
          <w:color w:val="000000" w:themeColor="text1"/>
          <w:sz w:val="28"/>
          <w:szCs w:val="28"/>
        </w:rPr>
      </w:pPr>
      <w:r w:rsidRPr="00CA2D8B">
        <w:rPr>
          <w:color w:val="000000" w:themeColor="text1"/>
          <w:sz w:val="28"/>
          <w:szCs w:val="28"/>
        </w:rPr>
        <w:t xml:space="preserve">Среда, пятница – </w:t>
      </w:r>
      <w:proofErr w:type="spellStart"/>
      <w:r w:rsidRPr="00CA2D8B">
        <w:rPr>
          <w:color w:val="000000" w:themeColor="text1"/>
          <w:sz w:val="28"/>
          <w:szCs w:val="28"/>
        </w:rPr>
        <w:t>неприемные</w:t>
      </w:r>
      <w:proofErr w:type="spellEnd"/>
      <w:r w:rsidRPr="00CA2D8B">
        <w:rPr>
          <w:color w:val="000000" w:themeColor="text1"/>
          <w:sz w:val="28"/>
          <w:szCs w:val="28"/>
        </w:rPr>
        <w:t xml:space="preserve"> для посетителей дни.</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Кабинет канцелярии Департамента: №№ 114, 202, 217.</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Справочные телефоны (473) 212-73-67, 213-73-89, факс  277-93-00.</w:t>
      </w:r>
    </w:p>
    <w:p w:rsidR="009C7942" w:rsidRPr="00CA2D8B" w:rsidRDefault="009C7942" w:rsidP="009C7942">
      <w:pPr>
        <w:autoSpaceDE w:val="0"/>
        <w:autoSpaceDN w:val="0"/>
        <w:adjustRightInd w:val="0"/>
        <w:ind w:firstLine="709"/>
        <w:contextualSpacing/>
        <w:rPr>
          <w:color w:val="000000" w:themeColor="text1"/>
          <w:sz w:val="28"/>
          <w:szCs w:val="28"/>
        </w:rPr>
      </w:pPr>
    </w:p>
    <w:p w:rsidR="009C7942" w:rsidRPr="00CA2D8B" w:rsidRDefault="009C7942" w:rsidP="005D0F93">
      <w:pPr>
        <w:autoSpaceDE w:val="0"/>
        <w:autoSpaceDN w:val="0"/>
        <w:adjustRightInd w:val="0"/>
        <w:ind w:firstLine="709"/>
        <w:contextualSpacing/>
        <w:jc w:val="center"/>
        <w:rPr>
          <w:color w:val="000000" w:themeColor="text1"/>
          <w:sz w:val="28"/>
          <w:szCs w:val="28"/>
        </w:rPr>
      </w:pPr>
      <w:r w:rsidRPr="00CA2D8B">
        <w:rPr>
          <w:color w:val="000000" w:themeColor="text1"/>
          <w:sz w:val="28"/>
          <w:szCs w:val="28"/>
        </w:rPr>
        <w:t>2. Управление федеральной налоговой службы России по Воронежской области</w:t>
      </w:r>
    </w:p>
    <w:p w:rsidR="009C7942" w:rsidRPr="00CA2D8B" w:rsidRDefault="009C7942" w:rsidP="009C7942">
      <w:pPr>
        <w:autoSpaceDE w:val="0"/>
        <w:autoSpaceDN w:val="0"/>
        <w:adjustRightInd w:val="0"/>
        <w:ind w:firstLine="709"/>
        <w:contextualSpacing/>
        <w:rPr>
          <w:color w:val="000000" w:themeColor="text1"/>
          <w:sz w:val="28"/>
          <w:szCs w:val="28"/>
        </w:rPr>
      </w:pP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Местонахождение, почтовый адрес: 394006 г. Воронеж, ул. К. Маркса,46</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Официальный сайт в сети «Интернет»: www.r36.nalog.ru</w:t>
      </w:r>
    </w:p>
    <w:p w:rsidR="009C7942" w:rsidRPr="00CA2D8B" w:rsidRDefault="009C7942" w:rsidP="009C7942">
      <w:pPr>
        <w:autoSpaceDE w:val="0"/>
        <w:autoSpaceDN w:val="0"/>
        <w:adjustRightInd w:val="0"/>
        <w:ind w:firstLine="709"/>
        <w:contextualSpacing/>
        <w:rPr>
          <w:color w:val="000000" w:themeColor="text1"/>
          <w:sz w:val="28"/>
          <w:szCs w:val="28"/>
        </w:rPr>
      </w:pPr>
      <w:r w:rsidRPr="00CA2D8B">
        <w:rPr>
          <w:color w:val="000000" w:themeColor="text1"/>
          <w:sz w:val="28"/>
          <w:szCs w:val="28"/>
        </w:rPr>
        <w:t xml:space="preserve">Адрес электронной почты:  </w:t>
      </w:r>
      <w:hyperlink r:id="rId62" w:history="1">
        <w:r w:rsidRPr="00CA2D8B">
          <w:rPr>
            <w:color w:val="000000" w:themeColor="text1"/>
            <w:sz w:val="28"/>
            <w:szCs w:val="28"/>
          </w:rPr>
          <w:t>u36@r36.nalog.ru</w:t>
        </w:r>
      </w:hyperlink>
    </w:p>
    <w:p w:rsidR="009C7942" w:rsidRPr="00CA2D8B" w:rsidRDefault="009C7942" w:rsidP="009C7942">
      <w:pPr>
        <w:autoSpaceDE w:val="0"/>
        <w:autoSpaceDN w:val="0"/>
        <w:adjustRightInd w:val="0"/>
        <w:ind w:firstLine="709"/>
        <w:contextualSpacing/>
        <w:rPr>
          <w:rFonts w:ascii="Verdana" w:hAnsi="Verdana"/>
          <w:b/>
          <w:i/>
          <w:color w:val="000000" w:themeColor="text1"/>
          <w:sz w:val="28"/>
          <w:szCs w:val="28"/>
        </w:rPr>
      </w:pPr>
      <w:r w:rsidRPr="00CA2D8B">
        <w:rPr>
          <w:color w:val="000000" w:themeColor="text1"/>
          <w:sz w:val="28"/>
          <w:szCs w:val="28"/>
        </w:rPr>
        <w:t>График работы:</w:t>
      </w:r>
      <w:r w:rsidR="005D0F93" w:rsidRPr="00CA2D8B">
        <w:rPr>
          <w:color w:val="000000" w:themeColor="text1"/>
          <w:sz w:val="28"/>
          <w:szCs w:val="28"/>
        </w:rPr>
        <w:tab/>
        <w:t>П</w:t>
      </w:r>
      <w:r w:rsidRPr="00CA2D8B">
        <w:rPr>
          <w:color w:val="000000" w:themeColor="text1"/>
          <w:sz w:val="28"/>
          <w:szCs w:val="28"/>
        </w:rPr>
        <w:t xml:space="preserve">онедельник – четверг     с 9.00 ч.  до 18.00 ч., </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 xml:space="preserve">                             </w:t>
      </w:r>
      <w:r w:rsidR="005D0F93" w:rsidRPr="00CA2D8B">
        <w:rPr>
          <w:color w:val="000000" w:themeColor="text1"/>
          <w:sz w:val="28"/>
          <w:szCs w:val="28"/>
        </w:rPr>
        <w:tab/>
        <w:t>П</w:t>
      </w:r>
      <w:r w:rsidRPr="00CA2D8B">
        <w:rPr>
          <w:color w:val="000000" w:themeColor="text1"/>
          <w:sz w:val="28"/>
          <w:szCs w:val="28"/>
        </w:rPr>
        <w:t xml:space="preserve">ятница                             </w:t>
      </w:r>
      <w:r w:rsidR="005D0F93" w:rsidRPr="00CA2D8B">
        <w:rPr>
          <w:color w:val="000000" w:themeColor="text1"/>
          <w:sz w:val="28"/>
          <w:szCs w:val="28"/>
        </w:rPr>
        <w:t xml:space="preserve"> </w:t>
      </w:r>
      <w:r w:rsidRPr="00CA2D8B">
        <w:rPr>
          <w:color w:val="000000" w:themeColor="text1"/>
          <w:sz w:val="28"/>
          <w:szCs w:val="28"/>
        </w:rPr>
        <w:t>с 9.00  ч. до 16.45 ч.</w:t>
      </w:r>
    </w:p>
    <w:p w:rsidR="009C7942" w:rsidRPr="00CA2D8B" w:rsidRDefault="005D0F93" w:rsidP="005D0F93">
      <w:pPr>
        <w:ind w:left="2123" w:firstLine="1"/>
        <w:contextualSpacing/>
        <w:outlineLvl w:val="1"/>
        <w:rPr>
          <w:color w:val="000000" w:themeColor="text1"/>
          <w:sz w:val="28"/>
          <w:szCs w:val="28"/>
        </w:rPr>
      </w:pPr>
      <w:r w:rsidRPr="00CA2D8B">
        <w:rPr>
          <w:color w:val="000000" w:themeColor="text1"/>
          <w:sz w:val="28"/>
          <w:szCs w:val="28"/>
        </w:rPr>
        <w:t xml:space="preserve">     </w:t>
      </w:r>
      <w:r w:rsidRPr="00CA2D8B">
        <w:rPr>
          <w:color w:val="000000" w:themeColor="text1"/>
          <w:sz w:val="28"/>
          <w:szCs w:val="28"/>
        </w:rPr>
        <w:tab/>
      </w:r>
      <w:r w:rsidR="009C7942" w:rsidRPr="00CA2D8B">
        <w:rPr>
          <w:color w:val="000000" w:themeColor="text1"/>
          <w:sz w:val="28"/>
          <w:szCs w:val="28"/>
        </w:rPr>
        <w:t>Перерыв                              с 13.00  ч. до 13.45 ч.</w:t>
      </w:r>
    </w:p>
    <w:p w:rsidR="009C7942" w:rsidRPr="00CA2D8B" w:rsidRDefault="005D0F93" w:rsidP="005D0F93">
      <w:pPr>
        <w:ind w:left="1414" w:firstLine="709"/>
        <w:contextualSpacing/>
        <w:outlineLvl w:val="1"/>
        <w:rPr>
          <w:color w:val="000000" w:themeColor="text1"/>
          <w:sz w:val="28"/>
          <w:szCs w:val="28"/>
        </w:rPr>
      </w:pPr>
      <w:r w:rsidRPr="00CA2D8B">
        <w:rPr>
          <w:color w:val="000000" w:themeColor="text1"/>
          <w:sz w:val="28"/>
          <w:szCs w:val="28"/>
        </w:rPr>
        <w:t xml:space="preserve">     </w:t>
      </w:r>
      <w:r w:rsidRPr="00CA2D8B">
        <w:rPr>
          <w:color w:val="000000" w:themeColor="text1"/>
          <w:sz w:val="28"/>
          <w:szCs w:val="28"/>
        </w:rPr>
        <w:tab/>
      </w:r>
      <w:r w:rsidR="009C7942" w:rsidRPr="00CA2D8B">
        <w:rPr>
          <w:color w:val="000000" w:themeColor="text1"/>
          <w:sz w:val="28"/>
          <w:szCs w:val="28"/>
        </w:rPr>
        <w:t>Суббота, воскресенье – выходные дни.</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Справочные телефоны:  (473) 260-87-12, (473)  277-76-90.</w:t>
      </w:r>
    </w:p>
    <w:p w:rsidR="009C7942" w:rsidRPr="00CA2D8B" w:rsidRDefault="009C7942" w:rsidP="009C7942">
      <w:pPr>
        <w:contextualSpacing/>
        <w:outlineLvl w:val="1"/>
        <w:rPr>
          <w:color w:val="000000" w:themeColor="text1"/>
          <w:sz w:val="28"/>
          <w:szCs w:val="28"/>
        </w:rPr>
      </w:pPr>
    </w:p>
    <w:p w:rsidR="009C7942" w:rsidRPr="00CA2D8B" w:rsidRDefault="009C7942" w:rsidP="009C7942">
      <w:pPr>
        <w:widowControl w:val="0"/>
        <w:autoSpaceDE w:val="0"/>
        <w:autoSpaceDN w:val="0"/>
        <w:adjustRightInd w:val="0"/>
        <w:ind w:left="284"/>
        <w:jc w:val="center"/>
        <w:rPr>
          <w:color w:val="000000" w:themeColor="text1"/>
          <w:sz w:val="28"/>
          <w:szCs w:val="28"/>
        </w:rPr>
      </w:pPr>
      <w:r w:rsidRPr="00CA2D8B">
        <w:rPr>
          <w:color w:val="000000" w:themeColor="text1"/>
          <w:sz w:val="28"/>
          <w:szCs w:val="28"/>
        </w:rPr>
        <w:t>3. Управление Федеральной службы государственной регистрации, кадастра и картографии по Воронежской области</w:t>
      </w:r>
    </w:p>
    <w:p w:rsidR="009C7942" w:rsidRPr="00CA2D8B" w:rsidRDefault="009C7942" w:rsidP="009C7942">
      <w:pPr>
        <w:widowControl w:val="0"/>
        <w:autoSpaceDE w:val="0"/>
        <w:autoSpaceDN w:val="0"/>
        <w:adjustRightInd w:val="0"/>
        <w:ind w:left="284"/>
        <w:jc w:val="center"/>
        <w:rPr>
          <w:color w:val="000000" w:themeColor="text1"/>
          <w:sz w:val="28"/>
          <w:szCs w:val="28"/>
        </w:rPr>
      </w:pPr>
      <w:r w:rsidRPr="00CA2D8B">
        <w:rPr>
          <w:color w:val="000000" w:themeColor="text1"/>
          <w:sz w:val="28"/>
          <w:szCs w:val="28"/>
        </w:rPr>
        <w:t xml:space="preserve"> (Управление </w:t>
      </w:r>
      <w:proofErr w:type="spellStart"/>
      <w:r w:rsidRPr="00CA2D8B">
        <w:rPr>
          <w:color w:val="000000" w:themeColor="text1"/>
          <w:sz w:val="28"/>
          <w:szCs w:val="28"/>
        </w:rPr>
        <w:t>Росреестра</w:t>
      </w:r>
      <w:proofErr w:type="spellEnd"/>
      <w:r w:rsidRPr="00CA2D8B">
        <w:rPr>
          <w:color w:val="000000" w:themeColor="text1"/>
          <w:sz w:val="28"/>
          <w:szCs w:val="28"/>
        </w:rPr>
        <w:t xml:space="preserve"> по Воронежской области)</w:t>
      </w:r>
    </w:p>
    <w:p w:rsidR="009C7942" w:rsidRPr="00CA2D8B" w:rsidRDefault="009C7942" w:rsidP="009C7942">
      <w:pPr>
        <w:widowControl w:val="0"/>
        <w:autoSpaceDE w:val="0"/>
        <w:autoSpaceDN w:val="0"/>
        <w:adjustRightInd w:val="0"/>
        <w:ind w:left="284"/>
        <w:jc w:val="center"/>
        <w:rPr>
          <w:color w:val="000000" w:themeColor="text1"/>
          <w:sz w:val="28"/>
          <w:szCs w:val="28"/>
        </w:rPr>
      </w:pP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lastRenderedPageBreak/>
        <w:t xml:space="preserve">Местонахождение, почтовый адрес: 394026, г. Воронеж, ул. </w:t>
      </w:r>
      <w:proofErr w:type="gramStart"/>
      <w:r w:rsidRPr="00CA2D8B">
        <w:rPr>
          <w:color w:val="000000" w:themeColor="text1"/>
          <w:sz w:val="28"/>
          <w:szCs w:val="28"/>
        </w:rPr>
        <w:t>Донбасская</w:t>
      </w:r>
      <w:proofErr w:type="gramEnd"/>
      <w:r w:rsidRPr="00CA2D8B">
        <w:rPr>
          <w:color w:val="000000" w:themeColor="text1"/>
          <w:sz w:val="28"/>
          <w:szCs w:val="28"/>
        </w:rPr>
        <w:t>, д. 2</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Официальный сайт в сети «Интернет»: </w:t>
      </w:r>
      <w:hyperlink r:id="rId63" w:history="1">
        <w:r w:rsidRPr="00CA2D8B">
          <w:rPr>
            <w:rStyle w:val="a7"/>
            <w:color w:val="000000" w:themeColor="text1"/>
            <w:sz w:val="28"/>
            <w:szCs w:val="28"/>
            <w:u w:val="none"/>
          </w:rPr>
          <w:t>www.to36.rosreestr.ru</w:t>
        </w:r>
      </w:hyperlink>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Адрес электронной почты: </w:t>
      </w:r>
      <w:hyperlink r:id="rId64" w:history="1">
        <w:r w:rsidRPr="00CA2D8B">
          <w:rPr>
            <w:rStyle w:val="a7"/>
            <w:color w:val="000000" w:themeColor="text1"/>
            <w:sz w:val="28"/>
            <w:szCs w:val="28"/>
            <w:u w:val="none"/>
            <w:shd w:val="clear" w:color="auto" w:fill="FFFFFF"/>
          </w:rPr>
          <w:t>u360008@r36.rosreestr.ru</w:t>
        </w:r>
      </w:hyperlink>
      <w:r w:rsidRPr="00CA2D8B">
        <w:rPr>
          <w:color w:val="000000" w:themeColor="text1"/>
          <w:sz w:val="28"/>
          <w:szCs w:val="28"/>
          <w:shd w:val="clear" w:color="auto" w:fill="FFFFFF"/>
        </w:rPr>
        <w:t> </w:t>
      </w:r>
    </w:p>
    <w:p w:rsidR="009C7942" w:rsidRPr="00CA2D8B" w:rsidRDefault="009C7942" w:rsidP="009C7942">
      <w:pPr>
        <w:autoSpaceDE w:val="0"/>
        <w:autoSpaceDN w:val="0"/>
        <w:adjustRightInd w:val="0"/>
        <w:ind w:firstLine="709"/>
        <w:contextualSpacing/>
        <w:rPr>
          <w:rFonts w:ascii="Verdana" w:hAnsi="Verdana"/>
          <w:b/>
          <w:i/>
          <w:color w:val="000000" w:themeColor="text1"/>
          <w:sz w:val="28"/>
          <w:szCs w:val="28"/>
        </w:rPr>
      </w:pPr>
      <w:r w:rsidRPr="00CA2D8B">
        <w:rPr>
          <w:color w:val="000000" w:themeColor="text1"/>
          <w:sz w:val="28"/>
          <w:szCs w:val="28"/>
        </w:rPr>
        <w:t>График работы:</w:t>
      </w:r>
      <w:r w:rsidRPr="00CA2D8B">
        <w:rPr>
          <w:rFonts w:ascii="Arial" w:hAnsi="Arial" w:cs="Arial"/>
          <w:color w:val="000000" w:themeColor="text1"/>
          <w:sz w:val="28"/>
          <w:szCs w:val="28"/>
        </w:rPr>
        <w:t xml:space="preserve">  </w:t>
      </w:r>
      <w:r w:rsidR="005D0F93" w:rsidRPr="00CA2D8B">
        <w:rPr>
          <w:rFonts w:ascii="Arial" w:hAnsi="Arial" w:cs="Arial"/>
          <w:color w:val="000000" w:themeColor="text1"/>
          <w:sz w:val="28"/>
          <w:szCs w:val="28"/>
        </w:rPr>
        <w:tab/>
      </w:r>
      <w:r w:rsidR="005D0F93" w:rsidRPr="00CA2D8B">
        <w:rPr>
          <w:color w:val="000000" w:themeColor="text1"/>
          <w:sz w:val="28"/>
          <w:szCs w:val="28"/>
        </w:rPr>
        <w:t>П</w:t>
      </w:r>
      <w:r w:rsidRPr="00CA2D8B">
        <w:rPr>
          <w:color w:val="000000" w:themeColor="text1"/>
          <w:sz w:val="28"/>
          <w:szCs w:val="28"/>
        </w:rPr>
        <w:t xml:space="preserve">онедельник – четверг     с 9.00 ч.  до 18.00 ч., </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 xml:space="preserve">                             </w:t>
      </w:r>
      <w:r w:rsidR="005D0F93" w:rsidRPr="00CA2D8B">
        <w:rPr>
          <w:color w:val="000000" w:themeColor="text1"/>
          <w:sz w:val="28"/>
          <w:szCs w:val="28"/>
        </w:rPr>
        <w:tab/>
        <w:t>П</w:t>
      </w:r>
      <w:r w:rsidRPr="00CA2D8B">
        <w:rPr>
          <w:color w:val="000000" w:themeColor="text1"/>
          <w:sz w:val="28"/>
          <w:szCs w:val="28"/>
        </w:rPr>
        <w:t>ятница                              с 9.00  ч. до 16.45 ч.</w:t>
      </w:r>
    </w:p>
    <w:p w:rsidR="009C7942" w:rsidRPr="00CA2D8B" w:rsidRDefault="005D0F93" w:rsidP="005D0F93">
      <w:pPr>
        <w:ind w:left="1415" w:firstLine="709"/>
        <w:contextualSpacing/>
        <w:outlineLvl w:val="1"/>
        <w:rPr>
          <w:color w:val="000000" w:themeColor="text1"/>
          <w:sz w:val="28"/>
          <w:szCs w:val="28"/>
        </w:rPr>
      </w:pPr>
      <w:r w:rsidRPr="00CA2D8B">
        <w:rPr>
          <w:color w:val="000000" w:themeColor="text1"/>
          <w:sz w:val="28"/>
          <w:szCs w:val="28"/>
        </w:rPr>
        <w:t xml:space="preserve">      </w:t>
      </w:r>
      <w:r w:rsidRPr="00CA2D8B">
        <w:rPr>
          <w:color w:val="000000" w:themeColor="text1"/>
          <w:sz w:val="28"/>
          <w:szCs w:val="28"/>
        </w:rPr>
        <w:tab/>
      </w:r>
      <w:r w:rsidR="009C7942" w:rsidRPr="00CA2D8B">
        <w:rPr>
          <w:color w:val="000000" w:themeColor="text1"/>
          <w:sz w:val="28"/>
          <w:szCs w:val="28"/>
        </w:rPr>
        <w:t xml:space="preserve">Перерыв </w:t>
      </w:r>
      <w:r w:rsidRPr="00CA2D8B">
        <w:rPr>
          <w:color w:val="000000" w:themeColor="text1"/>
          <w:sz w:val="28"/>
          <w:szCs w:val="28"/>
        </w:rPr>
        <w:tab/>
      </w:r>
      <w:r w:rsidRPr="00CA2D8B">
        <w:rPr>
          <w:color w:val="000000" w:themeColor="text1"/>
          <w:sz w:val="28"/>
          <w:szCs w:val="28"/>
        </w:rPr>
        <w:tab/>
        <w:t xml:space="preserve">          </w:t>
      </w:r>
      <w:r w:rsidR="009C7942" w:rsidRPr="00CA2D8B">
        <w:rPr>
          <w:color w:val="000000" w:themeColor="text1"/>
          <w:sz w:val="28"/>
          <w:szCs w:val="28"/>
        </w:rPr>
        <w:t>с 13.00  ч. до 13.45 ч.</w:t>
      </w:r>
    </w:p>
    <w:p w:rsidR="009C7942" w:rsidRPr="00CA2D8B" w:rsidRDefault="009C7942" w:rsidP="005D0F93">
      <w:pPr>
        <w:ind w:left="2831" w:firstLine="1"/>
        <w:contextualSpacing/>
        <w:outlineLvl w:val="1"/>
        <w:rPr>
          <w:color w:val="000000" w:themeColor="text1"/>
          <w:sz w:val="28"/>
          <w:szCs w:val="28"/>
        </w:rPr>
      </w:pPr>
      <w:r w:rsidRPr="00CA2D8B">
        <w:rPr>
          <w:color w:val="000000" w:themeColor="text1"/>
          <w:sz w:val="28"/>
          <w:szCs w:val="28"/>
        </w:rPr>
        <w:t>Суббота, воскресенье – выходные дни.</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Справочные телефоны:  (473) 272-00-00.</w:t>
      </w:r>
    </w:p>
    <w:p w:rsidR="009C7942" w:rsidRPr="00CA2D8B" w:rsidRDefault="009C7942" w:rsidP="009C7942">
      <w:pPr>
        <w:widowControl w:val="0"/>
        <w:autoSpaceDE w:val="0"/>
        <w:autoSpaceDN w:val="0"/>
        <w:adjustRightInd w:val="0"/>
        <w:jc w:val="both"/>
        <w:rPr>
          <w:color w:val="000000" w:themeColor="text1"/>
          <w:sz w:val="28"/>
          <w:szCs w:val="28"/>
        </w:rPr>
      </w:pPr>
    </w:p>
    <w:p w:rsidR="009C7942" w:rsidRPr="00CA2D8B" w:rsidRDefault="009C7942" w:rsidP="009C7942">
      <w:pPr>
        <w:widowControl w:val="0"/>
        <w:autoSpaceDE w:val="0"/>
        <w:autoSpaceDN w:val="0"/>
        <w:adjustRightInd w:val="0"/>
        <w:ind w:left="709"/>
        <w:rPr>
          <w:color w:val="000000" w:themeColor="text1"/>
          <w:sz w:val="28"/>
          <w:szCs w:val="28"/>
        </w:rPr>
      </w:pPr>
    </w:p>
    <w:p w:rsidR="009C7942" w:rsidRPr="00CA2D8B" w:rsidRDefault="009C7942" w:rsidP="005D0F93">
      <w:pPr>
        <w:widowControl w:val="0"/>
        <w:autoSpaceDE w:val="0"/>
        <w:autoSpaceDN w:val="0"/>
        <w:adjustRightInd w:val="0"/>
        <w:ind w:left="709"/>
        <w:jc w:val="center"/>
        <w:rPr>
          <w:color w:val="000000" w:themeColor="text1"/>
          <w:sz w:val="28"/>
          <w:szCs w:val="28"/>
        </w:rPr>
      </w:pPr>
      <w:r w:rsidRPr="00CA2D8B">
        <w:rPr>
          <w:color w:val="000000" w:themeColor="text1"/>
          <w:sz w:val="28"/>
          <w:szCs w:val="28"/>
        </w:rPr>
        <w:t>4.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942" w:rsidRPr="00CA2D8B" w:rsidRDefault="009C7942" w:rsidP="009C7942">
      <w:pPr>
        <w:widowControl w:val="0"/>
        <w:autoSpaceDE w:val="0"/>
        <w:autoSpaceDN w:val="0"/>
        <w:adjustRightInd w:val="0"/>
        <w:ind w:firstLine="540"/>
        <w:jc w:val="both"/>
        <w:rPr>
          <w:color w:val="000000" w:themeColor="text1"/>
          <w:sz w:val="28"/>
          <w:szCs w:val="28"/>
        </w:rPr>
      </w:pP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Местонахождение, адрес: 394077, г. Воронеж, ул. Генерала  </w:t>
      </w:r>
      <w:proofErr w:type="spellStart"/>
      <w:r w:rsidRPr="00CA2D8B">
        <w:rPr>
          <w:color w:val="000000" w:themeColor="text1"/>
          <w:sz w:val="28"/>
          <w:szCs w:val="28"/>
        </w:rPr>
        <w:t>Лизюкова</w:t>
      </w:r>
      <w:proofErr w:type="spellEnd"/>
      <w:r w:rsidRPr="00CA2D8B">
        <w:rPr>
          <w:color w:val="000000" w:themeColor="text1"/>
          <w:sz w:val="28"/>
          <w:szCs w:val="28"/>
        </w:rPr>
        <w:t>, д. 2</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Официальный сайт в сети «Интернет»: </w:t>
      </w:r>
      <w:hyperlink r:id="rId65" w:history="1">
        <w:r w:rsidRPr="00CA2D8B">
          <w:rPr>
            <w:rStyle w:val="a7"/>
            <w:color w:val="000000" w:themeColor="text1"/>
            <w:sz w:val="28"/>
            <w:szCs w:val="28"/>
            <w:u w:val="none"/>
            <w:shd w:val="clear" w:color="auto" w:fill="FFFFFF"/>
          </w:rPr>
          <w:t>www.fkp-vrn.ru</w:t>
        </w:r>
      </w:hyperlink>
      <w:r w:rsidRPr="00CA2D8B">
        <w:rPr>
          <w:color w:val="000000" w:themeColor="text1"/>
          <w:sz w:val="28"/>
          <w:szCs w:val="28"/>
        </w:rPr>
        <w:t xml:space="preserve"> </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Адрес электронной почты: </w:t>
      </w:r>
      <w:hyperlink r:id="rId66" w:history="1">
        <w:r w:rsidRPr="00CA2D8B">
          <w:rPr>
            <w:rStyle w:val="a7"/>
            <w:color w:val="000000" w:themeColor="text1"/>
            <w:sz w:val="28"/>
            <w:szCs w:val="28"/>
            <w:u w:val="none"/>
            <w:shd w:val="clear" w:color="auto" w:fill="FFFFFF"/>
          </w:rPr>
          <w:t>fgu36@u36.rosreestr.ru</w:t>
        </w:r>
      </w:hyperlink>
    </w:p>
    <w:p w:rsidR="009C7942" w:rsidRPr="00CA2D8B" w:rsidRDefault="009C7942" w:rsidP="009C7942">
      <w:pPr>
        <w:autoSpaceDE w:val="0"/>
        <w:autoSpaceDN w:val="0"/>
        <w:adjustRightInd w:val="0"/>
        <w:ind w:firstLine="709"/>
        <w:contextualSpacing/>
        <w:rPr>
          <w:rFonts w:ascii="Verdana" w:hAnsi="Verdana"/>
          <w:b/>
          <w:i/>
          <w:color w:val="000000" w:themeColor="text1"/>
          <w:sz w:val="28"/>
          <w:szCs w:val="28"/>
        </w:rPr>
      </w:pPr>
      <w:r w:rsidRPr="00CA2D8B">
        <w:rPr>
          <w:color w:val="000000" w:themeColor="text1"/>
          <w:sz w:val="28"/>
          <w:szCs w:val="28"/>
        </w:rPr>
        <w:t>График работы:</w:t>
      </w:r>
      <w:r w:rsidRPr="00CA2D8B">
        <w:rPr>
          <w:rFonts w:ascii="Arial" w:hAnsi="Arial" w:cs="Arial"/>
          <w:color w:val="000000" w:themeColor="text1"/>
          <w:sz w:val="28"/>
          <w:szCs w:val="28"/>
        </w:rPr>
        <w:t xml:space="preserve">  </w:t>
      </w:r>
      <w:r w:rsidR="005D0F93" w:rsidRPr="00CA2D8B">
        <w:rPr>
          <w:rFonts w:ascii="Arial" w:hAnsi="Arial" w:cs="Arial"/>
          <w:color w:val="000000" w:themeColor="text1"/>
          <w:sz w:val="28"/>
          <w:szCs w:val="28"/>
        </w:rPr>
        <w:tab/>
      </w:r>
      <w:r w:rsidR="005D0F93" w:rsidRPr="00CA2D8B">
        <w:rPr>
          <w:color w:val="000000" w:themeColor="text1"/>
          <w:sz w:val="28"/>
          <w:szCs w:val="28"/>
        </w:rPr>
        <w:t>П</w:t>
      </w:r>
      <w:r w:rsidRPr="00CA2D8B">
        <w:rPr>
          <w:color w:val="000000" w:themeColor="text1"/>
          <w:sz w:val="28"/>
          <w:szCs w:val="28"/>
        </w:rPr>
        <w:t xml:space="preserve">онедельник – четверг     с 9.00 ч.   до 18.00 ч., </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 xml:space="preserve">                             </w:t>
      </w:r>
      <w:r w:rsidR="005D0F93" w:rsidRPr="00CA2D8B">
        <w:rPr>
          <w:color w:val="000000" w:themeColor="text1"/>
          <w:sz w:val="28"/>
          <w:szCs w:val="28"/>
        </w:rPr>
        <w:tab/>
        <w:t>П</w:t>
      </w:r>
      <w:r w:rsidRPr="00CA2D8B">
        <w:rPr>
          <w:color w:val="000000" w:themeColor="text1"/>
          <w:sz w:val="28"/>
          <w:szCs w:val="28"/>
        </w:rPr>
        <w:t>ятница                              с 9.00 ч.    до 16.45 ч.</w:t>
      </w:r>
    </w:p>
    <w:p w:rsidR="009C7942" w:rsidRPr="00CA2D8B" w:rsidRDefault="009C7942" w:rsidP="005D0F93">
      <w:pPr>
        <w:ind w:left="2123" w:firstLine="709"/>
        <w:contextualSpacing/>
        <w:outlineLvl w:val="1"/>
        <w:rPr>
          <w:color w:val="000000" w:themeColor="text1"/>
          <w:sz w:val="28"/>
          <w:szCs w:val="28"/>
        </w:rPr>
      </w:pPr>
      <w:r w:rsidRPr="00CA2D8B">
        <w:rPr>
          <w:color w:val="000000" w:themeColor="text1"/>
          <w:sz w:val="28"/>
          <w:szCs w:val="28"/>
        </w:rPr>
        <w:t xml:space="preserve">Перерыв      </w:t>
      </w:r>
      <w:r w:rsidR="005D0F93" w:rsidRPr="00CA2D8B">
        <w:rPr>
          <w:color w:val="000000" w:themeColor="text1"/>
          <w:sz w:val="28"/>
          <w:szCs w:val="28"/>
        </w:rPr>
        <w:t xml:space="preserve">                        </w:t>
      </w:r>
      <w:r w:rsidRPr="00CA2D8B">
        <w:rPr>
          <w:color w:val="000000" w:themeColor="text1"/>
          <w:sz w:val="28"/>
          <w:szCs w:val="28"/>
        </w:rPr>
        <w:t>с 13.00ч.  до 13.45 ч.</w:t>
      </w:r>
    </w:p>
    <w:p w:rsidR="009C7942" w:rsidRPr="00CA2D8B" w:rsidRDefault="009C7942" w:rsidP="005D0F93">
      <w:pPr>
        <w:ind w:left="2123" w:firstLine="709"/>
        <w:contextualSpacing/>
        <w:outlineLvl w:val="1"/>
        <w:rPr>
          <w:color w:val="000000" w:themeColor="text1"/>
          <w:sz w:val="28"/>
          <w:szCs w:val="28"/>
        </w:rPr>
      </w:pPr>
      <w:r w:rsidRPr="00CA2D8B">
        <w:rPr>
          <w:color w:val="000000" w:themeColor="text1"/>
          <w:sz w:val="28"/>
          <w:szCs w:val="28"/>
        </w:rPr>
        <w:t>Суббота, воскресенье – выходные дни.</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Справочные телефоны:  (473) 241-72-21, (473) 266-38-82.</w:t>
      </w:r>
    </w:p>
    <w:p w:rsidR="009C7942" w:rsidRPr="00CA2D8B" w:rsidRDefault="009C7942" w:rsidP="009C7942">
      <w:pPr>
        <w:ind w:firstLine="709"/>
        <w:contextualSpacing/>
        <w:outlineLvl w:val="1"/>
        <w:rPr>
          <w:color w:val="000000" w:themeColor="text1"/>
          <w:sz w:val="28"/>
          <w:szCs w:val="28"/>
        </w:rPr>
      </w:pPr>
    </w:p>
    <w:p w:rsidR="009C7942" w:rsidRPr="00CA2D8B" w:rsidRDefault="009C7942" w:rsidP="009C7942">
      <w:pPr>
        <w:widowControl w:val="0"/>
        <w:autoSpaceDE w:val="0"/>
        <w:autoSpaceDN w:val="0"/>
        <w:adjustRightInd w:val="0"/>
        <w:ind w:left="284"/>
        <w:jc w:val="center"/>
        <w:rPr>
          <w:color w:val="000000" w:themeColor="text1"/>
          <w:sz w:val="28"/>
          <w:szCs w:val="28"/>
        </w:rPr>
      </w:pPr>
      <w:r w:rsidRPr="00CA2D8B">
        <w:rPr>
          <w:color w:val="000000" w:themeColor="text1"/>
          <w:sz w:val="28"/>
          <w:szCs w:val="28"/>
        </w:rPr>
        <w:t>5. Управление главного архитектора администрации городского округа</w:t>
      </w:r>
    </w:p>
    <w:p w:rsidR="009C7942" w:rsidRPr="00CA2D8B" w:rsidRDefault="009C7942" w:rsidP="009C7942">
      <w:pPr>
        <w:widowControl w:val="0"/>
        <w:autoSpaceDE w:val="0"/>
        <w:autoSpaceDN w:val="0"/>
        <w:adjustRightInd w:val="0"/>
        <w:ind w:left="284"/>
        <w:jc w:val="center"/>
        <w:rPr>
          <w:color w:val="000000" w:themeColor="text1"/>
          <w:sz w:val="28"/>
          <w:szCs w:val="28"/>
        </w:rPr>
      </w:pPr>
      <w:r w:rsidRPr="00CA2D8B">
        <w:rPr>
          <w:color w:val="000000" w:themeColor="text1"/>
          <w:sz w:val="28"/>
          <w:szCs w:val="28"/>
        </w:rPr>
        <w:t>город Воронеж</w:t>
      </w:r>
    </w:p>
    <w:p w:rsidR="009C7942" w:rsidRPr="00CA2D8B" w:rsidRDefault="009C7942" w:rsidP="009C7942">
      <w:pPr>
        <w:widowControl w:val="0"/>
        <w:autoSpaceDE w:val="0"/>
        <w:autoSpaceDN w:val="0"/>
        <w:adjustRightInd w:val="0"/>
        <w:ind w:left="284"/>
        <w:jc w:val="both"/>
        <w:rPr>
          <w:color w:val="000000" w:themeColor="text1"/>
          <w:sz w:val="28"/>
          <w:szCs w:val="28"/>
        </w:rPr>
      </w:pP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Местонахождение, почтовый адрес: 394006, г. Воронеж, ул. </w:t>
      </w:r>
      <w:proofErr w:type="spellStart"/>
      <w:r w:rsidRPr="00CA2D8B">
        <w:rPr>
          <w:color w:val="000000" w:themeColor="text1"/>
          <w:sz w:val="28"/>
          <w:szCs w:val="28"/>
        </w:rPr>
        <w:t>Кольцовская</w:t>
      </w:r>
      <w:proofErr w:type="spellEnd"/>
      <w:r w:rsidRPr="00CA2D8B">
        <w:rPr>
          <w:color w:val="000000" w:themeColor="text1"/>
          <w:sz w:val="28"/>
          <w:szCs w:val="28"/>
        </w:rPr>
        <w:t>, 45</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Официальный сайт в сети «Интернет»: </w:t>
      </w:r>
      <w:proofErr w:type="spellStart"/>
      <w:r w:rsidRPr="00CA2D8B">
        <w:rPr>
          <w:color w:val="000000" w:themeColor="text1"/>
          <w:sz w:val="28"/>
          <w:szCs w:val="28"/>
        </w:rPr>
        <w:t>www.</w:t>
      </w:r>
      <w:r w:rsidR="006266FF" w:rsidRPr="00CA2D8B">
        <w:rPr>
          <w:color w:val="000000" w:themeColor="text1"/>
          <w:sz w:val="28"/>
          <w:szCs w:val="28"/>
        </w:rPr>
        <w:t>uga.voronezh-city.ru</w:t>
      </w:r>
      <w:proofErr w:type="spellEnd"/>
    </w:p>
    <w:p w:rsidR="009C7942" w:rsidRPr="00CA2D8B" w:rsidRDefault="009C7942" w:rsidP="009C7942">
      <w:pPr>
        <w:autoSpaceDE w:val="0"/>
        <w:autoSpaceDN w:val="0"/>
        <w:adjustRightInd w:val="0"/>
        <w:ind w:firstLine="709"/>
        <w:contextualSpacing/>
        <w:rPr>
          <w:rFonts w:ascii="Verdana" w:hAnsi="Verdana"/>
          <w:b/>
          <w:i/>
          <w:color w:val="000000" w:themeColor="text1"/>
          <w:sz w:val="28"/>
          <w:szCs w:val="28"/>
        </w:rPr>
      </w:pPr>
      <w:r w:rsidRPr="00CA2D8B">
        <w:rPr>
          <w:color w:val="000000" w:themeColor="text1"/>
          <w:sz w:val="28"/>
          <w:szCs w:val="28"/>
        </w:rPr>
        <w:t>График работы:</w:t>
      </w:r>
      <w:r w:rsidRPr="00CA2D8B">
        <w:rPr>
          <w:rFonts w:ascii="Arial" w:hAnsi="Arial" w:cs="Arial"/>
          <w:color w:val="000000" w:themeColor="text1"/>
          <w:sz w:val="28"/>
          <w:szCs w:val="28"/>
        </w:rPr>
        <w:t xml:space="preserve">  </w:t>
      </w:r>
      <w:r w:rsidR="005D0F93" w:rsidRPr="00CA2D8B">
        <w:rPr>
          <w:rFonts w:ascii="Arial" w:hAnsi="Arial" w:cs="Arial"/>
          <w:color w:val="000000" w:themeColor="text1"/>
          <w:sz w:val="28"/>
          <w:szCs w:val="28"/>
        </w:rPr>
        <w:tab/>
      </w:r>
      <w:r w:rsidR="005D0F93" w:rsidRPr="00CA2D8B">
        <w:rPr>
          <w:color w:val="000000" w:themeColor="text1"/>
          <w:sz w:val="28"/>
          <w:szCs w:val="28"/>
        </w:rPr>
        <w:t>П</w:t>
      </w:r>
      <w:r w:rsidRPr="00CA2D8B">
        <w:rPr>
          <w:color w:val="000000" w:themeColor="text1"/>
          <w:sz w:val="28"/>
          <w:szCs w:val="28"/>
        </w:rPr>
        <w:t xml:space="preserve">онедельник – четверг     с 9.00 ч.   до 18.00 ч., </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 xml:space="preserve">                            </w:t>
      </w:r>
      <w:r w:rsidR="005D0F93" w:rsidRPr="00CA2D8B">
        <w:rPr>
          <w:color w:val="000000" w:themeColor="text1"/>
          <w:sz w:val="28"/>
          <w:szCs w:val="28"/>
        </w:rPr>
        <w:tab/>
        <w:t>П</w:t>
      </w:r>
      <w:r w:rsidRPr="00CA2D8B">
        <w:rPr>
          <w:color w:val="000000" w:themeColor="text1"/>
          <w:sz w:val="28"/>
          <w:szCs w:val="28"/>
        </w:rPr>
        <w:t>ятница                              с 9.00 ч.    до 16.45 ч.</w:t>
      </w:r>
    </w:p>
    <w:p w:rsidR="009C7942" w:rsidRPr="00CA2D8B" w:rsidRDefault="009C7942" w:rsidP="005D0F93">
      <w:pPr>
        <w:ind w:left="2123" w:firstLine="709"/>
        <w:contextualSpacing/>
        <w:outlineLvl w:val="1"/>
        <w:rPr>
          <w:color w:val="000000" w:themeColor="text1"/>
          <w:sz w:val="28"/>
          <w:szCs w:val="28"/>
        </w:rPr>
      </w:pPr>
      <w:r w:rsidRPr="00CA2D8B">
        <w:rPr>
          <w:color w:val="000000" w:themeColor="text1"/>
          <w:sz w:val="28"/>
          <w:szCs w:val="28"/>
        </w:rPr>
        <w:t>Перерыв                              с 13.00ч.  до 13.45 ч.</w:t>
      </w:r>
    </w:p>
    <w:p w:rsidR="009C7942" w:rsidRPr="00CA2D8B" w:rsidRDefault="009C7942" w:rsidP="005D0F93">
      <w:pPr>
        <w:ind w:left="2123" w:firstLine="709"/>
        <w:contextualSpacing/>
        <w:outlineLvl w:val="1"/>
        <w:rPr>
          <w:color w:val="000000" w:themeColor="text1"/>
          <w:sz w:val="28"/>
          <w:szCs w:val="28"/>
        </w:rPr>
      </w:pPr>
      <w:r w:rsidRPr="00CA2D8B">
        <w:rPr>
          <w:color w:val="000000" w:themeColor="text1"/>
          <w:sz w:val="28"/>
          <w:szCs w:val="28"/>
        </w:rPr>
        <w:t>Суббота, воскресенье – выходные дни.</w:t>
      </w:r>
    </w:p>
    <w:p w:rsidR="009C7942" w:rsidRPr="00CA2D8B" w:rsidRDefault="009C7942" w:rsidP="009C7942">
      <w:pPr>
        <w:ind w:firstLine="709"/>
        <w:contextualSpacing/>
        <w:outlineLvl w:val="1"/>
        <w:rPr>
          <w:color w:val="000000" w:themeColor="text1"/>
          <w:sz w:val="28"/>
          <w:szCs w:val="28"/>
        </w:rPr>
      </w:pPr>
      <w:r w:rsidRPr="00CA2D8B">
        <w:rPr>
          <w:color w:val="000000" w:themeColor="text1"/>
          <w:sz w:val="28"/>
          <w:szCs w:val="28"/>
        </w:rPr>
        <w:t>Справочные телефоны:  (473) 277-82-01, (473) 277-93-84.</w:t>
      </w:r>
    </w:p>
    <w:p w:rsidR="009C7942" w:rsidRPr="00CA2D8B" w:rsidRDefault="009C7942" w:rsidP="009C7942">
      <w:pPr>
        <w:pStyle w:val="ConsPlusNormal"/>
        <w:widowControl/>
        <w:jc w:val="both"/>
        <w:rPr>
          <w:color w:val="000000" w:themeColor="text1"/>
          <w:sz w:val="28"/>
          <w:szCs w:val="28"/>
        </w:rPr>
      </w:pPr>
    </w:p>
    <w:p w:rsidR="009C7942" w:rsidRPr="00CA2D8B" w:rsidRDefault="009C7942" w:rsidP="009C7942">
      <w:pPr>
        <w:widowControl w:val="0"/>
        <w:autoSpaceDE w:val="0"/>
        <w:autoSpaceDN w:val="0"/>
        <w:adjustRightInd w:val="0"/>
        <w:ind w:left="284"/>
        <w:jc w:val="center"/>
        <w:rPr>
          <w:color w:val="000000" w:themeColor="text1"/>
          <w:sz w:val="28"/>
          <w:szCs w:val="28"/>
        </w:rPr>
      </w:pPr>
      <w:r w:rsidRPr="00CA2D8B">
        <w:rPr>
          <w:color w:val="000000" w:themeColor="text1"/>
          <w:sz w:val="28"/>
          <w:szCs w:val="28"/>
        </w:rPr>
        <w:t>6. Департамент культуры Воронежской области</w:t>
      </w:r>
    </w:p>
    <w:p w:rsidR="009C7942" w:rsidRPr="00CA2D8B" w:rsidRDefault="009C7942" w:rsidP="009C7942">
      <w:pPr>
        <w:pStyle w:val="ConsPlusNormal"/>
        <w:widowControl/>
        <w:jc w:val="both"/>
        <w:rPr>
          <w:color w:val="000000" w:themeColor="text1"/>
          <w:sz w:val="28"/>
          <w:szCs w:val="28"/>
        </w:rPr>
      </w:pP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Местонахождение, почтовый адрес: 394006, г. Воронеж, ул. К. Маркса, 51</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Официальный сайт в сети «Интернет»: </w:t>
      </w:r>
      <w:hyperlink r:id="rId67" w:history="1">
        <w:proofErr w:type="spellStart"/>
        <w:r w:rsidRPr="00CA2D8B">
          <w:rPr>
            <w:rStyle w:val="a7"/>
            <w:color w:val="000000" w:themeColor="text1"/>
            <w:sz w:val="28"/>
            <w:szCs w:val="28"/>
            <w:u w:val="none"/>
          </w:rPr>
          <w:t>www</w:t>
        </w:r>
        <w:proofErr w:type="spellEnd"/>
        <w:r w:rsidRPr="00CA2D8B">
          <w:rPr>
            <w:rStyle w:val="a7"/>
            <w:color w:val="000000" w:themeColor="text1"/>
            <w:sz w:val="28"/>
            <w:szCs w:val="28"/>
            <w:u w:val="none"/>
          </w:rPr>
          <w:t>.</w:t>
        </w:r>
        <w:r w:rsidRPr="00CA2D8B">
          <w:rPr>
            <w:color w:val="000000" w:themeColor="text1"/>
            <w:sz w:val="28"/>
            <w:szCs w:val="28"/>
          </w:rPr>
          <w:t xml:space="preserve"> </w:t>
        </w:r>
        <w:proofErr w:type="spellStart"/>
        <w:r w:rsidRPr="00CA2D8B">
          <w:rPr>
            <w:rStyle w:val="a7"/>
            <w:color w:val="000000" w:themeColor="text1"/>
            <w:sz w:val="28"/>
            <w:szCs w:val="28"/>
            <w:u w:val="none"/>
          </w:rPr>
          <w:t>vrn-uk.ru</w:t>
        </w:r>
        <w:proofErr w:type="spellEnd"/>
        <w:r w:rsidRPr="00CA2D8B">
          <w:rPr>
            <w:rStyle w:val="a7"/>
            <w:color w:val="000000" w:themeColor="text1"/>
            <w:sz w:val="28"/>
            <w:szCs w:val="28"/>
            <w:u w:val="none"/>
          </w:rPr>
          <w:t xml:space="preserve"> </w:t>
        </w:r>
      </w:hyperlink>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Адрес электронной почты: kultura.vrn@mail.ru</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График работы:</w:t>
      </w:r>
      <w:r w:rsidR="005D0F93" w:rsidRPr="00CA2D8B">
        <w:rPr>
          <w:color w:val="000000" w:themeColor="text1"/>
          <w:sz w:val="28"/>
          <w:szCs w:val="28"/>
        </w:rPr>
        <w:tab/>
        <w:t>П</w:t>
      </w:r>
      <w:r w:rsidRPr="00CA2D8B">
        <w:rPr>
          <w:color w:val="000000" w:themeColor="text1"/>
          <w:sz w:val="28"/>
          <w:szCs w:val="28"/>
        </w:rPr>
        <w:t xml:space="preserve">онедельник – четверг     с 9.00 ч.    до 18.00 ч., </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                             </w:t>
      </w:r>
      <w:r w:rsidR="005D0F93" w:rsidRPr="00CA2D8B">
        <w:rPr>
          <w:color w:val="000000" w:themeColor="text1"/>
          <w:sz w:val="28"/>
          <w:szCs w:val="28"/>
        </w:rPr>
        <w:tab/>
        <w:t>П</w:t>
      </w:r>
      <w:r w:rsidRPr="00CA2D8B">
        <w:rPr>
          <w:color w:val="000000" w:themeColor="text1"/>
          <w:sz w:val="28"/>
          <w:szCs w:val="28"/>
        </w:rPr>
        <w:t xml:space="preserve">ятница                          </w:t>
      </w:r>
      <w:r w:rsidR="005D0F93" w:rsidRPr="00CA2D8B">
        <w:rPr>
          <w:color w:val="000000" w:themeColor="text1"/>
          <w:sz w:val="28"/>
          <w:szCs w:val="28"/>
        </w:rPr>
        <w:t xml:space="preserve"> </w:t>
      </w:r>
      <w:r w:rsidRPr="00CA2D8B">
        <w:rPr>
          <w:color w:val="000000" w:themeColor="text1"/>
          <w:sz w:val="28"/>
          <w:szCs w:val="28"/>
        </w:rPr>
        <w:t xml:space="preserve"> с 9.00 ч.    до 16.45 ч.</w:t>
      </w:r>
    </w:p>
    <w:p w:rsidR="009C7942" w:rsidRPr="00CA2D8B" w:rsidRDefault="009C7942" w:rsidP="005D0F93">
      <w:pPr>
        <w:widowControl w:val="0"/>
        <w:autoSpaceDE w:val="0"/>
        <w:autoSpaceDN w:val="0"/>
        <w:adjustRightInd w:val="0"/>
        <w:ind w:left="2123" w:firstLine="709"/>
        <w:jc w:val="both"/>
        <w:rPr>
          <w:color w:val="000000" w:themeColor="text1"/>
          <w:sz w:val="28"/>
          <w:szCs w:val="28"/>
        </w:rPr>
      </w:pPr>
      <w:r w:rsidRPr="00CA2D8B">
        <w:rPr>
          <w:color w:val="000000" w:themeColor="text1"/>
          <w:sz w:val="28"/>
          <w:szCs w:val="28"/>
        </w:rPr>
        <w:t>П</w:t>
      </w:r>
      <w:r w:rsidR="005D0F93" w:rsidRPr="00CA2D8B">
        <w:rPr>
          <w:color w:val="000000" w:themeColor="text1"/>
          <w:sz w:val="28"/>
          <w:szCs w:val="28"/>
        </w:rPr>
        <w:t xml:space="preserve">ерерыв                         </w:t>
      </w:r>
      <w:r w:rsidRPr="00CA2D8B">
        <w:rPr>
          <w:color w:val="000000" w:themeColor="text1"/>
          <w:sz w:val="28"/>
          <w:szCs w:val="28"/>
        </w:rPr>
        <w:t xml:space="preserve">   с 13.00 ч.  до 13.45 ч.</w:t>
      </w:r>
    </w:p>
    <w:p w:rsidR="009C7942" w:rsidRPr="00CA2D8B" w:rsidRDefault="009C7942" w:rsidP="005D0F93">
      <w:pPr>
        <w:widowControl w:val="0"/>
        <w:autoSpaceDE w:val="0"/>
        <w:autoSpaceDN w:val="0"/>
        <w:adjustRightInd w:val="0"/>
        <w:ind w:left="2123" w:firstLine="709"/>
        <w:jc w:val="both"/>
        <w:rPr>
          <w:color w:val="000000" w:themeColor="text1"/>
          <w:sz w:val="28"/>
          <w:szCs w:val="28"/>
        </w:rPr>
      </w:pPr>
      <w:r w:rsidRPr="00CA2D8B">
        <w:rPr>
          <w:color w:val="000000" w:themeColor="text1"/>
          <w:sz w:val="28"/>
          <w:szCs w:val="28"/>
        </w:rPr>
        <w:t>Суббота, воскресенье – выходные дни.</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Справочные телефоны:  (473) 253-11-08.</w:t>
      </w:r>
    </w:p>
    <w:p w:rsidR="009C7942" w:rsidRPr="00CA2D8B" w:rsidRDefault="009C7942" w:rsidP="009C7942">
      <w:pPr>
        <w:widowControl w:val="0"/>
        <w:autoSpaceDE w:val="0"/>
        <w:autoSpaceDN w:val="0"/>
        <w:adjustRightInd w:val="0"/>
        <w:ind w:firstLine="709"/>
        <w:jc w:val="both"/>
        <w:rPr>
          <w:color w:val="000000" w:themeColor="text1"/>
          <w:sz w:val="28"/>
          <w:szCs w:val="28"/>
        </w:rPr>
      </w:pPr>
    </w:p>
    <w:p w:rsidR="009C7942" w:rsidRPr="00CA2D8B" w:rsidRDefault="009C7942" w:rsidP="009C7942">
      <w:pPr>
        <w:widowControl w:val="0"/>
        <w:autoSpaceDE w:val="0"/>
        <w:autoSpaceDN w:val="0"/>
        <w:adjustRightInd w:val="0"/>
        <w:ind w:firstLine="709"/>
        <w:jc w:val="center"/>
        <w:rPr>
          <w:color w:val="000000" w:themeColor="text1"/>
          <w:sz w:val="28"/>
          <w:szCs w:val="28"/>
        </w:rPr>
      </w:pPr>
      <w:r w:rsidRPr="00CA2D8B">
        <w:rPr>
          <w:color w:val="000000" w:themeColor="text1"/>
          <w:sz w:val="28"/>
          <w:szCs w:val="28"/>
        </w:rPr>
        <w:t>7. Областное государственное бюджетное учреждение Воронежской области «Управление природных ресурсов»</w:t>
      </w:r>
    </w:p>
    <w:p w:rsidR="009C7942" w:rsidRPr="00CA2D8B" w:rsidRDefault="009C7942" w:rsidP="009C7942">
      <w:pPr>
        <w:widowControl w:val="0"/>
        <w:autoSpaceDE w:val="0"/>
        <w:autoSpaceDN w:val="0"/>
        <w:adjustRightInd w:val="0"/>
        <w:ind w:firstLine="709"/>
        <w:jc w:val="center"/>
        <w:rPr>
          <w:color w:val="000000" w:themeColor="text1"/>
          <w:sz w:val="28"/>
          <w:szCs w:val="28"/>
        </w:rPr>
      </w:pP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Местонахождение: </w:t>
      </w:r>
      <w:proofErr w:type="gramStart"/>
      <w:r w:rsidRPr="00CA2D8B">
        <w:rPr>
          <w:color w:val="000000" w:themeColor="text1"/>
          <w:sz w:val="28"/>
          <w:szCs w:val="28"/>
        </w:rPr>
        <w:t>г</w:t>
      </w:r>
      <w:proofErr w:type="gramEnd"/>
      <w:r w:rsidRPr="00CA2D8B">
        <w:rPr>
          <w:color w:val="000000" w:themeColor="text1"/>
          <w:sz w:val="28"/>
          <w:szCs w:val="28"/>
        </w:rPr>
        <w:t xml:space="preserve">. Воронеж, ул. </w:t>
      </w:r>
      <w:proofErr w:type="spellStart"/>
      <w:r w:rsidRPr="00CA2D8B">
        <w:rPr>
          <w:color w:val="000000" w:themeColor="text1"/>
          <w:sz w:val="28"/>
          <w:szCs w:val="28"/>
        </w:rPr>
        <w:t>Средне-Московская</w:t>
      </w:r>
      <w:proofErr w:type="spellEnd"/>
      <w:r w:rsidRPr="00CA2D8B">
        <w:rPr>
          <w:color w:val="000000" w:themeColor="text1"/>
          <w:sz w:val="28"/>
          <w:szCs w:val="28"/>
        </w:rPr>
        <w:t>, 12.</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Почтовый адрес: 394006, г. Воронеж, ул. </w:t>
      </w:r>
      <w:proofErr w:type="spellStart"/>
      <w:r w:rsidRPr="00CA2D8B">
        <w:rPr>
          <w:color w:val="000000" w:themeColor="text1"/>
          <w:sz w:val="28"/>
          <w:szCs w:val="28"/>
        </w:rPr>
        <w:t>Средне-Московская</w:t>
      </w:r>
      <w:proofErr w:type="spellEnd"/>
      <w:r w:rsidRPr="00CA2D8B">
        <w:rPr>
          <w:color w:val="000000" w:themeColor="text1"/>
          <w:sz w:val="28"/>
          <w:szCs w:val="28"/>
        </w:rPr>
        <w:t>, 12.</w:t>
      </w:r>
    </w:p>
    <w:p w:rsidR="00667FB7" w:rsidRPr="00CA2D8B" w:rsidRDefault="00274B87" w:rsidP="00274B87">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 xml:space="preserve">Официальный сайт в сети «Интернет»: </w:t>
      </w:r>
      <w:proofErr w:type="spellStart"/>
      <w:r w:rsidR="001545A7" w:rsidRPr="00CA2D8B">
        <w:rPr>
          <w:color w:val="000000" w:themeColor="text1"/>
          <w:sz w:val="28"/>
          <w:szCs w:val="28"/>
        </w:rPr>
        <w:t>www.uprvo.ru</w:t>
      </w:r>
      <w:proofErr w:type="spellEnd"/>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График работы:</w:t>
      </w:r>
      <w:r w:rsidR="00274B87" w:rsidRPr="00CA2D8B">
        <w:rPr>
          <w:color w:val="000000" w:themeColor="text1"/>
          <w:sz w:val="28"/>
          <w:szCs w:val="28"/>
        </w:rPr>
        <w:tab/>
        <w:t>П</w:t>
      </w:r>
      <w:r w:rsidRPr="00CA2D8B">
        <w:rPr>
          <w:color w:val="000000" w:themeColor="text1"/>
          <w:sz w:val="28"/>
          <w:szCs w:val="28"/>
        </w:rPr>
        <w:t xml:space="preserve">онедельник </w:t>
      </w:r>
      <w:r w:rsidR="00274B87" w:rsidRPr="00CA2D8B">
        <w:rPr>
          <w:color w:val="000000" w:themeColor="text1"/>
          <w:sz w:val="28"/>
          <w:szCs w:val="28"/>
        </w:rPr>
        <w:t>–</w:t>
      </w:r>
      <w:r w:rsidRPr="00CA2D8B">
        <w:rPr>
          <w:color w:val="000000" w:themeColor="text1"/>
          <w:sz w:val="28"/>
          <w:szCs w:val="28"/>
        </w:rPr>
        <w:t xml:space="preserve"> четверг</w:t>
      </w:r>
      <w:r w:rsidR="00274B87" w:rsidRPr="00CA2D8B">
        <w:rPr>
          <w:color w:val="000000" w:themeColor="text1"/>
          <w:sz w:val="28"/>
          <w:szCs w:val="28"/>
        </w:rPr>
        <w:tab/>
      </w:r>
      <w:r w:rsidRPr="00CA2D8B">
        <w:rPr>
          <w:color w:val="000000" w:themeColor="text1"/>
          <w:sz w:val="28"/>
          <w:szCs w:val="28"/>
        </w:rPr>
        <w:t>с 9.00 ч. до 18.00 ч.;</w:t>
      </w:r>
    </w:p>
    <w:p w:rsidR="009C7942" w:rsidRPr="00CA2D8B" w:rsidRDefault="00274B87" w:rsidP="00274B87">
      <w:pPr>
        <w:widowControl w:val="0"/>
        <w:autoSpaceDE w:val="0"/>
        <w:autoSpaceDN w:val="0"/>
        <w:adjustRightInd w:val="0"/>
        <w:ind w:left="2123" w:firstLine="709"/>
        <w:jc w:val="both"/>
        <w:rPr>
          <w:color w:val="000000" w:themeColor="text1"/>
          <w:sz w:val="28"/>
          <w:szCs w:val="28"/>
        </w:rPr>
      </w:pPr>
      <w:r w:rsidRPr="00CA2D8B">
        <w:rPr>
          <w:color w:val="000000" w:themeColor="text1"/>
          <w:sz w:val="28"/>
          <w:szCs w:val="28"/>
        </w:rPr>
        <w:t>П</w:t>
      </w:r>
      <w:r w:rsidR="009C7942" w:rsidRPr="00CA2D8B">
        <w:rPr>
          <w:color w:val="000000" w:themeColor="text1"/>
          <w:sz w:val="28"/>
          <w:szCs w:val="28"/>
        </w:rPr>
        <w:t xml:space="preserve">ятница </w:t>
      </w:r>
      <w:r w:rsidRPr="00CA2D8B">
        <w:rPr>
          <w:color w:val="000000" w:themeColor="text1"/>
          <w:sz w:val="28"/>
          <w:szCs w:val="28"/>
        </w:rPr>
        <w:tab/>
      </w:r>
      <w:r w:rsidRPr="00CA2D8B">
        <w:rPr>
          <w:color w:val="000000" w:themeColor="text1"/>
          <w:sz w:val="28"/>
          <w:szCs w:val="28"/>
        </w:rPr>
        <w:tab/>
      </w:r>
      <w:r w:rsidRPr="00CA2D8B">
        <w:rPr>
          <w:color w:val="000000" w:themeColor="text1"/>
          <w:sz w:val="28"/>
          <w:szCs w:val="28"/>
        </w:rPr>
        <w:tab/>
      </w:r>
      <w:r w:rsidR="009C7942" w:rsidRPr="00CA2D8B">
        <w:rPr>
          <w:color w:val="000000" w:themeColor="text1"/>
          <w:sz w:val="28"/>
          <w:szCs w:val="28"/>
        </w:rPr>
        <w:t>с 9.00 ч. до 16.15 ч.</w:t>
      </w:r>
    </w:p>
    <w:p w:rsidR="009C7942" w:rsidRPr="00CA2D8B" w:rsidRDefault="009C7942" w:rsidP="00274B87">
      <w:pPr>
        <w:widowControl w:val="0"/>
        <w:autoSpaceDE w:val="0"/>
        <w:autoSpaceDN w:val="0"/>
        <w:adjustRightInd w:val="0"/>
        <w:ind w:left="2123" w:firstLine="709"/>
        <w:jc w:val="both"/>
        <w:rPr>
          <w:color w:val="000000" w:themeColor="text1"/>
          <w:sz w:val="28"/>
          <w:szCs w:val="28"/>
        </w:rPr>
      </w:pPr>
      <w:r w:rsidRPr="00CA2D8B">
        <w:rPr>
          <w:color w:val="000000" w:themeColor="text1"/>
          <w:sz w:val="28"/>
          <w:szCs w:val="28"/>
        </w:rPr>
        <w:t>Перерыв с 13.00 ч. до 13.45 ч.</w:t>
      </w:r>
    </w:p>
    <w:p w:rsidR="009C7942" w:rsidRPr="00CA2D8B" w:rsidRDefault="009C7942" w:rsidP="00274B87">
      <w:pPr>
        <w:widowControl w:val="0"/>
        <w:autoSpaceDE w:val="0"/>
        <w:autoSpaceDN w:val="0"/>
        <w:adjustRightInd w:val="0"/>
        <w:ind w:left="2123" w:firstLine="709"/>
        <w:jc w:val="both"/>
        <w:rPr>
          <w:color w:val="000000" w:themeColor="text1"/>
          <w:sz w:val="28"/>
          <w:szCs w:val="28"/>
        </w:rPr>
      </w:pPr>
      <w:r w:rsidRPr="00CA2D8B">
        <w:rPr>
          <w:color w:val="000000" w:themeColor="text1"/>
          <w:sz w:val="28"/>
          <w:szCs w:val="28"/>
        </w:rPr>
        <w:t>Суббота, воскресенье - выходные дни.</w:t>
      </w:r>
    </w:p>
    <w:p w:rsidR="009C7942" w:rsidRPr="00CA2D8B" w:rsidRDefault="009C7942" w:rsidP="009C7942">
      <w:pPr>
        <w:widowControl w:val="0"/>
        <w:autoSpaceDE w:val="0"/>
        <w:autoSpaceDN w:val="0"/>
        <w:adjustRightInd w:val="0"/>
        <w:ind w:firstLine="709"/>
        <w:jc w:val="both"/>
        <w:rPr>
          <w:color w:val="000000" w:themeColor="text1"/>
          <w:sz w:val="28"/>
          <w:szCs w:val="28"/>
        </w:rPr>
      </w:pPr>
      <w:r w:rsidRPr="00CA2D8B">
        <w:rPr>
          <w:color w:val="000000" w:themeColor="text1"/>
          <w:sz w:val="28"/>
          <w:szCs w:val="28"/>
        </w:rPr>
        <w:t>Справочные телефоны: (473) 212-</w:t>
      </w:r>
      <w:r w:rsidR="00245ADF" w:rsidRPr="00CA2D8B">
        <w:rPr>
          <w:color w:val="000000" w:themeColor="text1"/>
          <w:sz w:val="28"/>
          <w:szCs w:val="28"/>
        </w:rPr>
        <w:t>69-50.</w:t>
      </w:r>
    </w:p>
    <w:p w:rsidR="009C7942" w:rsidRPr="00667FB7" w:rsidRDefault="009C7942" w:rsidP="009C7942">
      <w:pPr>
        <w:pStyle w:val="ConsPlusNormal"/>
        <w:widowControl/>
        <w:jc w:val="both"/>
        <w:rPr>
          <w:color w:val="000000" w:themeColor="text1"/>
        </w:rPr>
      </w:pPr>
    </w:p>
    <w:p w:rsidR="00617D7D" w:rsidRPr="00667FB7" w:rsidRDefault="00617D7D" w:rsidP="00617D7D">
      <w:pPr>
        <w:widowControl w:val="0"/>
        <w:autoSpaceDE w:val="0"/>
        <w:autoSpaceDN w:val="0"/>
        <w:adjustRightInd w:val="0"/>
        <w:ind w:firstLine="540"/>
        <w:jc w:val="both"/>
        <w:rPr>
          <w:color w:val="000000" w:themeColor="text1"/>
        </w:rPr>
        <w:sectPr w:rsidR="00617D7D" w:rsidRPr="00667FB7" w:rsidSect="00624A1F">
          <w:headerReference w:type="default" r:id="rId68"/>
          <w:pgSz w:w="11906" w:h="16838"/>
          <w:pgMar w:top="1134" w:right="567" w:bottom="1134" w:left="1134" w:header="709" w:footer="709" w:gutter="0"/>
          <w:pgNumType w:start="1"/>
          <w:cols w:space="708"/>
          <w:titlePg/>
          <w:docGrid w:linePitch="360"/>
        </w:sectPr>
      </w:pPr>
    </w:p>
    <w:p w:rsidR="002850B8" w:rsidRPr="00667FB7" w:rsidRDefault="002850B8" w:rsidP="002850B8">
      <w:pPr>
        <w:ind w:firstLine="708"/>
        <w:jc w:val="right"/>
        <w:rPr>
          <w:color w:val="000000" w:themeColor="text1"/>
        </w:rPr>
      </w:pPr>
      <w:bookmarkStart w:id="45" w:name="Par891"/>
      <w:bookmarkEnd w:id="45"/>
      <w:r w:rsidRPr="00667FB7">
        <w:rPr>
          <w:color w:val="000000" w:themeColor="text1"/>
        </w:rPr>
        <w:lastRenderedPageBreak/>
        <w:t xml:space="preserve">Приложение </w:t>
      </w:r>
      <w:r w:rsidR="00F94893" w:rsidRPr="00667FB7">
        <w:rPr>
          <w:color w:val="000000" w:themeColor="text1"/>
        </w:rPr>
        <w:t>2</w:t>
      </w:r>
    </w:p>
    <w:p w:rsidR="002850B8" w:rsidRPr="00667FB7" w:rsidRDefault="002850B8" w:rsidP="002850B8">
      <w:pPr>
        <w:ind w:firstLine="708"/>
        <w:jc w:val="right"/>
        <w:rPr>
          <w:color w:val="000000" w:themeColor="text1"/>
        </w:rPr>
      </w:pPr>
      <w:r w:rsidRPr="00667FB7">
        <w:rPr>
          <w:color w:val="000000" w:themeColor="text1"/>
        </w:rPr>
        <w:t xml:space="preserve">к административному регламенту по предоставлению государственной услуги </w:t>
      </w:r>
    </w:p>
    <w:p w:rsidR="00915A0F" w:rsidRPr="00667FB7" w:rsidRDefault="002850B8" w:rsidP="00915A0F">
      <w:pPr>
        <w:widowControl w:val="0"/>
        <w:autoSpaceDE w:val="0"/>
        <w:autoSpaceDN w:val="0"/>
        <w:adjustRightInd w:val="0"/>
        <w:jc w:val="right"/>
        <w:rPr>
          <w:color w:val="000000" w:themeColor="text1"/>
        </w:rPr>
      </w:pPr>
      <w:r w:rsidRPr="00667FB7">
        <w:rPr>
          <w:color w:val="000000" w:themeColor="text1"/>
        </w:rPr>
        <w:t>«</w:t>
      </w:r>
      <w:r w:rsidR="00915A0F" w:rsidRPr="00667FB7">
        <w:rPr>
          <w:color w:val="000000" w:themeColor="text1"/>
        </w:rPr>
        <w:t xml:space="preserve">Заключение договоров купли-продажи, аренды, безвозмездного пользования земельными участками, </w:t>
      </w:r>
    </w:p>
    <w:p w:rsidR="00915A0F" w:rsidRPr="00667FB7" w:rsidRDefault="00915A0F" w:rsidP="00915A0F">
      <w:pPr>
        <w:widowControl w:val="0"/>
        <w:autoSpaceDE w:val="0"/>
        <w:autoSpaceDN w:val="0"/>
        <w:adjustRightInd w:val="0"/>
        <w:jc w:val="right"/>
        <w:rPr>
          <w:color w:val="000000" w:themeColor="text1"/>
        </w:rPr>
      </w:pPr>
      <w:r w:rsidRPr="00667FB7">
        <w:rPr>
          <w:color w:val="000000" w:themeColor="text1"/>
        </w:rPr>
        <w:t xml:space="preserve">находящимися в собственности Воронежской области, а также земельными участками, </w:t>
      </w:r>
    </w:p>
    <w:p w:rsidR="00915A0F" w:rsidRPr="00667FB7" w:rsidRDefault="00915A0F" w:rsidP="00915A0F">
      <w:pPr>
        <w:widowControl w:val="0"/>
        <w:autoSpaceDE w:val="0"/>
        <w:autoSpaceDN w:val="0"/>
        <w:adjustRightInd w:val="0"/>
        <w:jc w:val="right"/>
        <w:rPr>
          <w:color w:val="000000" w:themeColor="text1"/>
        </w:rPr>
      </w:pPr>
      <w:proofErr w:type="gramStart"/>
      <w:r w:rsidRPr="00667FB7">
        <w:rPr>
          <w:color w:val="000000" w:themeColor="text1"/>
        </w:rPr>
        <w:t>расположенными</w:t>
      </w:r>
      <w:proofErr w:type="gramEnd"/>
      <w:r w:rsidRPr="00667FB7">
        <w:rPr>
          <w:color w:val="000000" w:themeColor="text1"/>
        </w:rPr>
        <w:t xml:space="preserve"> на территории городского округа город Воронеж, </w:t>
      </w:r>
    </w:p>
    <w:p w:rsidR="002850B8" w:rsidRPr="00667FB7" w:rsidRDefault="00915A0F" w:rsidP="00915A0F">
      <w:pPr>
        <w:widowControl w:val="0"/>
        <w:autoSpaceDE w:val="0"/>
        <w:autoSpaceDN w:val="0"/>
        <w:adjustRightInd w:val="0"/>
        <w:jc w:val="right"/>
        <w:rPr>
          <w:color w:val="000000" w:themeColor="text1"/>
          <w:sz w:val="20"/>
          <w:szCs w:val="20"/>
        </w:rPr>
      </w:pPr>
      <w:r w:rsidRPr="00667FB7">
        <w:rPr>
          <w:color w:val="000000" w:themeColor="text1"/>
        </w:rPr>
        <w:t>государственн</w:t>
      </w:r>
      <w:r w:rsidR="00274B87" w:rsidRPr="00667FB7">
        <w:rPr>
          <w:color w:val="000000" w:themeColor="text1"/>
        </w:rPr>
        <w:t xml:space="preserve">ая </w:t>
      </w:r>
      <w:proofErr w:type="gramStart"/>
      <w:r w:rsidR="00274B87" w:rsidRPr="00667FB7">
        <w:rPr>
          <w:color w:val="000000" w:themeColor="text1"/>
        </w:rPr>
        <w:t>собственность</w:t>
      </w:r>
      <w:proofErr w:type="gramEnd"/>
      <w:r w:rsidRPr="00667FB7">
        <w:rPr>
          <w:color w:val="000000" w:themeColor="text1"/>
        </w:rPr>
        <w:t xml:space="preserve"> на которые не разграничен</w:t>
      </w:r>
      <w:r w:rsidR="00274B87" w:rsidRPr="00667FB7">
        <w:rPr>
          <w:color w:val="000000" w:themeColor="text1"/>
        </w:rPr>
        <w:t>а</w:t>
      </w:r>
      <w:r w:rsidRPr="00667FB7">
        <w:rPr>
          <w:color w:val="000000" w:themeColor="text1"/>
        </w:rPr>
        <w:t>, без проведения торгов</w:t>
      </w:r>
      <w:r w:rsidR="002850B8" w:rsidRPr="00667FB7">
        <w:rPr>
          <w:color w:val="000000" w:themeColor="text1"/>
        </w:rPr>
        <w:t>»</w:t>
      </w:r>
    </w:p>
    <w:p w:rsidR="002850B8" w:rsidRPr="00667FB7" w:rsidRDefault="002850B8" w:rsidP="002850B8">
      <w:pPr>
        <w:ind w:left="4248"/>
        <w:jc w:val="right"/>
        <w:rPr>
          <w:color w:val="000000" w:themeColor="text1"/>
        </w:rPr>
      </w:pPr>
    </w:p>
    <w:p w:rsidR="002850B8" w:rsidRPr="00667FB7" w:rsidRDefault="002850B8" w:rsidP="006647EF">
      <w:pPr>
        <w:jc w:val="center"/>
        <w:rPr>
          <w:color w:val="000000" w:themeColor="text1"/>
        </w:rPr>
      </w:pPr>
      <w:r w:rsidRPr="00667FB7">
        <w:rPr>
          <w:color w:val="000000" w:themeColor="text1"/>
        </w:rPr>
        <w:t>БЛОК-СХЕМА</w:t>
      </w:r>
    </w:p>
    <w:p w:rsidR="00915A0F" w:rsidRPr="00667FB7" w:rsidRDefault="002850B8" w:rsidP="00915A0F">
      <w:pPr>
        <w:widowControl w:val="0"/>
        <w:autoSpaceDE w:val="0"/>
        <w:autoSpaceDN w:val="0"/>
        <w:adjustRightInd w:val="0"/>
        <w:jc w:val="center"/>
        <w:rPr>
          <w:color w:val="000000" w:themeColor="text1"/>
        </w:rPr>
      </w:pPr>
      <w:r w:rsidRPr="00667FB7">
        <w:rPr>
          <w:color w:val="000000" w:themeColor="text1"/>
        </w:rPr>
        <w:t>общей структуры по представлению государственной усл</w:t>
      </w:r>
      <w:r w:rsidR="00915A0F" w:rsidRPr="00667FB7">
        <w:rPr>
          <w:color w:val="000000" w:themeColor="text1"/>
        </w:rPr>
        <w:t xml:space="preserve">уги </w:t>
      </w:r>
      <w:r w:rsidRPr="00667FB7">
        <w:rPr>
          <w:color w:val="000000" w:themeColor="text1"/>
        </w:rPr>
        <w:t>«</w:t>
      </w:r>
      <w:r w:rsidR="00915A0F" w:rsidRPr="00667FB7">
        <w:rPr>
          <w:color w:val="000000" w:themeColor="text1"/>
        </w:rPr>
        <w:t xml:space="preserve">Заключение договоров купли-продажи, аренды, </w:t>
      </w:r>
      <w:proofErr w:type="gramStart"/>
      <w:r w:rsidR="00915A0F" w:rsidRPr="00667FB7">
        <w:rPr>
          <w:color w:val="000000" w:themeColor="text1"/>
        </w:rPr>
        <w:t>безвозмездного</w:t>
      </w:r>
      <w:proofErr w:type="gramEnd"/>
      <w:r w:rsidR="00915A0F" w:rsidRPr="00667FB7">
        <w:rPr>
          <w:color w:val="000000" w:themeColor="text1"/>
        </w:rPr>
        <w:t xml:space="preserve"> </w:t>
      </w:r>
    </w:p>
    <w:p w:rsidR="00915A0F" w:rsidRPr="00667FB7" w:rsidRDefault="00915A0F" w:rsidP="00915A0F">
      <w:pPr>
        <w:widowControl w:val="0"/>
        <w:autoSpaceDE w:val="0"/>
        <w:autoSpaceDN w:val="0"/>
        <w:adjustRightInd w:val="0"/>
        <w:jc w:val="center"/>
        <w:rPr>
          <w:color w:val="000000" w:themeColor="text1"/>
        </w:rPr>
      </w:pPr>
      <w:r w:rsidRPr="00667FB7">
        <w:rPr>
          <w:color w:val="000000" w:themeColor="text1"/>
        </w:rPr>
        <w:t>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w:t>
      </w:r>
      <w:r w:rsidR="00274B87" w:rsidRPr="00667FB7">
        <w:rPr>
          <w:color w:val="000000" w:themeColor="text1"/>
        </w:rPr>
        <w:t>ая</w:t>
      </w:r>
      <w:r w:rsidRPr="00667FB7">
        <w:rPr>
          <w:color w:val="000000" w:themeColor="text1"/>
        </w:rPr>
        <w:t xml:space="preserve"> собственност</w:t>
      </w:r>
      <w:r w:rsidR="00274B87" w:rsidRPr="00667FB7">
        <w:rPr>
          <w:color w:val="000000" w:themeColor="text1"/>
        </w:rPr>
        <w:t>ь</w:t>
      </w:r>
      <w:r w:rsidRPr="00667FB7">
        <w:rPr>
          <w:color w:val="000000" w:themeColor="text1"/>
        </w:rPr>
        <w:t xml:space="preserve"> </w:t>
      </w:r>
    </w:p>
    <w:p w:rsidR="002850B8" w:rsidRPr="00667FB7" w:rsidRDefault="00915A0F" w:rsidP="00915A0F">
      <w:pPr>
        <w:widowControl w:val="0"/>
        <w:autoSpaceDE w:val="0"/>
        <w:autoSpaceDN w:val="0"/>
        <w:adjustRightInd w:val="0"/>
        <w:jc w:val="center"/>
        <w:rPr>
          <w:color w:val="000000" w:themeColor="text1"/>
        </w:rPr>
      </w:pPr>
      <w:r w:rsidRPr="00667FB7">
        <w:rPr>
          <w:color w:val="000000" w:themeColor="text1"/>
        </w:rPr>
        <w:t xml:space="preserve">на которые не </w:t>
      </w:r>
      <w:proofErr w:type="gramStart"/>
      <w:r w:rsidRPr="00667FB7">
        <w:rPr>
          <w:color w:val="000000" w:themeColor="text1"/>
        </w:rPr>
        <w:t>разграничен</w:t>
      </w:r>
      <w:r w:rsidR="00274B87" w:rsidRPr="00667FB7">
        <w:rPr>
          <w:color w:val="000000" w:themeColor="text1"/>
        </w:rPr>
        <w:t>а</w:t>
      </w:r>
      <w:proofErr w:type="gramEnd"/>
      <w:r w:rsidRPr="00667FB7">
        <w:rPr>
          <w:color w:val="000000" w:themeColor="text1"/>
        </w:rPr>
        <w:t>, без проведения торгов</w:t>
      </w:r>
      <w:r w:rsidR="002850B8" w:rsidRPr="00667FB7">
        <w:rPr>
          <w:color w:val="000000" w:themeColor="text1"/>
        </w:rPr>
        <w:t>»</w:t>
      </w:r>
    </w:p>
    <w:p w:rsidR="002850B8" w:rsidRPr="00667FB7" w:rsidRDefault="002850B8" w:rsidP="002850B8">
      <w:pPr>
        <w:jc w:val="center"/>
        <w:rPr>
          <w:color w:val="000000" w:themeColor="text1"/>
        </w:rPr>
      </w:pPr>
    </w:p>
    <w:p w:rsidR="002850B8" w:rsidRPr="00667FB7" w:rsidRDefault="00862C2D" w:rsidP="002850B8">
      <w:pPr>
        <w:rPr>
          <w:color w:val="000000" w:themeColor="text1"/>
        </w:rPr>
      </w:pPr>
      <w:r>
        <w:rPr>
          <w:noProof/>
          <w:color w:val="000000" w:themeColor="text1"/>
        </w:rPr>
        <w:pict>
          <v:roundrect id="AutoShape 2" o:spid="_x0000_s1026" style="position:absolute;margin-left:195.35pt;margin-top:5pt;width:367.4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">
            <v:textbox>
              <w:txbxContent>
                <w:p w:rsidR="00624A1F" w:rsidRPr="00D3729C" w:rsidRDefault="00624A1F" w:rsidP="002850B8">
                  <w:pPr>
                    <w:jc w:val="center"/>
                    <w:rPr>
                      <w:sz w:val="20"/>
                      <w:szCs w:val="20"/>
                    </w:rPr>
                  </w:pPr>
                  <w:r w:rsidRPr="00D3729C">
                    <w:rPr>
                      <w:sz w:val="20"/>
                      <w:szCs w:val="20"/>
                    </w:rPr>
                    <w:t>Начало предоставления государственной услуги:</w:t>
                  </w:r>
                </w:p>
                <w:p w:rsidR="00624A1F" w:rsidRPr="00D3729C" w:rsidRDefault="00624A1F"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64" type="#_x0000_t67" style="position:absolute;margin-left:486.55pt;margin-top:.3pt;width:11.2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">
            <v:textbox style="layout-flow:vertical-ideographic"/>
          </v:shape>
        </w:pict>
      </w:r>
      <w:r>
        <w:rPr>
          <w:noProof/>
          <w:color w:val="000000" w:themeColor="text1"/>
        </w:rPr>
        <w:pict>
          <v:shape id="AutoShape 4" o:spid="_x0000_s1063" type="#_x0000_t67" style="position:absolute;margin-left:247.3pt;margin-top:.3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">
            <v:textbox style="layout-flow:vertical-ideographic"/>
          </v:shape>
        </w:pict>
      </w:r>
      <w:r>
        <w:rPr>
          <w:noProof/>
          <w:color w:val="000000" w:themeColor="text1"/>
        </w:rPr>
        <w:pict>
          <v:rect id="Rectangle 56" o:spid="_x0000_s1027" style="position:absolute;margin-left:424.8pt;margin-top:13.05pt;width:289.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">
            <v:textbox>
              <w:txbxContent>
                <w:p w:rsidR="00624A1F" w:rsidRPr="00D3729C" w:rsidRDefault="00624A1F" w:rsidP="002850B8">
                  <w:pPr>
                    <w:jc w:val="center"/>
                    <w:rPr>
                      <w:sz w:val="20"/>
                      <w:szCs w:val="20"/>
                    </w:rPr>
                  </w:pPr>
                  <w:r w:rsidRPr="00E40D2F">
                    <w:rPr>
                      <w:sz w:val="20"/>
                      <w:szCs w:val="20"/>
                    </w:rPr>
                    <w:t>МФЦ</w:t>
                  </w:r>
                </w:p>
              </w:txbxContent>
            </v:textbox>
          </v:rect>
        </w:pict>
      </w:r>
      <w:r>
        <w:rPr>
          <w:noProof/>
          <w:color w:val="000000" w:themeColor="text1"/>
        </w:rPr>
        <w:pict>
          <v:rect id="Rectangle 55" o:spid="_x0000_s1028" style="position:absolute;margin-left:48.8pt;margin-top:13.05pt;width:289.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">
            <v:textbox>
              <w:txbxContent>
                <w:p w:rsidR="00624A1F" w:rsidRPr="00D3729C" w:rsidRDefault="00624A1F" w:rsidP="002850B8">
                  <w:pPr>
                    <w:jc w:val="center"/>
                    <w:rPr>
                      <w:sz w:val="20"/>
                      <w:szCs w:val="20"/>
                    </w:rPr>
                  </w:pPr>
                  <w:r>
                    <w:rPr>
                      <w:sz w:val="20"/>
                      <w:szCs w:val="20"/>
                    </w:rPr>
                    <w:t>Департамент</w:t>
                  </w:r>
                </w:p>
              </w:txbxContent>
            </v:textbox>
          </v:rect>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59" o:spid="_x0000_s1062" type="#_x0000_t67" style="position:absolute;margin-left:486.55pt;margin-top:6.45pt;width:11.2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">
            <v:textbox style="layout-flow:vertical-ideographic"/>
          </v:shape>
        </w:pict>
      </w:r>
      <w:r>
        <w:rPr>
          <w:noProof/>
          <w:color w:val="000000" w:themeColor="text1"/>
        </w:rPr>
        <w:pict>
          <v:shape id="AutoShape 58" o:spid="_x0000_s1061" type="#_x0000_t67" style="position:absolute;margin-left:247.3pt;margin-top:6.45pt;width:11.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">
            <v:textbox style="layout-flow:vertical-ideographic"/>
          </v:shape>
        </w:pict>
      </w:r>
    </w:p>
    <w:p w:rsidR="002850B8" w:rsidRPr="00667FB7" w:rsidRDefault="00862C2D" w:rsidP="002850B8">
      <w:pPr>
        <w:rPr>
          <w:color w:val="000000" w:themeColor="text1"/>
        </w:rPr>
      </w:pPr>
      <w:r>
        <w:rPr>
          <w:noProof/>
          <w:color w:val="000000" w:themeColor="text1"/>
        </w:rPr>
        <w:pict>
          <v:rect id="Rectangle 3" o:spid="_x0000_s1029" style="position:absolute;margin-left:196.05pt;margin-top:5.4pt;width:36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">
            <v:textbox>
              <w:txbxContent>
                <w:p w:rsidR="00624A1F" w:rsidRPr="00D3729C" w:rsidRDefault="00624A1F" w:rsidP="002850B8">
                  <w:pPr>
                    <w:jc w:val="center"/>
                    <w:rPr>
                      <w:sz w:val="20"/>
                      <w:szCs w:val="20"/>
                    </w:rPr>
                  </w:pPr>
                  <w:r>
                    <w:rPr>
                      <w:sz w:val="20"/>
                      <w:szCs w:val="20"/>
                    </w:rPr>
                    <w:t>Прием и регистрация заявления с документами</w:t>
                  </w:r>
                </w:p>
              </w:txbxContent>
            </v:textbox>
          </v:rect>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5" o:spid="_x0000_s1060" type="#_x0000_t67" style="position:absolute;margin-left:375.75pt;margin-top:-.45pt;width:11.2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">
            <v:textbox style="layout-flow:vertical-ideographic"/>
          </v:shape>
        </w:pict>
      </w:r>
    </w:p>
    <w:p w:rsidR="002850B8" w:rsidRPr="00667FB7" w:rsidRDefault="00862C2D" w:rsidP="002850B8">
      <w:pPr>
        <w:rPr>
          <w:color w:val="000000" w:themeColor="text1"/>
        </w:rPr>
      </w:pPr>
      <w:r>
        <w:rPr>
          <w:noProof/>
          <w:color w:val="000000" w:themeColor="text1"/>
        </w:rPr>
        <w:pict>
          <v:rect id="Rectangle 6" o:spid="_x0000_s1030" style="position:absolute;margin-left:199.8pt;margin-top:1.1pt;width:363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">
            <v:textbox>
              <w:txbxContent>
                <w:p w:rsidR="00624A1F" w:rsidRPr="004B28B9" w:rsidRDefault="00624A1F"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oval id="Oval 78" o:spid="_x0000_s1031" style="position:absolute;margin-left:605pt;margin-top:6.15pt;width:158.6pt;height:4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">
            <v:textbox>
              <w:txbxContent>
                <w:p w:rsidR="00624A1F" w:rsidRPr="003C0FBA" w:rsidRDefault="00624A1F" w:rsidP="003C0FBA">
                  <w:pPr>
                    <w:jc w:val="center"/>
                    <w:rPr>
                      <w:sz w:val="18"/>
                      <w:szCs w:val="18"/>
                    </w:rPr>
                  </w:pPr>
                  <w:r w:rsidRPr="003C0FBA">
                    <w:rPr>
                      <w:sz w:val="18"/>
                      <w:szCs w:val="18"/>
                    </w:rPr>
                    <w:t>Наличие оснований для возврата документов</w:t>
                  </w:r>
                </w:p>
              </w:txbxContent>
            </v:textbox>
          </v:oval>
        </w:pict>
      </w:r>
      <w:r>
        <w:rPr>
          <w:noProof/>
          <w:color w:val="000000" w:themeColor="text1"/>
        </w:rPr>
        <w:pict>
          <v:shape id="AutoShape 7" o:spid="_x0000_s1059" type="#_x0000_t67" style="position:absolute;margin-left:380.25pt;margin-top:6.15pt;width:11.2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">
            <v:textbox style="layout-flow:vertical-ideographic"/>
          </v:shape>
        </w:pict>
      </w:r>
    </w:p>
    <w:p w:rsidR="002850B8" w:rsidRPr="00667FB7" w:rsidRDefault="00862C2D" w:rsidP="002850B8">
      <w:pPr>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58" type="#_x0000_t13" style="position:absolute;margin-left:568.45pt;margin-top:9.4pt;width:36.5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"/>
        </w:pict>
      </w:r>
      <w:r>
        <w:rPr>
          <w:noProof/>
          <w:color w:val="000000" w:themeColor="text1"/>
        </w:rPr>
        <w:pict>
          <v:rect id="Rectangle 8" o:spid="_x0000_s1032" style="position:absolute;margin-left:199.8pt;margin-top:4.8pt;width:363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">
            <v:textbox>
              <w:txbxContent>
                <w:p w:rsidR="00624A1F" w:rsidRPr="004B28B9" w:rsidRDefault="00624A1F" w:rsidP="002850B8">
                  <w:pPr>
                    <w:jc w:val="center"/>
                    <w:rPr>
                      <w:sz w:val="20"/>
                      <w:szCs w:val="20"/>
                    </w:rPr>
                  </w:pPr>
                  <w:r w:rsidRPr="004B28B9">
                    <w:rPr>
                      <w:sz w:val="20"/>
                      <w:szCs w:val="20"/>
                    </w:rPr>
                    <w:t xml:space="preserve">Проведение экспертизы заявления с документами </w:t>
                  </w:r>
                </w:p>
                <w:p w:rsidR="00624A1F" w:rsidRPr="004B28B9" w:rsidRDefault="00624A1F" w:rsidP="002850B8"/>
              </w:txbxContent>
            </v:textbox>
          </v:rect>
        </w:pict>
      </w:r>
    </w:p>
    <w:p w:rsidR="002850B8" w:rsidRPr="00667FB7" w:rsidRDefault="00862C2D" w:rsidP="002850B8">
      <w:pPr>
        <w:rPr>
          <w:color w:val="000000" w:themeColor="text1"/>
        </w:rPr>
      </w:pPr>
      <w:r>
        <w:rPr>
          <w:noProof/>
          <w:color w:val="000000" w:themeColor="text1"/>
        </w:rPr>
        <w:pict>
          <v:shape id="AutoShape 9" o:spid="_x0000_s1057" type="#_x0000_t67" style="position:absolute;margin-left:380.25pt;margin-top:12.8pt;width:11.2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">
            <v:textbox style="layout-flow:vertical-ideographic"/>
          </v:shape>
        </w:pict>
      </w:r>
    </w:p>
    <w:p w:rsidR="002850B8" w:rsidRPr="00667FB7" w:rsidRDefault="00862C2D" w:rsidP="002850B8">
      <w:pPr>
        <w:rPr>
          <w:color w:val="000000" w:themeColor="text1"/>
        </w:rPr>
      </w:pPr>
      <w:r>
        <w:rPr>
          <w:noProof/>
          <w:color w:val="000000" w:themeColor="text1"/>
        </w:rPr>
        <w:pict>
          <v:shapetype id="_x0000_t4" coordsize="21600,21600" o:spt="4" path="m10800,l,10800,10800,21600,21600,10800xe">
            <v:stroke joinstyle="miter"/>
            <v:path gradientshapeok="t" o:connecttype="rect" textboxrect="5400,5400,16200,16200"/>
          </v:shapetype>
          <v:shape id="AutoShape 10" o:spid="_x0000_s1033" type="#_x0000_t4" style="position:absolute;margin-left:214.6pt;margin-top:12.75pt;width:336.3pt;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">
            <v:textbox>
              <w:txbxContent>
                <w:p w:rsidR="00624A1F" w:rsidRDefault="00624A1F"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предоставлении государственной услуги </w:t>
                  </w:r>
                </w:p>
              </w:txbxContent>
            </v:textbox>
          </v:shape>
        </w:pict>
      </w:r>
    </w:p>
    <w:p w:rsidR="002850B8" w:rsidRPr="00667FB7" w:rsidRDefault="00862C2D" w:rsidP="002850B8">
      <w:pPr>
        <w:rPr>
          <w:color w:val="000000" w:themeColor="text1"/>
        </w:rPr>
      </w:pPr>
      <w:r>
        <w:rPr>
          <w:noProof/>
          <w:color w:val="000000" w:themeColor="text1"/>
        </w:rPr>
        <w:pict>
          <v:shape id="AutoShape 79" o:spid="_x0000_s1056" type="#_x0000_t67" style="position:absolute;margin-left:674.1pt;margin-top:9.65pt;width:13.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">
            <v:textbox style="layout-flow:vertical-ideographic"/>
          </v:shape>
        </w:pict>
      </w:r>
      <w:r>
        <w:rPr>
          <w:noProof/>
          <w:color w:val="000000" w:themeColor="text1"/>
        </w:rPr>
        <w:pict>
          <v:oval id="Oval 12" o:spid="_x0000_s1034" style="position:absolute;margin-left:37.8pt;margin-top:5.6pt;width:13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">
            <v:textbox>
              <w:txbxContent>
                <w:p w:rsidR="00624A1F" w:rsidRPr="004B28B9" w:rsidRDefault="00624A1F" w:rsidP="002850B8">
                  <w:pPr>
                    <w:jc w:val="center"/>
                    <w:rPr>
                      <w:sz w:val="20"/>
                      <w:szCs w:val="20"/>
                    </w:rPr>
                  </w:pPr>
                  <w:r w:rsidRPr="004B28B9">
                    <w:rPr>
                      <w:sz w:val="20"/>
                      <w:szCs w:val="20"/>
                    </w:rPr>
                    <w:t>Имеются основания</w:t>
                  </w:r>
                </w:p>
              </w:txbxContent>
            </v:textbox>
          </v:oval>
        </w:pict>
      </w:r>
    </w:p>
    <w:p w:rsidR="002850B8" w:rsidRPr="00667FB7" w:rsidRDefault="00862C2D" w:rsidP="002850B8">
      <w:pPr>
        <w:rPr>
          <w:color w:val="000000" w:themeColor="text1"/>
        </w:rPr>
      </w:pPr>
      <w:r>
        <w:rPr>
          <w:noProof/>
          <w:color w:val="000000" w:themeColor="text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55" type="#_x0000_t66" style="position:absolute;margin-left:171.1pt;margin-top:10.85pt;width:4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"/>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16" o:spid="_x0000_s1054" type="#_x0000_t67" style="position:absolute;margin-left:375.75pt;margin-top:21.7pt;width:13.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">
            <v:textbox style="layout-flow:vertical-ideographic"/>
          </v:shape>
        </w:pict>
      </w:r>
      <w:r>
        <w:rPr>
          <w:noProof/>
          <w:color w:val="000000" w:themeColor="text1"/>
        </w:rPr>
        <w:pict>
          <v:shape id="AutoShape 15" o:spid="_x0000_s1053" type="#_x0000_t67" style="position:absolute;margin-left:97.8pt;margin-top:1.4pt;width:12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">
            <v:textbox style="layout-flow:vertical-ideographic"/>
          </v:shape>
        </w:pict>
      </w:r>
    </w:p>
    <w:p w:rsidR="00EA5642" w:rsidRPr="00667FB7" w:rsidRDefault="00862C2D" w:rsidP="002850B8">
      <w:pPr>
        <w:rPr>
          <w:color w:val="000000" w:themeColor="text1"/>
        </w:rPr>
      </w:pPr>
      <w:r>
        <w:rPr>
          <w:noProof/>
          <w:color w:val="000000" w:themeColor="text1"/>
        </w:rPr>
        <w:lastRenderedPageBreak/>
        <w:pict>
          <v:shape id="AutoShape 74" o:spid="_x0000_s1052" type="#_x0000_t67" style="position:absolute;margin-left:375.6pt;margin-top:-27.85pt;width:13.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">
            <v:textbox style="layout-flow:vertical-ideographic"/>
          </v:shape>
        </w:pict>
      </w:r>
      <w:r>
        <w:rPr>
          <w:noProof/>
          <w:color w:val="000000" w:themeColor="text1"/>
        </w:rPr>
        <w:pict>
          <v:rect id="Rectangle 22" o:spid="_x0000_s1035" style="position:absolute;margin-left:20.6pt;margin-top:-9.85pt;width:175.5pt;height:4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">
            <v:textbox>
              <w:txbxContent>
                <w:p w:rsidR="00624A1F" w:rsidRPr="004B28B9" w:rsidRDefault="00624A1F"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r>
        <w:rPr>
          <w:noProof/>
          <w:color w:val="000000" w:themeColor="text1"/>
        </w:rPr>
        <w:pict>
          <v:shape id="AutoShape 75" o:spid="_x0000_s1051" type="#_x0000_t67" style="position:absolute;margin-left:101.75pt;margin-top:-39.85pt;width:12pt;height:1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TQw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">
            <v:textbox style="layout-flow:vertical-ideographic"/>
          </v:shape>
        </w:pict>
      </w:r>
      <w:r>
        <w:rPr>
          <w:noProof/>
          <w:color w:val="000000" w:themeColor="text1"/>
        </w:rPr>
        <w:pict>
          <v:rect id="Rectangle 82" o:spid="_x0000_s1036" style="position:absolute;margin-left:597.3pt;margin-top:11.8pt;width:157.65pt;height:3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">
            <v:textbox>
              <w:txbxContent>
                <w:p w:rsidR="00624A1F" w:rsidRPr="0077439C" w:rsidRDefault="00624A1F" w:rsidP="0077439C">
                  <w:pPr>
                    <w:jc w:val="center"/>
                    <w:rPr>
                      <w:sz w:val="20"/>
                      <w:szCs w:val="20"/>
                    </w:rPr>
                  </w:pPr>
                  <w:r w:rsidRPr="0077439C">
                    <w:rPr>
                      <w:sz w:val="20"/>
                      <w:szCs w:val="20"/>
                    </w:rPr>
                    <w:t>Возвращение заявления, с указанием причин возврата</w:t>
                  </w:r>
                </w:p>
              </w:txbxContent>
            </v:textbox>
          </v:rect>
        </w:pict>
      </w:r>
      <w:r>
        <w:rPr>
          <w:noProof/>
          <w:color w:val="000000" w:themeColor="text1"/>
        </w:rPr>
        <w:pict>
          <v:shape id="AutoShape 81" o:spid="_x0000_s1050" type="#_x0000_t67" style="position:absolute;margin-left:668.1pt;margin-top:-27.85pt;width:13.2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">
            <v:textbox style="layout-flow:vertical-ideographic"/>
          </v:shape>
        </w:pict>
      </w:r>
      <w:r>
        <w:rPr>
          <w:noProof/>
          <w:color w:val="000000" w:themeColor="text1"/>
        </w:rPr>
        <w:pict>
          <v:oval id="Oval 11" o:spid="_x0000_s1037" style="position:absolute;margin-left:298pt;margin-top:1.1pt;width:161.55pt;height:3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">
            <v:textbox>
              <w:txbxContent>
                <w:p w:rsidR="00624A1F" w:rsidRPr="004B28B9" w:rsidRDefault="00624A1F"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64" o:spid="_x0000_s1049" type="#_x0000_t67" style="position:absolute;margin-left:374.85pt;margin-top:2.75pt;width:13.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">
            <v:textbox style="layout-flow:vertical-ideographic"/>
          </v:shape>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rect id="Rectangle 53" o:spid="_x0000_s1038" style="position:absolute;margin-left:294.05pt;margin-top:-6.2pt;width:175.5pt;height:2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">
            <v:textbox>
              <w:txbxContent>
                <w:p w:rsidR="00624A1F" w:rsidRPr="004B28B9" w:rsidRDefault="00624A1F" w:rsidP="002850B8">
                  <w:pPr>
                    <w:jc w:val="center"/>
                    <w:rPr>
                      <w:sz w:val="20"/>
                      <w:szCs w:val="20"/>
                    </w:rPr>
                  </w:pPr>
                  <w:r>
                    <w:rPr>
                      <w:sz w:val="20"/>
                      <w:szCs w:val="20"/>
                    </w:rPr>
                    <w:t>Направление необходимых запросов</w:t>
                  </w:r>
                </w:p>
              </w:txbxContent>
            </v:textbox>
          </v:rect>
        </w:pict>
      </w:r>
    </w:p>
    <w:p w:rsidR="002850B8" w:rsidRPr="00667FB7" w:rsidRDefault="00862C2D" w:rsidP="002850B8">
      <w:pPr>
        <w:rPr>
          <w:color w:val="000000" w:themeColor="text1"/>
        </w:rPr>
      </w:pPr>
      <w:r>
        <w:rPr>
          <w:noProof/>
          <w:color w:val="000000" w:themeColor="text1"/>
        </w:rPr>
        <w:pict>
          <v:shape id="AutoShape 24" o:spid="_x0000_s1048" type="#_x0000_t67" style="position:absolute;margin-left:374.1pt;margin-top:5.1pt;width:14.25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">
            <v:textbox style="layout-flow:vertical-ideographic"/>
          </v:shape>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17" o:spid="_x0000_s1039" type="#_x0000_t4" style="position:absolute;margin-left:286pt;margin-top:6pt;width:192.8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">
            <v:textbox>
              <w:txbxContent>
                <w:p w:rsidR="00624A1F" w:rsidRPr="00710E8F" w:rsidRDefault="00624A1F" w:rsidP="002850B8">
                  <w:pPr>
                    <w:jc w:val="center"/>
                    <w:rPr>
                      <w:sz w:val="16"/>
                      <w:szCs w:val="16"/>
                    </w:rPr>
                  </w:pPr>
                  <w:r w:rsidRPr="00710E8F">
                    <w:rPr>
                      <w:sz w:val="16"/>
                      <w:szCs w:val="16"/>
                    </w:rPr>
                    <w:t xml:space="preserve">Наличие оснований для заключения договора </w:t>
                  </w:r>
                </w:p>
              </w:txbxContent>
            </v:textbox>
          </v:shape>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66" o:spid="_x0000_s1047" type="#_x0000_t67" style="position:absolute;margin-left:374.1pt;margin-top:13.55pt;width:14.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">
            <v:textbox style="layout-flow:vertical-ideographic"/>
          </v:shape>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rect id="Rectangle 51" o:spid="_x0000_s1040" style="position:absolute;margin-left:294.05pt;margin-top:3.65pt;width:184.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">
            <v:textbox>
              <w:txbxContent>
                <w:p w:rsidR="00624A1F" w:rsidRDefault="00624A1F" w:rsidP="002850B8">
                  <w:pPr>
                    <w:jc w:val="center"/>
                    <w:rPr>
                      <w:sz w:val="20"/>
                      <w:szCs w:val="20"/>
                    </w:rPr>
                  </w:pPr>
                </w:p>
                <w:p w:rsidR="00624A1F" w:rsidRDefault="00624A1F" w:rsidP="002850B8">
                  <w:pPr>
                    <w:jc w:val="center"/>
                    <w:rPr>
                      <w:sz w:val="20"/>
                      <w:szCs w:val="20"/>
                    </w:rPr>
                  </w:pPr>
                  <w:r>
                    <w:rPr>
                      <w:sz w:val="20"/>
                      <w:szCs w:val="20"/>
                    </w:rPr>
                    <w:t>Подготовка проекта договора</w:t>
                  </w:r>
                </w:p>
                <w:p w:rsidR="00624A1F" w:rsidRDefault="00624A1F" w:rsidP="002850B8">
                  <w:pPr>
                    <w:jc w:val="center"/>
                    <w:rPr>
                      <w:sz w:val="20"/>
                      <w:szCs w:val="20"/>
                    </w:rPr>
                  </w:pPr>
                </w:p>
                <w:p w:rsidR="00624A1F" w:rsidRPr="009357BB" w:rsidRDefault="00624A1F" w:rsidP="002850B8">
                  <w:pPr>
                    <w:jc w:val="center"/>
                    <w:rPr>
                      <w:sz w:val="20"/>
                      <w:szCs w:val="20"/>
                    </w:rPr>
                  </w:pPr>
                </w:p>
              </w:txbxContent>
            </v:textbox>
          </v:rect>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68" o:spid="_x0000_s1046" type="#_x0000_t67" style="position:absolute;margin-left:374.85pt;margin-top:8.6pt;width:14.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">
            <v:textbox style="layout-flow:vertical-ideographic"/>
          </v:shape>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rect id="Rectangle 67" o:spid="_x0000_s1041" style="position:absolute;margin-left:294.05pt;margin-top:10.1pt;width:184.75pt;height: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">
            <v:textbox>
              <w:txbxContent>
                <w:p w:rsidR="00624A1F" w:rsidRDefault="00624A1F" w:rsidP="000B23CA">
                  <w:pPr>
                    <w:jc w:val="center"/>
                    <w:rPr>
                      <w:sz w:val="20"/>
                      <w:szCs w:val="20"/>
                    </w:rPr>
                  </w:pPr>
                </w:p>
                <w:p w:rsidR="00624A1F" w:rsidRDefault="00624A1F" w:rsidP="000B23CA">
                  <w:pPr>
                    <w:jc w:val="center"/>
                    <w:rPr>
                      <w:sz w:val="20"/>
                      <w:szCs w:val="20"/>
                    </w:rPr>
                  </w:pPr>
                  <w:r>
                    <w:rPr>
                      <w:sz w:val="20"/>
                      <w:szCs w:val="20"/>
                    </w:rPr>
                    <w:t>Заключение договора</w:t>
                  </w:r>
                </w:p>
                <w:p w:rsidR="00624A1F" w:rsidRDefault="00624A1F" w:rsidP="000B23CA">
                  <w:pPr>
                    <w:jc w:val="center"/>
                    <w:rPr>
                      <w:sz w:val="20"/>
                      <w:szCs w:val="20"/>
                    </w:rPr>
                  </w:pPr>
                </w:p>
                <w:p w:rsidR="00624A1F" w:rsidRPr="009357BB" w:rsidRDefault="00624A1F" w:rsidP="000B23CA">
                  <w:pPr>
                    <w:jc w:val="center"/>
                    <w:rPr>
                      <w:sz w:val="20"/>
                      <w:szCs w:val="20"/>
                    </w:rPr>
                  </w:pPr>
                </w:p>
              </w:txbxContent>
            </v:textbox>
          </v:rect>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70" o:spid="_x0000_s1045" type="#_x0000_t67" style="position:absolute;margin-left:374.85pt;margin-top:12.7pt;width:14.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">
            <v:textbox style="layout-flow:vertical-ideographic"/>
          </v:shape>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rect id="Rectangle 69" o:spid="_x0000_s1042" style="position:absolute;margin-left:294.05pt;margin-top:7.6pt;width:184.7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">
            <v:textbox>
              <w:txbxContent>
                <w:p w:rsidR="00624A1F" w:rsidRDefault="00624A1F" w:rsidP="00E1187B">
                  <w:pPr>
                    <w:jc w:val="center"/>
                    <w:rPr>
                      <w:sz w:val="20"/>
                      <w:szCs w:val="20"/>
                    </w:rPr>
                  </w:pPr>
                </w:p>
                <w:p w:rsidR="00624A1F" w:rsidRDefault="00624A1F" w:rsidP="00E1187B">
                  <w:pPr>
                    <w:jc w:val="center"/>
                    <w:rPr>
                      <w:sz w:val="20"/>
                      <w:szCs w:val="20"/>
                    </w:rPr>
                  </w:pPr>
                  <w:r>
                    <w:rPr>
                      <w:sz w:val="20"/>
                      <w:szCs w:val="20"/>
                    </w:rPr>
                    <w:t>Выдача договора заявителю</w:t>
                  </w:r>
                </w:p>
                <w:p w:rsidR="00624A1F" w:rsidRDefault="00624A1F" w:rsidP="00E1187B">
                  <w:pPr>
                    <w:jc w:val="center"/>
                    <w:rPr>
                      <w:sz w:val="20"/>
                      <w:szCs w:val="20"/>
                    </w:rPr>
                  </w:pPr>
                </w:p>
                <w:p w:rsidR="00624A1F" w:rsidRPr="009357BB" w:rsidRDefault="00624A1F" w:rsidP="00E1187B">
                  <w:pPr>
                    <w:jc w:val="center"/>
                    <w:rPr>
                      <w:sz w:val="20"/>
                      <w:szCs w:val="20"/>
                    </w:rPr>
                  </w:pPr>
                </w:p>
              </w:txbxContent>
            </v:textbox>
          </v:rect>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shape id="AutoShape 72" o:spid="_x0000_s1044" type="#_x0000_t67" style="position:absolute;margin-left:374.85pt;margin-top:6.7pt;width:14.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">
            <v:textbox style="layout-flow:vertical-ideographic"/>
          </v:shape>
        </w:pict>
      </w:r>
    </w:p>
    <w:p w:rsidR="002850B8" w:rsidRPr="00667FB7" w:rsidRDefault="002850B8" w:rsidP="002850B8">
      <w:pPr>
        <w:rPr>
          <w:color w:val="000000" w:themeColor="text1"/>
        </w:rPr>
      </w:pPr>
    </w:p>
    <w:p w:rsidR="002850B8" w:rsidRPr="00667FB7" w:rsidRDefault="00862C2D" w:rsidP="002850B8">
      <w:pPr>
        <w:rPr>
          <w:color w:val="000000" w:themeColor="text1"/>
        </w:rPr>
      </w:pPr>
      <w:r>
        <w:rPr>
          <w:noProof/>
          <w:color w:val="000000" w:themeColor="text1"/>
        </w:rPr>
        <w:pict>
          <v:rect id="Rectangle 71" o:spid="_x0000_s1043" style="position:absolute;margin-left:294.05pt;margin-top:8.45pt;width:184.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">
            <v:textbox>
              <w:txbxContent>
                <w:p w:rsidR="00624A1F" w:rsidRDefault="00624A1F" w:rsidP="00E1187B">
                  <w:pPr>
                    <w:jc w:val="center"/>
                    <w:rPr>
                      <w:sz w:val="20"/>
                      <w:szCs w:val="20"/>
                    </w:rPr>
                  </w:pPr>
                </w:p>
                <w:p w:rsidR="00624A1F" w:rsidRDefault="00624A1F" w:rsidP="00E1187B">
                  <w:pPr>
                    <w:jc w:val="center"/>
                    <w:rPr>
                      <w:sz w:val="20"/>
                      <w:szCs w:val="20"/>
                    </w:rPr>
                  </w:pPr>
                  <w:r>
                    <w:rPr>
                      <w:sz w:val="20"/>
                      <w:szCs w:val="20"/>
                    </w:rPr>
                    <w:t>Государственная услуга оказана</w:t>
                  </w:r>
                </w:p>
                <w:p w:rsidR="00624A1F" w:rsidRDefault="00624A1F" w:rsidP="00E1187B">
                  <w:pPr>
                    <w:jc w:val="center"/>
                    <w:rPr>
                      <w:sz w:val="20"/>
                      <w:szCs w:val="20"/>
                    </w:rPr>
                  </w:pPr>
                </w:p>
                <w:p w:rsidR="00624A1F" w:rsidRPr="009357BB" w:rsidRDefault="00624A1F" w:rsidP="00E1187B">
                  <w:pPr>
                    <w:jc w:val="center"/>
                    <w:rPr>
                      <w:sz w:val="20"/>
                      <w:szCs w:val="20"/>
                    </w:rPr>
                  </w:pPr>
                </w:p>
              </w:txbxContent>
            </v:textbox>
          </v:rect>
        </w:pict>
      </w:r>
    </w:p>
    <w:p w:rsidR="002850B8" w:rsidRPr="00667FB7" w:rsidRDefault="002850B8" w:rsidP="002850B8">
      <w:pPr>
        <w:rPr>
          <w:color w:val="000000" w:themeColor="text1"/>
        </w:rPr>
      </w:pPr>
    </w:p>
    <w:p w:rsidR="002850B8" w:rsidRPr="00667FB7" w:rsidRDefault="002850B8" w:rsidP="002850B8">
      <w:pPr>
        <w:rPr>
          <w:color w:val="000000" w:themeColor="text1"/>
        </w:rPr>
      </w:pPr>
    </w:p>
    <w:p w:rsidR="006647EF" w:rsidRPr="00667FB7" w:rsidRDefault="006647EF" w:rsidP="006647EF">
      <w:pPr>
        <w:jc w:val="right"/>
        <w:rPr>
          <w:color w:val="000000" w:themeColor="text1"/>
        </w:rPr>
        <w:sectPr w:rsidR="006647EF" w:rsidRPr="00667FB7" w:rsidSect="00D73AA7">
          <w:headerReference w:type="even" r:id="rId69"/>
          <w:headerReference w:type="default" r:id="rId70"/>
          <w:pgSz w:w="16838" w:h="11905" w:orient="landscape"/>
          <w:pgMar w:top="1701" w:right="1134" w:bottom="850" w:left="1134" w:header="720" w:footer="720" w:gutter="0"/>
          <w:cols w:space="720"/>
          <w:noEndnote/>
        </w:sectPr>
      </w:pPr>
    </w:p>
    <w:p w:rsidR="00915A0F" w:rsidRPr="00667FB7" w:rsidRDefault="00915A0F" w:rsidP="00915A0F">
      <w:pPr>
        <w:jc w:val="right"/>
        <w:rPr>
          <w:color w:val="000000" w:themeColor="text1"/>
        </w:rPr>
      </w:pPr>
      <w:r w:rsidRPr="00667FB7">
        <w:rPr>
          <w:color w:val="000000" w:themeColor="text1"/>
        </w:rPr>
        <w:lastRenderedPageBreak/>
        <w:t>Приложение 3 к Административному регламенту</w:t>
      </w:r>
    </w:p>
    <w:p w:rsidR="00915A0F" w:rsidRPr="00667FB7" w:rsidRDefault="00915A0F" w:rsidP="00915A0F">
      <w:pPr>
        <w:widowControl w:val="0"/>
        <w:autoSpaceDE w:val="0"/>
        <w:autoSpaceDN w:val="0"/>
        <w:adjustRightInd w:val="0"/>
        <w:jc w:val="right"/>
        <w:rPr>
          <w:color w:val="000000" w:themeColor="text1"/>
        </w:rPr>
      </w:pPr>
      <w:r w:rsidRPr="00667FB7">
        <w:rPr>
          <w:color w:val="000000" w:themeColor="text1"/>
        </w:rPr>
        <w:t>по предоставлению государственной услуги</w:t>
      </w:r>
    </w:p>
    <w:p w:rsidR="004544B5" w:rsidRPr="00667FB7" w:rsidRDefault="00915A0F" w:rsidP="004544B5">
      <w:pPr>
        <w:widowControl w:val="0"/>
        <w:autoSpaceDE w:val="0"/>
        <w:autoSpaceDN w:val="0"/>
        <w:adjustRightInd w:val="0"/>
        <w:jc w:val="right"/>
        <w:rPr>
          <w:color w:val="000000" w:themeColor="text1"/>
        </w:rPr>
      </w:pPr>
      <w:r w:rsidRPr="00667FB7">
        <w:rPr>
          <w:color w:val="000000" w:themeColor="text1"/>
        </w:rPr>
        <w:t>«</w:t>
      </w:r>
      <w:r w:rsidR="004544B5" w:rsidRPr="00667FB7">
        <w:rPr>
          <w:color w:val="000000" w:themeColor="text1"/>
        </w:rPr>
        <w:t xml:space="preserve">Заключение договоров купли-продажи, аренды, безвозмездного пользования </w:t>
      </w:r>
    </w:p>
    <w:p w:rsidR="004544B5" w:rsidRPr="00667FB7" w:rsidRDefault="004544B5" w:rsidP="004544B5">
      <w:pPr>
        <w:widowControl w:val="0"/>
        <w:autoSpaceDE w:val="0"/>
        <w:autoSpaceDN w:val="0"/>
        <w:adjustRightInd w:val="0"/>
        <w:jc w:val="right"/>
        <w:rPr>
          <w:color w:val="000000" w:themeColor="text1"/>
        </w:rPr>
      </w:pPr>
      <w:r w:rsidRPr="00667FB7">
        <w:rPr>
          <w:color w:val="000000" w:themeColor="text1"/>
        </w:rPr>
        <w:t xml:space="preserve">земельными участками, находящимися в собственности Воронежской области, </w:t>
      </w:r>
    </w:p>
    <w:p w:rsidR="004544B5" w:rsidRPr="00667FB7" w:rsidRDefault="004544B5" w:rsidP="004544B5">
      <w:pPr>
        <w:widowControl w:val="0"/>
        <w:autoSpaceDE w:val="0"/>
        <w:autoSpaceDN w:val="0"/>
        <w:adjustRightInd w:val="0"/>
        <w:jc w:val="right"/>
        <w:rPr>
          <w:color w:val="000000" w:themeColor="text1"/>
        </w:rPr>
      </w:pPr>
      <w:r w:rsidRPr="00667FB7">
        <w:rPr>
          <w:color w:val="000000" w:themeColor="text1"/>
        </w:rPr>
        <w:t xml:space="preserve">а также земельными участками, расположенными на территории </w:t>
      </w:r>
      <w:proofErr w:type="gramStart"/>
      <w:r w:rsidRPr="00667FB7">
        <w:rPr>
          <w:color w:val="000000" w:themeColor="text1"/>
        </w:rPr>
        <w:t>городского</w:t>
      </w:r>
      <w:proofErr w:type="gramEnd"/>
      <w:r w:rsidRPr="00667FB7">
        <w:rPr>
          <w:color w:val="000000" w:themeColor="text1"/>
        </w:rPr>
        <w:t xml:space="preserve"> </w:t>
      </w:r>
    </w:p>
    <w:p w:rsidR="004544B5" w:rsidRPr="00667FB7" w:rsidRDefault="004544B5" w:rsidP="004544B5">
      <w:pPr>
        <w:widowControl w:val="0"/>
        <w:autoSpaceDE w:val="0"/>
        <w:autoSpaceDN w:val="0"/>
        <w:adjustRightInd w:val="0"/>
        <w:jc w:val="right"/>
        <w:rPr>
          <w:color w:val="000000" w:themeColor="text1"/>
        </w:rPr>
      </w:pPr>
      <w:r w:rsidRPr="00667FB7">
        <w:rPr>
          <w:color w:val="000000" w:themeColor="text1"/>
        </w:rPr>
        <w:t>округа город Воронеж, государственн</w:t>
      </w:r>
      <w:r w:rsidR="00274B87" w:rsidRPr="00667FB7">
        <w:rPr>
          <w:color w:val="000000" w:themeColor="text1"/>
        </w:rPr>
        <w:t>ая</w:t>
      </w:r>
      <w:r w:rsidRPr="00667FB7">
        <w:rPr>
          <w:color w:val="000000" w:themeColor="text1"/>
        </w:rPr>
        <w:t xml:space="preserve"> собстве</w:t>
      </w:r>
      <w:r w:rsidR="00274B87" w:rsidRPr="00667FB7">
        <w:rPr>
          <w:color w:val="000000" w:themeColor="text1"/>
        </w:rPr>
        <w:t>нность</w:t>
      </w:r>
      <w:r w:rsidRPr="00667FB7">
        <w:rPr>
          <w:color w:val="000000" w:themeColor="text1"/>
        </w:rPr>
        <w:t xml:space="preserve"> на которые </w:t>
      </w:r>
    </w:p>
    <w:p w:rsidR="00915A0F" w:rsidRPr="00667FB7" w:rsidRDefault="004544B5" w:rsidP="004544B5">
      <w:pPr>
        <w:widowControl w:val="0"/>
        <w:autoSpaceDE w:val="0"/>
        <w:autoSpaceDN w:val="0"/>
        <w:adjustRightInd w:val="0"/>
        <w:jc w:val="right"/>
        <w:rPr>
          <w:color w:val="000000" w:themeColor="text1"/>
        </w:rPr>
      </w:pPr>
      <w:r w:rsidRPr="00667FB7">
        <w:rPr>
          <w:color w:val="000000" w:themeColor="text1"/>
        </w:rPr>
        <w:t xml:space="preserve">не </w:t>
      </w:r>
      <w:proofErr w:type="gramStart"/>
      <w:r w:rsidRPr="00667FB7">
        <w:rPr>
          <w:color w:val="000000" w:themeColor="text1"/>
        </w:rPr>
        <w:t>разграничен</w:t>
      </w:r>
      <w:r w:rsidR="00274B87" w:rsidRPr="00667FB7">
        <w:rPr>
          <w:color w:val="000000" w:themeColor="text1"/>
        </w:rPr>
        <w:t>а</w:t>
      </w:r>
      <w:proofErr w:type="gramEnd"/>
      <w:r w:rsidRPr="00667FB7">
        <w:rPr>
          <w:color w:val="000000" w:themeColor="text1"/>
        </w:rPr>
        <w:t>, без проведения торгов</w:t>
      </w:r>
      <w:r w:rsidR="00915A0F" w:rsidRPr="00667FB7">
        <w:rPr>
          <w:color w:val="000000" w:themeColor="text1"/>
        </w:rPr>
        <w:t>»</w:t>
      </w:r>
    </w:p>
    <w:p w:rsidR="00915A0F" w:rsidRPr="00667FB7" w:rsidRDefault="00915A0F" w:rsidP="00915A0F">
      <w:pPr>
        <w:widowControl w:val="0"/>
        <w:autoSpaceDE w:val="0"/>
        <w:autoSpaceDN w:val="0"/>
        <w:adjustRightInd w:val="0"/>
        <w:jc w:val="both"/>
        <w:rPr>
          <w:color w:val="000000" w:themeColor="text1"/>
        </w:rPr>
      </w:pPr>
    </w:p>
    <w:p w:rsidR="00915A0F" w:rsidRPr="00667FB7" w:rsidRDefault="00915A0F" w:rsidP="00915A0F">
      <w:pPr>
        <w:widowControl w:val="0"/>
        <w:autoSpaceDE w:val="0"/>
        <w:autoSpaceDN w:val="0"/>
        <w:adjustRightInd w:val="0"/>
        <w:jc w:val="center"/>
        <w:rPr>
          <w:color w:val="000000" w:themeColor="text1"/>
        </w:rPr>
      </w:pPr>
      <w:bookmarkStart w:id="46" w:name="Par999"/>
      <w:bookmarkEnd w:id="46"/>
      <w:r w:rsidRPr="00667FB7">
        <w:rPr>
          <w:color w:val="000000" w:themeColor="text1"/>
        </w:rPr>
        <w:t>Образец заявления</w:t>
      </w:r>
    </w:p>
    <w:p w:rsidR="004544B5" w:rsidRPr="00667FB7" w:rsidRDefault="00915A0F" w:rsidP="004544B5">
      <w:pPr>
        <w:widowControl w:val="0"/>
        <w:autoSpaceDE w:val="0"/>
        <w:autoSpaceDN w:val="0"/>
        <w:adjustRightInd w:val="0"/>
        <w:jc w:val="center"/>
        <w:rPr>
          <w:color w:val="000000" w:themeColor="text1"/>
        </w:rPr>
      </w:pPr>
      <w:r w:rsidRPr="00667FB7">
        <w:rPr>
          <w:color w:val="000000" w:themeColor="text1"/>
        </w:rPr>
        <w:t>на заключение договор</w:t>
      </w:r>
      <w:r w:rsidR="004544B5" w:rsidRPr="00667FB7">
        <w:rPr>
          <w:color w:val="000000" w:themeColor="text1"/>
        </w:rPr>
        <w:t>а купли-продажи,</w:t>
      </w:r>
      <w:r w:rsidR="00DA050C">
        <w:rPr>
          <w:color w:val="000000" w:themeColor="text1"/>
        </w:rPr>
        <w:t xml:space="preserve"> аренды,</w:t>
      </w:r>
      <w:r w:rsidRPr="00667FB7">
        <w:rPr>
          <w:color w:val="000000" w:themeColor="text1"/>
        </w:rPr>
        <w:t xml:space="preserve"> безвозмездного пользования на земельны</w:t>
      </w:r>
      <w:r w:rsidR="004544B5" w:rsidRPr="00667FB7">
        <w:rPr>
          <w:color w:val="000000" w:themeColor="text1"/>
        </w:rPr>
        <w:t>й</w:t>
      </w:r>
      <w:r w:rsidRPr="00667FB7">
        <w:rPr>
          <w:color w:val="000000" w:themeColor="text1"/>
        </w:rPr>
        <w:t xml:space="preserve"> участ</w:t>
      </w:r>
      <w:r w:rsidR="004544B5" w:rsidRPr="00667FB7">
        <w:rPr>
          <w:color w:val="000000" w:themeColor="text1"/>
        </w:rPr>
        <w:t>ок</w:t>
      </w:r>
      <w:r w:rsidRPr="00667FB7">
        <w:rPr>
          <w:color w:val="000000" w:themeColor="text1"/>
        </w:rPr>
        <w:t>, находящи</w:t>
      </w:r>
      <w:r w:rsidR="004544B5" w:rsidRPr="00667FB7">
        <w:rPr>
          <w:color w:val="000000" w:themeColor="text1"/>
        </w:rPr>
        <w:t>й</w:t>
      </w:r>
      <w:r w:rsidRPr="00667FB7">
        <w:rPr>
          <w:color w:val="000000" w:themeColor="text1"/>
        </w:rPr>
        <w:t xml:space="preserve">ся в собственности Воронежской области или </w:t>
      </w:r>
    </w:p>
    <w:p w:rsidR="00915A0F" w:rsidRPr="00667FB7" w:rsidRDefault="00915A0F" w:rsidP="004544B5">
      <w:pPr>
        <w:widowControl w:val="0"/>
        <w:autoSpaceDE w:val="0"/>
        <w:autoSpaceDN w:val="0"/>
        <w:adjustRightInd w:val="0"/>
        <w:jc w:val="center"/>
        <w:rPr>
          <w:color w:val="000000" w:themeColor="text1"/>
        </w:rPr>
      </w:pPr>
      <w:r w:rsidRPr="00667FB7">
        <w:rPr>
          <w:color w:val="000000" w:themeColor="text1"/>
        </w:rPr>
        <w:t>земельн</w:t>
      </w:r>
      <w:r w:rsidR="004544B5" w:rsidRPr="00667FB7">
        <w:rPr>
          <w:color w:val="000000" w:themeColor="text1"/>
        </w:rPr>
        <w:t>ый</w:t>
      </w:r>
      <w:r w:rsidRPr="00667FB7">
        <w:rPr>
          <w:color w:val="000000" w:themeColor="text1"/>
        </w:rPr>
        <w:t xml:space="preserve"> участ</w:t>
      </w:r>
      <w:r w:rsidR="004544B5" w:rsidRPr="00667FB7">
        <w:rPr>
          <w:color w:val="000000" w:themeColor="text1"/>
        </w:rPr>
        <w:t>ок</w:t>
      </w:r>
      <w:r w:rsidRPr="00667FB7">
        <w:rPr>
          <w:color w:val="000000" w:themeColor="text1"/>
        </w:rPr>
        <w:t>, государственная собственность на которы</w:t>
      </w:r>
      <w:r w:rsidR="004544B5" w:rsidRPr="00667FB7">
        <w:rPr>
          <w:color w:val="000000" w:themeColor="text1"/>
        </w:rPr>
        <w:t>й</w:t>
      </w:r>
      <w:r w:rsidRPr="00667FB7">
        <w:rPr>
          <w:color w:val="000000" w:themeColor="text1"/>
        </w:rPr>
        <w:t xml:space="preserve"> не разграничена, расположенны</w:t>
      </w:r>
      <w:r w:rsidR="004544B5" w:rsidRPr="00667FB7">
        <w:rPr>
          <w:color w:val="000000" w:themeColor="text1"/>
        </w:rPr>
        <w:t>й</w:t>
      </w:r>
      <w:r w:rsidRPr="00667FB7">
        <w:rPr>
          <w:color w:val="000000" w:themeColor="text1"/>
        </w:rPr>
        <w:t xml:space="preserve"> </w:t>
      </w:r>
      <w:r w:rsidR="004544B5" w:rsidRPr="00667FB7">
        <w:rPr>
          <w:color w:val="000000" w:themeColor="text1"/>
        </w:rPr>
        <w:t>на территории городского округа город Воронеж</w:t>
      </w:r>
    </w:p>
    <w:p w:rsidR="004544B5" w:rsidRPr="00667FB7" w:rsidRDefault="004544B5" w:rsidP="00915A0F">
      <w:pPr>
        <w:pStyle w:val="ConsPlusNonformat"/>
        <w:ind w:left="5664"/>
        <w:rPr>
          <w:rFonts w:ascii="Times New Roman" w:hAnsi="Times New Roman" w:cs="Times New Roman"/>
          <w:color w:val="000000" w:themeColor="text1"/>
          <w:sz w:val="24"/>
          <w:szCs w:val="24"/>
        </w:rPr>
      </w:pPr>
    </w:p>
    <w:p w:rsidR="004544B5" w:rsidRPr="00667FB7" w:rsidRDefault="004544B5" w:rsidP="00915A0F">
      <w:pPr>
        <w:pStyle w:val="ConsPlusNonformat"/>
        <w:ind w:left="5664"/>
        <w:rPr>
          <w:rFonts w:ascii="Times New Roman" w:hAnsi="Times New Roman" w:cs="Times New Roman"/>
          <w:color w:val="000000" w:themeColor="text1"/>
          <w:sz w:val="24"/>
          <w:szCs w:val="24"/>
        </w:rPr>
      </w:pPr>
    </w:p>
    <w:p w:rsidR="00915A0F" w:rsidRPr="00667FB7" w:rsidRDefault="00915A0F" w:rsidP="009204DD">
      <w:pPr>
        <w:pStyle w:val="ConsPlusNonformat"/>
        <w:ind w:left="5664"/>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Руководителю</w:t>
      </w:r>
    </w:p>
    <w:p w:rsidR="00915A0F" w:rsidRPr="00667FB7" w:rsidRDefault="00915A0F" w:rsidP="009204DD">
      <w:pPr>
        <w:pStyle w:val="ConsPlusNonformat"/>
        <w:ind w:left="5664"/>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 xml:space="preserve">департамента </w:t>
      </w:r>
      <w:proofErr w:type="gramStart"/>
      <w:r w:rsidRPr="00667FB7">
        <w:rPr>
          <w:rFonts w:ascii="Times New Roman" w:hAnsi="Times New Roman" w:cs="Times New Roman"/>
          <w:color w:val="000000" w:themeColor="text1"/>
          <w:sz w:val="24"/>
          <w:szCs w:val="24"/>
        </w:rPr>
        <w:t>имущественных</w:t>
      </w:r>
      <w:proofErr w:type="gramEnd"/>
    </w:p>
    <w:p w:rsidR="00915A0F" w:rsidRPr="00667FB7" w:rsidRDefault="00915A0F" w:rsidP="009204DD">
      <w:pPr>
        <w:pStyle w:val="ConsPlusNonformat"/>
        <w:ind w:left="5664"/>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и земельных отношений</w:t>
      </w:r>
    </w:p>
    <w:p w:rsidR="00915A0F" w:rsidRPr="00667FB7" w:rsidRDefault="00915A0F" w:rsidP="009204DD">
      <w:pPr>
        <w:pStyle w:val="ConsPlusNonformat"/>
        <w:ind w:left="5664"/>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Воронежской области</w:t>
      </w:r>
    </w:p>
    <w:p w:rsidR="00915A0F" w:rsidRPr="00667FB7" w:rsidRDefault="00915A0F" w:rsidP="009204DD">
      <w:pPr>
        <w:pStyle w:val="ConsPlusNonformat"/>
        <w:ind w:left="5664"/>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С.В. Юсупову</w:t>
      </w:r>
    </w:p>
    <w:p w:rsidR="00915A0F" w:rsidRPr="00667FB7" w:rsidRDefault="00915A0F" w:rsidP="009204DD">
      <w:pPr>
        <w:pStyle w:val="ConsPlusNonformat"/>
        <w:ind w:left="5670"/>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от _____________________________</w:t>
      </w:r>
    </w:p>
    <w:p w:rsidR="00915A0F" w:rsidRPr="00667FB7" w:rsidRDefault="00915A0F" w:rsidP="009204DD">
      <w:pPr>
        <w:pStyle w:val="ConsPlusNormal"/>
        <w:ind w:left="5670"/>
        <w:jc w:val="center"/>
        <w:rPr>
          <w:rFonts w:eastAsia="Times New Roman"/>
          <w:color w:val="000000" w:themeColor="text1"/>
          <w:sz w:val="20"/>
          <w:szCs w:val="20"/>
        </w:rPr>
      </w:pPr>
      <w:proofErr w:type="gramStart"/>
      <w:r w:rsidRPr="00667FB7">
        <w:rPr>
          <w:color w:val="000000" w:themeColor="text1"/>
          <w:sz w:val="20"/>
          <w:szCs w:val="20"/>
        </w:rPr>
        <w:t xml:space="preserve">(указать </w:t>
      </w:r>
      <w:r w:rsidRPr="00667FB7">
        <w:rPr>
          <w:rFonts w:eastAsia="Times New Roman"/>
          <w:color w:val="000000" w:themeColor="text1"/>
          <w:sz w:val="20"/>
          <w:szCs w:val="20"/>
        </w:rPr>
        <w:t>наименование и место</w:t>
      </w:r>
      <w:proofErr w:type="gramEnd"/>
    </w:p>
    <w:p w:rsidR="00915A0F" w:rsidRPr="00667FB7" w:rsidRDefault="00915A0F" w:rsidP="009204DD">
      <w:pPr>
        <w:pStyle w:val="ConsPlusNormal"/>
        <w:ind w:left="5670"/>
        <w:jc w:val="center"/>
        <w:rPr>
          <w:rFonts w:eastAsia="Times New Roman"/>
          <w:color w:val="000000" w:themeColor="text1"/>
          <w:sz w:val="20"/>
          <w:szCs w:val="20"/>
        </w:rPr>
      </w:pPr>
      <w:r w:rsidRPr="00667FB7">
        <w:rPr>
          <w:rFonts w:eastAsia="Times New Roman"/>
          <w:color w:val="000000" w:themeColor="text1"/>
          <w:sz w:val="20"/>
          <w:szCs w:val="20"/>
        </w:rPr>
        <w:t>нахождения заявителя, ОГРН, ИНН</w:t>
      </w:r>
      <w:r w:rsidR="00D0637A">
        <w:rPr>
          <w:rFonts w:eastAsia="Times New Roman"/>
          <w:color w:val="000000" w:themeColor="text1"/>
          <w:sz w:val="20"/>
          <w:szCs w:val="20"/>
        </w:rPr>
        <w:t xml:space="preserve"> (для российских юридических лиц)</w:t>
      </w:r>
      <w:r w:rsidRPr="00667FB7">
        <w:rPr>
          <w:rFonts w:eastAsia="Times New Roman"/>
          <w:color w:val="000000" w:themeColor="text1"/>
          <w:sz w:val="20"/>
          <w:szCs w:val="20"/>
        </w:rPr>
        <w:t>)</w:t>
      </w:r>
    </w:p>
    <w:p w:rsidR="009204DD" w:rsidRPr="00667FB7" w:rsidRDefault="00915A0F" w:rsidP="009204DD">
      <w:pPr>
        <w:pStyle w:val="ConsPlusNonformat"/>
        <w:ind w:left="5670"/>
        <w:jc w:val="center"/>
        <w:rPr>
          <w:rFonts w:ascii="Times New Roman" w:hAnsi="Times New Roman" w:cs="Times New Roman"/>
          <w:color w:val="000000" w:themeColor="text1"/>
        </w:rPr>
      </w:pPr>
      <w:r w:rsidRPr="00667FB7">
        <w:rPr>
          <w:rFonts w:ascii="Times New Roman" w:hAnsi="Times New Roman" w:cs="Times New Roman"/>
          <w:color w:val="000000" w:themeColor="text1"/>
        </w:rPr>
        <w:t>(для юридических лиц),</w:t>
      </w:r>
    </w:p>
    <w:p w:rsidR="009204DD" w:rsidRPr="00667FB7" w:rsidRDefault="00915A0F" w:rsidP="009204DD">
      <w:pPr>
        <w:pStyle w:val="ConsPlusNonformat"/>
        <w:ind w:left="5670"/>
        <w:jc w:val="center"/>
        <w:rPr>
          <w:rFonts w:ascii="Times New Roman" w:hAnsi="Times New Roman" w:cs="Times New Roman"/>
          <w:color w:val="000000" w:themeColor="text1"/>
        </w:rPr>
      </w:pPr>
      <w:r w:rsidRPr="00667FB7">
        <w:rPr>
          <w:rFonts w:ascii="Times New Roman" w:hAnsi="Times New Roman" w:cs="Times New Roman"/>
          <w:color w:val="000000" w:themeColor="text1"/>
        </w:rPr>
        <w:t>Ф.И.О. паспортные данные</w:t>
      </w:r>
      <w:r w:rsidR="008B6E25">
        <w:rPr>
          <w:rFonts w:ascii="Times New Roman" w:hAnsi="Times New Roman" w:cs="Times New Roman"/>
          <w:color w:val="000000" w:themeColor="text1"/>
        </w:rPr>
        <w:t>, место жительства</w:t>
      </w:r>
    </w:p>
    <w:p w:rsidR="00915A0F" w:rsidRPr="00667FB7" w:rsidRDefault="00915A0F" w:rsidP="009204DD">
      <w:pPr>
        <w:pStyle w:val="ConsPlusNonformat"/>
        <w:ind w:left="5670"/>
        <w:jc w:val="center"/>
        <w:rPr>
          <w:rFonts w:ascii="Times New Roman" w:hAnsi="Times New Roman" w:cs="Times New Roman"/>
          <w:color w:val="000000" w:themeColor="text1"/>
        </w:rPr>
      </w:pPr>
      <w:r w:rsidRPr="00667FB7">
        <w:rPr>
          <w:rFonts w:ascii="Times New Roman" w:hAnsi="Times New Roman" w:cs="Times New Roman"/>
          <w:color w:val="000000" w:themeColor="text1"/>
        </w:rPr>
        <w:t>(для физических лиц)</w:t>
      </w:r>
    </w:p>
    <w:p w:rsidR="00915A0F" w:rsidRPr="00667FB7" w:rsidRDefault="00915A0F" w:rsidP="009204DD">
      <w:pPr>
        <w:pStyle w:val="ConsPlusNonformat"/>
        <w:ind w:left="5670"/>
        <w:jc w:val="right"/>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_____________________________</w:t>
      </w:r>
    </w:p>
    <w:p w:rsidR="00915A0F" w:rsidRPr="00667FB7" w:rsidRDefault="00915A0F" w:rsidP="009204DD">
      <w:pPr>
        <w:pStyle w:val="ConsPlusNonformat"/>
        <w:ind w:left="5670"/>
        <w:jc w:val="center"/>
        <w:rPr>
          <w:rFonts w:ascii="Times New Roman" w:hAnsi="Times New Roman" w:cs="Times New Roman"/>
          <w:color w:val="000000" w:themeColor="text1"/>
        </w:rPr>
      </w:pPr>
      <w:r w:rsidRPr="00667FB7">
        <w:rPr>
          <w:rFonts w:ascii="Times New Roman" w:hAnsi="Times New Roman" w:cs="Times New Roman"/>
          <w:color w:val="000000" w:themeColor="text1"/>
        </w:rPr>
        <w:t xml:space="preserve">(указать </w:t>
      </w:r>
      <w:r w:rsidR="008B6E25">
        <w:rPr>
          <w:rFonts w:ascii="Times New Roman" w:hAnsi="Times New Roman" w:cs="Times New Roman"/>
          <w:color w:val="000000" w:themeColor="text1"/>
        </w:rPr>
        <w:t xml:space="preserve">почтовый </w:t>
      </w:r>
      <w:r w:rsidRPr="00667FB7">
        <w:rPr>
          <w:rFonts w:ascii="Times New Roman" w:hAnsi="Times New Roman" w:cs="Times New Roman"/>
          <w:color w:val="000000" w:themeColor="text1"/>
        </w:rPr>
        <w:t>адрес</w:t>
      </w:r>
      <w:r w:rsidR="00505B2A">
        <w:rPr>
          <w:rFonts w:ascii="Times New Roman" w:hAnsi="Times New Roman" w:cs="Times New Roman"/>
          <w:color w:val="000000" w:themeColor="text1"/>
        </w:rPr>
        <w:t xml:space="preserve"> и (или) адрес электронной почты</w:t>
      </w:r>
      <w:r w:rsidRPr="00667FB7">
        <w:rPr>
          <w:rFonts w:ascii="Times New Roman" w:hAnsi="Times New Roman" w:cs="Times New Roman"/>
          <w:color w:val="000000" w:themeColor="text1"/>
        </w:rPr>
        <w:t>)</w:t>
      </w:r>
    </w:p>
    <w:p w:rsidR="005B7FF5" w:rsidRPr="00667FB7" w:rsidRDefault="005B7FF5" w:rsidP="00915A0F">
      <w:pPr>
        <w:pStyle w:val="ConsPlusNonformat"/>
        <w:ind w:left="5664"/>
        <w:rPr>
          <w:rFonts w:ascii="Times New Roman" w:hAnsi="Times New Roman" w:cs="Times New Roman"/>
          <w:color w:val="000000" w:themeColor="text1"/>
          <w:sz w:val="24"/>
          <w:szCs w:val="24"/>
        </w:rPr>
      </w:pPr>
    </w:p>
    <w:p w:rsidR="00915A0F" w:rsidRPr="00667FB7" w:rsidRDefault="00915A0F" w:rsidP="00915A0F">
      <w:pPr>
        <w:pStyle w:val="ConsPlusNonformat"/>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ЗАЯВЛЕНИЕ</w:t>
      </w:r>
    </w:p>
    <w:p w:rsidR="004544B5" w:rsidRPr="00667FB7" w:rsidRDefault="00915A0F" w:rsidP="004544B5">
      <w:pPr>
        <w:widowControl w:val="0"/>
        <w:autoSpaceDE w:val="0"/>
        <w:autoSpaceDN w:val="0"/>
        <w:adjustRightInd w:val="0"/>
        <w:jc w:val="center"/>
        <w:rPr>
          <w:color w:val="000000" w:themeColor="text1"/>
        </w:rPr>
      </w:pPr>
      <w:r w:rsidRPr="00667FB7">
        <w:rPr>
          <w:color w:val="000000" w:themeColor="text1"/>
        </w:rPr>
        <w:t>на заключение договора</w:t>
      </w:r>
      <w:r w:rsidR="004544B5" w:rsidRPr="00667FB7">
        <w:rPr>
          <w:color w:val="000000" w:themeColor="text1"/>
        </w:rPr>
        <w:t xml:space="preserve"> купли-продажи,</w:t>
      </w:r>
      <w:r w:rsidR="00DA050C">
        <w:rPr>
          <w:color w:val="000000" w:themeColor="text1"/>
        </w:rPr>
        <w:t xml:space="preserve"> аренды,</w:t>
      </w:r>
      <w:r w:rsidRPr="00667FB7">
        <w:rPr>
          <w:color w:val="000000" w:themeColor="text1"/>
        </w:rPr>
        <w:t xml:space="preserve"> безвозмездного пользования на земельный участок, </w:t>
      </w:r>
      <w:r w:rsidR="004544B5" w:rsidRPr="00667FB7">
        <w:rPr>
          <w:color w:val="000000" w:themeColor="text1"/>
        </w:rPr>
        <w:t xml:space="preserve">находящийся в собственности Воронежской области или </w:t>
      </w:r>
    </w:p>
    <w:p w:rsidR="004544B5" w:rsidRPr="00667FB7" w:rsidRDefault="004544B5" w:rsidP="004544B5">
      <w:pPr>
        <w:widowControl w:val="0"/>
        <w:autoSpaceDE w:val="0"/>
        <w:autoSpaceDN w:val="0"/>
        <w:adjustRightInd w:val="0"/>
        <w:jc w:val="center"/>
        <w:rPr>
          <w:color w:val="000000" w:themeColor="text1"/>
        </w:rPr>
      </w:pPr>
      <w:r w:rsidRPr="00667FB7">
        <w:rPr>
          <w:color w:val="000000" w:themeColor="text1"/>
        </w:rPr>
        <w:t>земельный участок, государственная собственность на который не разграничена, расположенный на территории городского округа город Воронеж</w:t>
      </w:r>
    </w:p>
    <w:p w:rsidR="00915A0F" w:rsidRPr="00667FB7" w:rsidRDefault="00915A0F" w:rsidP="004544B5">
      <w:pPr>
        <w:widowControl w:val="0"/>
        <w:autoSpaceDE w:val="0"/>
        <w:autoSpaceDN w:val="0"/>
        <w:adjustRightInd w:val="0"/>
        <w:jc w:val="center"/>
        <w:rPr>
          <w:color w:val="000000" w:themeColor="text1"/>
        </w:rPr>
      </w:pPr>
    </w:p>
    <w:p w:rsidR="00915A0F" w:rsidRPr="00667FB7" w:rsidRDefault="00915A0F" w:rsidP="00600792">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 xml:space="preserve">Прошу заключить договор </w:t>
      </w:r>
      <w:r w:rsidR="001631A6">
        <w:rPr>
          <w:rFonts w:ascii="Times New Roman" w:hAnsi="Times New Roman" w:cs="Times New Roman"/>
          <w:color w:val="000000" w:themeColor="text1"/>
          <w:sz w:val="24"/>
          <w:szCs w:val="24"/>
        </w:rPr>
        <w:t>купли-продажи на земельный участок (аренды,</w:t>
      </w:r>
      <w:r w:rsidR="004544B5" w:rsidRPr="00667FB7">
        <w:rPr>
          <w:rFonts w:ascii="Times New Roman" w:hAnsi="Times New Roman" w:cs="Times New Roman"/>
          <w:color w:val="000000" w:themeColor="text1"/>
          <w:sz w:val="24"/>
          <w:szCs w:val="24"/>
        </w:rPr>
        <w:t xml:space="preserve"> </w:t>
      </w:r>
      <w:r w:rsidRPr="00667FB7">
        <w:rPr>
          <w:rFonts w:ascii="Times New Roman" w:hAnsi="Times New Roman" w:cs="Times New Roman"/>
          <w:color w:val="000000" w:themeColor="text1"/>
          <w:sz w:val="24"/>
          <w:szCs w:val="24"/>
        </w:rPr>
        <w:t>безвозмездного пользования</w:t>
      </w:r>
      <w:r w:rsidR="001631A6">
        <w:rPr>
          <w:rFonts w:ascii="Times New Roman" w:hAnsi="Times New Roman" w:cs="Times New Roman"/>
          <w:color w:val="000000" w:themeColor="text1"/>
          <w:sz w:val="24"/>
          <w:szCs w:val="24"/>
        </w:rPr>
        <w:t xml:space="preserve"> на срок</w:t>
      </w:r>
      <w:r w:rsidR="004544B5" w:rsidRPr="00667FB7">
        <w:rPr>
          <w:rFonts w:ascii="Times New Roman" w:hAnsi="Times New Roman" w:cs="Times New Roman"/>
          <w:color w:val="000000" w:themeColor="text1"/>
          <w:sz w:val="24"/>
          <w:szCs w:val="24"/>
        </w:rPr>
        <w:t>)</w:t>
      </w:r>
      <w:r w:rsidR="00600792">
        <w:rPr>
          <w:rFonts w:ascii="Times New Roman" w:hAnsi="Times New Roman" w:cs="Times New Roman"/>
          <w:color w:val="000000" w:themeColor="text1"/>
          <w:sz w:val="24"/>
          <w:szCs w:val="24"/>
        </w:rPr>
        <w:t xml:space="preserve">, </w:t>
      </w:r>
      <w:r w:rsidRPr="00667FB7">
        <w:rPr>
          <w:rFonts w:ascii="Times New Roman" w:hAnsi="Times New Roman" w:cs="Times New Roman"/>
          <w:color w:val="000000" w:themeColor="text1"/>
          <w:sz w:val="24"/>
          <w:szCs w:val="24"/>
        </w:rPr>
        <w:t>с целью</w:t>
      </w:r>
      <w:r w:rsidR="00FC5A72">
        <w:rPr>
          <w:rFonts w:ascii="Times New Roman" w:hAnsi="Times New Roman" w:cs="Times New Roman"/>
          <w:color w:val="000000" w:themeColor="text1"/>
          <w:sz w:val="24"/>
          <w:szCs w:val="24"/>
        </w:rPr>
        <w:t>__________________________________________________</w:t>
      </w:r>
      <w:r w:rsidR="00600792">
        <w:rPr>
          <w:rFonts w:ascii="Times New Roman" w:hAnsi="Times New Roman" w:cs="Times New Roman"/>
          <w:color w:val="000000" w:themeColor="text1"/>
          <w:sz w:val="24"/>
          <w:szCs w:val="24"/>
        </w:rPr>
        <w:t>_</w:t>
      </w:r>
    </w:p>
    <w:p w:rsidR="00915A0F" w:rsidRPr="00667FB7" w:rsidRDefault="00FC5A72" w:rsidP="00600792">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600792">
        <w:rPr>
          <w:rFonts w:ascii="Times New Roman" w:hAnsi="Times New Roman" w:cs="Times New Roman"/>
          <w:color w:val="000000" w:themeColor="text1"/>
        </w:rPr>
        <w:t xml:space="preserve"> </w:t>
      </w:r>
      <w:r w:rsidR="00915A0F" w:rsidRPr="00667FB7">
        <w:rPr>
          <w:rFonts w:ascii="Times New Roman" w:hAnsi="Times New Roman" w:cs="Times New Roman"/>
          <w:color w:val="000000" w:themeColor="text1"/>
        </w:rPr>
        <w:t>(указывается цель использования земельного участка)</w:t>
      </w:r>
    </w:p>
    <w:p w:rsidR="00915A0F" w:rsidRPr="00667FB7" w:rsidRDefault="00915A0F" w:rsidP="00600792">
      <w:pPr>
        <w:pStyle w:val="ConsPlusNonformat"/>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с кадастровым номером</w:t>
      </w:r>
      <w:r w:rsidR="00B608CE">
        <w:rPr>
          <w:rFonts w:ascii="Times New Roman" w:hAnsi="Times New Roman" w:cs="Times New Roman"/>
          <w:color w:val="000000" w:themeColor="text1"/>
          <w:sz w:val="24"/>
          <w:szCs w:val="24"/>
        </w:rPr>
        <w:t xml:space="preserve"> </w:t>
      </w:r>
      <w:r w:rsidRPr="00667FB7">
        <w:rPr>
          <w:rFonts w:ascii="Times New Roman" w:hAnsi="Times New Roman" w:cs="Times New Roman"/>
          <w:color w:val="000000" w:themeColor="text1"/>
          <w:sz w:val="24"/>
          <w:szCs w:val="24"/>
        </w:rPr>
        <w:t>_________________________________________________</w:t>
      </w:r>
      <w:r w:rsidR="00600792">
        <w:rPr>
          <w:rFonts w:ascii="Times New Roman" w:hAnsi="Times New Roman" w:cs="Times New Roman"/>
          <w:color w:val="000000" w:themeColor="text1"/>
          <w:sz w:val="24"/>
          <w:szCs w:val="24"/>
        </w:rPr>
        <w:t>___</w:t>
      </w:r>
      <w:r w:rsidRPr="00667FB7">
        <w:rPr>
          <w:rFonts w:ascii="Times New Roman" w:hAnsi="Times New Roman" w:cs="Times New Roman"/>
          <w:color w:val="000000" w:themeColor="text1"/>
          <w:sz w:val="24"/>
          <w:szCs w:val="24"/>
        </w:rPr>
        <w:t>____,</w:t>
      </w:r>
    </w:p>
    <w:p w:rsidR="00915A0F" w:rsidRPr="00667FB7" w:rsidRDefault="00600792" w:rsidP="00600792">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915A0F" w:rsidRPr="00667FB7">
        <w:rPr>
          <w:rFonts w:ascii="Times New Roman" w:hAnsi="Times New Roman" w:cs="Times New Roman"/>
          <w:color w:val="000000" w:themeColor="text1"/>
        </w:rPr>
        <w:t>(указывается кадастровый номер земельного участка)</w:t>
      </w:r>
    </w:p>
    <w:p w:rsidR="00915A0F" w:rsidRPr="00667FB7" w:rsidRDefault="00915A0F" w:rsidP="00600792">
      <w:pPr>
        <w:pStyle w:val="ConsPlusNormal"/>
        <w:jc w:val="both"/>
        <w:rPr>
          <w:color w:val="000000" w:themeColor="text1"/>
        </w:rPr>
      </w:pPr>
      <w:r w:rsidRPr="00667FB7">
        <w:rPr>
          <w:color w:val="000000" w:themeColor="text1"/>
        </w:rPr>
        <w:t>основание предоставления земельного участка без проведения торгов ___________________________________________________________________________</w:t>
      </w:r>
      <w:r w:rsidR="00600792">
        <w:rPr>
          <w:color w:val="000000" w:themeColor="text1"/>
        </w:rPr>
        <w:t>__,</w:t>
      </w:r>
    </w:p>
    <w:p w:rsidR="00915A0F" w:rsidRPr="00667FB7" w:rsidRDefault="00915A0F" w:rsidP="00600792">
      <w:pPr>
        <w:pStyle w:val="ConsPlusNonformat"/>
        <w:jc w:val="center"/>
        <w:rPr>
          <w:rFonts w:ascii="Times New Roman" w:hAnsi="Times New Roman" w:cs="Times New Roman"/>
          <w:color w:val="000000" w:themeColor="text1"/>
          <w:sz w:val="24"/>
          <w:szCs w:val="24"/>
        </w:rPr>
      </w:pPr>
    </w:p>
    <w:p w:rsidR="00915A0F" w:rsidRPr="00667FB7" w:rsidRDefault="00915A0F" w:rsidP="00600792">
      <w:pPr>
        <w:autoSpaceDE w:val="0"/>
        <w:autoSpaceDN w:val="0"/>
        <w:adjustRightInd w:val="0"/>
        <w:jc w:val="both"/>
        <w:rPr>
          <w:color w:val="000000" w:themeColor="text1"/>
        </w:rPr>
      </w:pPr>
      <w:r w:rsidRPr="00667FB7">
        <w:rPr>
          <w:color w:val="000000" w:themeColor="text1"/>
        </w:rPr>
        <w:t>реквизиты решения об изъятии земельного участка для госуда</w:t>
      </w:r>
      <w:r w:rsidR="00600792">
        <w:rPr>
          <w:color w:val="000000" w:themeColor="text1"/>
        </w:rPr>
        <w:t xml:space="preserve">рственных или муниципальных нужд </w:t>
      </w:r>
      <w:r w:rsidRPr="00667FB7">
        <w:rPr>
          <w:color w:val="000000" w:themeColor="text1"/>
        </w:rPr>
        <w:t>__________________________________________________________</w:t>
      </w:r>
    </w:p>
    <w:p w:rsidR="00600792" w:rsidRDefault="00600792" w:rsidP="00915A0F">
      <w:pPr>
        <w:autoSpaceDE w:val="0"/>
        <w:autoSpaceDN w:val="0"/>
        <w:adjustRightInd w:val="0"/>
        <w:ind w:firstLine="540"/>
        <w:jc w:val="center"/>
        <w:rPr>
          <w:color w:val="000000" w:themeColor="text1"/>
          <w:sz w:val="20"/>
          <w:szCs w:val="20"/>
        </w:rPr>
      </w:pPr>
      <w:r>
        <w:rPr>
          <w:color w:val="000000" w:themeColor="text1"/>
          <w:sz w:val="20"/>
          <w:szCs w:val="20"/>
        </w:rPr>
        <w:t xml:space="preserve">                      </w:t>
      </w:r>
      <w:r w:rsidR="00915A0F" w:rsidRPr="00667FB7">
        <w:rPr>
          <w:color w:val="000000" w:themeColor="text1"/>
          <w:sz w:val="20"/>
          <w:szCs w:val="20"/>
        </w:rPr>
        <w:t>(в случае</w:t>
      </w:r>
      <w:proofErr w:type="gramStart"/>
      <w:r w:rsidR="00915A0F" w:rsidRPr="00667FB7">
        <w:rPr>
          <w:color w:val="000000" w:themeColor="text1"/>
          <w:sz w:val="20"/>
          <w:szCs w:val="20"/>
        </w:rPr>
        <w:t>,</w:t>
      </w:r>
      <w:proofErr w:type="gramEnd"/>
      <w:r w:rsidR="00915A0F" w:rsidRPr="00667FB7">
        <w:rPr>
          <w:color w:val="000000" w:themeColor="text1"/>
          <w:sz w:val="20"/>
          <w:szCs w:val="20"/>
        </w:rPr>
        <w:t xml:space="preserve"> если земельный участок предоставляется взамен</w:t>
      </w:r>
    </w:p>
    <w:p w:rsidR="00915A0F" w:rsidRPr="00667FB7" w:rsidRDefault="00600792" w:rsidP="00915A0F">
      <w:pPr>
        <w:autoSpaceDE w:val="0"/>
        <w:autoSpaceDN w:val="0"/>
        <w:adjustRightInd w:val="0"/>
        <w:ind w:firstLine="540"/>
        <w:jc w:val="center"/>
        <w:rPr>
          <w:color w:val="000000" w:themeColor="text1"/>
          <w:sz w:val="20"/>
          <w:szCs w:val="20"/>
        </w:rPr>
      </w:pPr>
      <w:r>
        <w:rPr>
          <w:color w:val="000000" w:themeColor="text1"/>
          <w:sz w:val="20"/>
          <w:szCs w:val="20"/>
        </w:rPr>
        <w:t xml:space="preserve">                    </w:t>
      </w:r>
      <w:r w:rsidR="00915A0F" w:rsidRPr="00667FB7">
        <w:rPr>
          <w:color w:val="000000" w:themeColor="text1"/>
          <w:sz w:val="20"/>
          <w:szCs w:val="20"/>
        </w:rPr>
        <w:t xml:space="preserve"> земельного участка, изымаемого для государственных или муниципальных нужд)</w:t>
      </w:r>
    </w:p>
    <w:p w:rsidR="00915A0F" w:rsidRPr="00667FB7" w:rsidRDefault="00915A0F" w:rsidP="00600792">
      <w:pPr>
        <w:autoSpaceDE w:val="0"/>
        <w:autoSpaceDN w:val="0"/>
        <w:adjustRightInd w:val="0"/>
        <w:jc w:val="both"/>
        <w:rPr>
          <w:color w:val="000000" w:themeColor="text1"/>
        </w:rPr>
      </w:pPr>
      <w:r w:rsidRPr="00667FB7">
        <w:rPr>
          <w:color w:val="000000" w:themeColor="text1"/>
        </w:rPr>
        <w:t>реквизиты решения о предварительном согласовании предоставления земельного участка</w:t>
      </w:r>
      <w:r w:rsidR="00600792">
        <w:rPr>
          <w:color w:val="000000" w:themeColor="text1"/>
        </w:rPr>
        <w:t>___________</w:t>
      </w:r>
      <w:r w:rsidRPr="00667FB7">
        <w:rPr>
          <w:color w:val="000000" w:themeColor="text1"/>
        </w:rPr>
        <w:t>____________________________________________________________</w:t>
      </w:r>
    </w:p>
    <w:p w:rsidR="00915A0F" w:rsidRPr="00667FB7" w:rsidRDefault="00915A0F" w:rsidP="00915A0F">
      <w:pPr>
        <w:pStyle w:val="ConsPlusNonformat"/>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___________________________________________________________________________</w:t>
      </w:r>
    </w:p>
    <w:p w:rsidR="00915A0F" w:rsidRPr="00667FB7" w:rsidRDefault="00915A0F" w:rsidP="00915A0F">
      <w:pPr>
        <w:pStyle w:val="ConsPlusNormal"/>
        <w:ind w:firstLine="540"/>
        <w:jc w:val="center"/>
        <w:rPr>
          <w:color w:val="000000" w:themeColor="text1"/>
          <w:sz w:val="20"/>
          <w:szCs w:val="20"/>
        </w:rPr>
      </w:pPr>
      <w:r w:rsidRPr="00667FB7">
        <w:rPr>
          <w:color w:val="000000" w:themeColor="text1"/>
          <w:sz w:val="20"/>
          <w:szCs w:val="20"/>
        </w:rPr>
        <w:lastRenderedPageBreak/>
        <w:t>(</w:t>
      </w:r>
      <w:r w:rsidRPr="00667FB7">
        <w:rPr>
          <w:rFonts w:eastAsia="Times New Roman"/>
          <w:color w:val="000000" w:themeColor="text1"/>
          <w:sz w:val="20"/>
          <w:szCs w:val="20"/>
        </w:rPr>
        <w:t>в случае</w:t>
      </w:r>
      <w:proofErr w:type="gramStart"/>
      <w:r w:rsidRPr="00667FB7">
        <w:rPr>
          <w:rFonts w:eastAsia="Times New Roman"/>
          <w:color w:val="000000" w:themeColor="text1"/>
          <w:sz w:val="20"/>
          <w:szCs w:val="20"/>
        </w:rPr>
        <w:t>,</w:t>
      </w:r>
      <w:proofErr w:type="gramEnd"/>
      <w:r w:rsidRPr="00667FB7">
        <w:rPr>
          <w:rFonts w:eastAsia="Times New Roman"/>
          <w:color w:val="000000" w:themeColor="text1"/>
          <w:sz w:val="20"/>
          <w:szCs w:val="20"/>
        </w:rPr>
        <w:t xml:space="preserve"> если испрашиваемый земельный участок образовывался или его границы уточнялись на основании данного решения</w:t>
      </w:r>
      <w:r w:rsidRPr="00667FB7">
        <w:rPr>
          <w:color w:val="000000" w:themeColor="text1"/>
          <w:sz w:val="20"/>
          <w:szCs w:val="20"/>
        </w:rPr>
        <w:t>)</w:t>
      </w:r>
    </w:p>
    <w:p w:rsidR="004544B5" w:rsidRPr="00667FB7" w:rsidRDefault="004544B5" w:rsidP="00915A0F">
      <w:pPr>
        <w:autoSpaceDE w:val="0"/>
        <w:autoSpaceDN w:val="0"/>
        <w:adjustRightInd w:val="0"/>
        <w:ind w:left="284"/>
        <w:jc w:val="both"/>
        <w:rPr>
          <w:color w:val="000000" w:themeColor="text1"/>
        </w:rPr>
      </w:pPr>
    </w:p>
    <w:p w:rsidR="00915A0F" w:rsidRPr="00667FB7" w:rsidRDefault="00915A0F" w:rsidP="004D52A7">
      <w:pPr>
        <w:autoSpaceDE w:val="0"/>
        <w:autoSpaceDN w:val="0"/>
        <w:adjustRightInd w:val="0"/>
        <w:jc w:val="both"/>
        <w:rPr>
          <w:color w:val="000000" w:themeColor="text1"/>
        </w:rPr>
      </w:pPr>
      <w:r w:rsidRPr="00667FB7">
        <w:rPr>
          <w:color w:val="000000" w:themeColor="text1"/>
        </w:rPr>
        <w:t>реквизиты решения об утверждении документа территориального планирования и (или) проекта планировки территории</w:t>
      </w:r>
      <w:r w:rsidR="004D52A7">
        <w:rPr>
          <w:color w:val="000000" w:themeColor="text1"/>
        </w:rPr>
        <w:t xml:space="preserve"> </w:t>
      </w:r>
      <w:r w:rsidRPr="00667FB7">
        <w:rPr>
          <w:color w:val="000000" w:themeColor="text1"/>
        </w:rPr>
        <w:t>________________________________________________</w:t>
      </w:r>
    </w:p>
    <w:p w:rsidR="004D52A7" w:rsidRDefault="004D52A7" w:rsidP="00915A0F">
      <w:pPr>
        <w:pStyle w:val="ConsPlusNormal"/>
        <w:ind w:firstLine="540"/>
        <w:jc w:val="center"/>
        <w:rPr>
          <w:rFonts w:eastAsia="Times New Roman"/>
          <w:color w:val="000000" w:themeColor="text1"/>
          <w:sz w:val="20"/>
          <w:szCs w:val="20"/>
        </w:rPr>
      </w:pPr>
      <w:r>
        <w:rPr>
          <w:color w:val="000000" w:themeColor="text1"/>
          <w:sz w:val="20"/>
          <w:szCs w:val="20"/>
        </w:rPr>
        <w:t xml:space="preserve">                                                       </w:t>
      </w:r>
      <w:r w:rsidR="00915A0F" w:rsidRPr="00667FB7">
        <w:rPr>
          <w:color w:val="000000" w:themeColor="text1"/>
          <w:sz w:val="20"/>
          <w:szCs w:val="20"/>
        </w:rPr>
        <w:t>(</w:t>
      </w:r>
      <w:r w:rsidR="00915A0F" w:rsidRPr="00667FB7">
        <w:rPr>
          <w:rFonts w:eastAsia="Times New Roman"/>
          <w:color w:val="000000" w:themeColor="text1"/>
          <w:sz w:val="20"/>
          <w:szCs w:val="20"/>
        </w:rPr>
        <w:t>в случае</w:t>
      </w:r>
      <w:proofErr w:type="gramStart"/>
      <w:r w:rsidR="00915A0F" w:rsidRPr="00667FB7">
        <w:rPr>
          <w:rFonts w:eastAsia="Times New Roman"/>
          <w:color w:val="000000" w:themeColor="text1"/>
          <w:sz w:val="20"/>
          <w:szCs w:val="20"/>
        </w:rPr>
        <w:t>,</w:t>
      </w:r>
      <w:proofErr w:type="gramEnd"/>
      <w:r w:rsidR="00915A0F" w:rsidRPr="00667FB7">
        <w:rPr>
          <w:rFonts w:eastAsia="Times New Roman"/>
          <w:color w:val="000000" w:themeColor="text1"/>
          <w:sz w:val="20"/>
          <w:szCs w:val="20"/>
        </w:rPr>
        <w:t xml:space="preserve"> если земельный участок предоставляется для </w:t>
      </w:r>
    </w:p>
    <w:p w:rsidR="004D52A7" w:rsidRDefault="004D52A7" w:rsidP="00915A0F">
      <w:pPr>
        <w:pStyle w:val="ConsPlusNormal"/>
        <w:ind w:firstLine="540"/>
        <w:jc w:val="center"/>
        <w:rPr>
          <w:rFonts w:eastAsia="Times New Roman"/>
          <w:color w:val="000000" w:themeColor="text1"/>
          <w:sz w:val="20"/>
          <w:szCs w:val="20"/>
        </w:rPr>
      </w:pPr>
      <w:r>
        <w:rPr>
          <w:rFonts w:eastAsia="Times New Roman"/>
          <w:color w:val="000000" w:themeColor="text1"/>
          <w:sz w:val="20"/>
          <w:szCs w:val="20"/>
        </w:rPr>
        <w:t xml:space="preserve">                                                   </w:t>
      </w:r>
      <w:r w:rsidR="00915A0F" w:rsidRPr="00667FB7">
        <w:rPr>
          <w:rFonts w:eastAsia="Times New Roman"/>
          <w:color w:val="000000" w:themeColor="text1"/>
          <w:sz w:val="20"/>
          <w:szCs w:val="20"/>
        </w:rPr>
        <w:t xml:space="preserve">размещения объектов, предусмотренных этим </w:t>
      </w:r>
    </w:p>
    <w:p w:rsidR="00915A0F" w:rsidRPr="00667FB7" w:rsidRDefault="004D52A7" w:rsidP="00915A0F">
      <w:pPr>
        <w:pStyle w:val="ConsPlusNormal"/>
        <w:ind w:firstLine="540"/>
        <w:jc w:val="center"/>
        <w:rPr>
          <w:color w:val="000000" w:themeColor="text1"/>
          <w:sz w:val="20"/>
          <w:szCs w:val="20"/>
        </w:rPr>
      </w:pPr>
      <w:r>
        <w:rPr>
          <w:rFonts w:eastAsia="Times New Roman"/>
          <w:color w:val="000000" w:themeColor="text1"/>
          <w:sz w:val="20"/>
          <w:szCs w:val="20"/>
        </w:rPr>
        <w:t xml:space="preserve">                                                </w:t>
      </w:r>
      <w:r w:rsidR="00915A0F" w:rsidRPr="00667FB7">
        <w:rPr>
          <w:rFonts w:eastAsia="Times New Roman"/>
          <w:color w:val="000000" w:themeColor="text1"/>
          <w:sz w:val="20"/>
          <w:szCs w:val="20"/>
        </w:rPr>
        <w:t>документом и (или) этим проектом</w:t>
      </w:r>
      <w:r w:rsidR="00915A0F" w:rsidRPr="00667FB7">
        <w:rPr>
          <w:color w:val="000000" w:themeColor="text1"/>
          <w:sz w:val="20"/>
          <w:szCs w:val="20"/>
        </w:rPr>
        <w:t>)</w:t>
      </w:r>
    </w:p>
    <w:p w:rsidR="00915A0F" w:rsidRPr="00667FB7" w:rsidRDefault="00915A0F" w:rsidP="00915A0F">
      <w:pPr>
        <w:pStyle w:val="ConsPlusNonformat"/>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___________________________________________________________________________</w:t>
      </w:r>
    </w:p>
    <w:p w:rsidR="00915A0F" w:rsidRPr="00667FB7" w:rsidRDefault="00915A0F" w:rsidP="00915A0F">
      <w:pPr>
        <w:pStyle w:val="ConsPlusNonformat"/>
        <w:jc w:val="center"/>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Результат государственной услуги выдать следующим способом:</w:t>
      </w:r>
    </w:p>
    <w:p w:rsidR="00915A0F" w:rsidRPr="00667FB7" w:rsidRDefault="00915A0F" w:rsidP="00915A0F">
      <w:pPr>
        <w:pStyle w:val="ConsPlusNonformat"/>
        <w:jc w:val="both"/>
        <w:rPr>
          <w:color w:val="000000" w:themeColor="text1"/>
        </w:rPr>
      </w:pPr>
    </w:p>
    <w:p w:rsidR="00915A0F" w:rsidRPr="00667FB7" w:rsidRDefault="00915A0F" w:rsidP="00915A0F">
      <w:pPr>
        <w:pStyle w:val="ConsPlusNonformat"/>
        <w:jc w:val="both"/>
        <w:rPr>
          <w:color w:val="000000" w:themeColor="text1"/>
        </w:rPr>
      </w:pP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 xml:space="preserve">│ </w:t>
      </w:r>
      <w:proofErr w:type="spellStart"/>
      <w:r w:rsidRPr="00667FB7">
        <w:rPr>
          <w:color w:val="000000" w:themeColor="text1"/>
        </w:rPr>
        <w:t>│</w:t>
      </w:r>
      <w:proofErr w:type="spellEnd"/>
      <w:r w:rsidRPr="00667FB7">
        <w:rPr>
          <w:color w:val="000000" w:themeColor="text1"/>
        </w:rPr>
        <w:t xml:space="preserve"> </w:t>
      </w:r>
      <w:r w:rsidRPr="00667FB7">
        <w:rPr>
          <w:rFonts w:ascii="Times New Roman" w:hAnsi="Times New Roman" w:cs="Times New Roman"/>
          <w:color w:val="000000" w:themeColor="text1"/>
          <w:sz w:val="24"/>
          <w:szCs w:val="24"/>
        </w:rPr>
        <w:t xml:space="preserve">посредством личного обращения в Департамент </w:t>
      </w: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 xml:space="preserve">│ </w:t>
      </w:r>
      <w:proofErr w:type="spellStart"/>
      <w:r w:rsidRPr="00667FB7">
        <w:rPr>
          <w:color w:val="000000" w:themeColor="text1"/>
        </w:rPr>
        <w:t>│</w:t>
      </w:r>
      <w:proofErr w:type="spellEnd"/>
      <w:r w:rsidRPr="00667FB7">
        <w:rPr>
          <w:color w:val="000000" w:themeColor="text1"/>
        </w:rPr>
        <w:t xml:space="preserve"> </w:t>
      </w:r>
      <w:r w:rsidRPr="00667FB7">
        <w:rPr>
          <w:rFonts w:ascii="Times New Roman" w:hAnsi="Times New Roman" w:cs="Times New Roman"/>
          <w:color w:val="000000" w:themeColor="text1"/>
          <w:sz w:val="24"/>
          <w:szCs w:val="24"/>
        </w:rPr>
        <w:t>в форме документа на бумажном носителе</w:t>
      </w: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 xml:space="preserve">│ </w:t>
      </w:r>
      <w:proofErr w:type="spellStart"/>
      <w:r w:rsidRPr="00667FB7">
        <w:rPr>
          <w:color w:val="000000" w:themeColor="text1"/>
        </w:rPr>
        <w:t>│</w:t>
      </w:r>
      <w:proofErr w:type="spellEnd"/>
      <w:r w:rsidRPr="00667FB7">
        <w:rPr>
          <w:color w:val="000000" w:themeColor="text1"/>
        </w:rPr>
        <w:t xml:space="preserve"> </w:t>
      </w:r>
      <w:r w:rsidRPr="00667FB7">
        <w:rPr>
          <w:rFonts w:ascii="Times New Roman" w:hAnsi="Times New Roman" w:cs="Times New Roman"/>
          <w:color w:val="000000" w:themeColor="text1"/>
          <w:sz w:val="24"/>
          <w:szCs w:val="24"/>
        </w:rPr>
        <w:t>почтовым  отправлением  на  адрес,  указанный  в  заявлении</w:t>
      </w:r>
      <w:r w:rsidRPr="00667FB7">
        <w:rPr>
          <w:color w:val="000000" w:themeColor="text1"/>
        </w:rPr>
        <w:t xml:space="preserve"> </w:t>
      </w:r>
    </w:p>
    <w:p w:rsidR="00915A0F" w:rsidRPr="00667FB7" w:rsidRDefault="00915A0F" w:rsidP="00915A0F">
      <w:pPr>
        <w:pStyle w:val="ConsPlusNonformat"/>
        <w:jc w:val="both"/>
        <w:rPr>
          <w:rFonts w:ascii="Times New Roman" w:hAnsi="Times New Roman" w:cs="Times New Roman"/>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w:t>
      </w:r>
    </w:p>
    <w:p w:rsidR="00915A0F" w:rsidRPr="00667FB7" w:rsidRDefault="00915A0F" w:rsidP="00915A0F">
      <w:pPr>
        <w:pStyle w:val="ConsPlusNonformat"/>
        <w:jc w:val="both"/>
        <w:rPr>
          <w:color w:val="000000" w:themeColor="text1"/>
        </w:rPr>
      </w:pPr>
      <w:r w:rsidRPr="00667FB7">
        <w:rPr>
          <w:color w:val="000000" w:themeColor="text1"/>
        </w:rPr>
        <w:t xml:space="preserve">│ </w:t>
      </w:r>
      <w:proofErr w:type="spellStart"/>
      <w:r w:rsidRPr="00667FB7">
        <w:rPr>
          <w:color w:val="000000" w:themeColor="text1"/>
        </w:rPr>
        <w:t>│</w:t>
      </w:r>
      <w:proofErr w:type="spellEnd"/>
      <w:r w:rsidRPr="00667FB7">
        <w:rPr>
          <w:color w:val="000000" w:themeColor="text1"/>
        </w:rPr>
        <w:t xml:space="preserve"> </w:t>
      </w:r>
      <w:r w:rsidRPr="00667FB7">
        <w:rPr>
          <w:rFonts w:ascii="Times New Roman" w:hAnsi="Times New Roman" w:cs="Times New Roman"/>
          <w:color w:val="000000" w:themeColor="text1"/>
          <w:sz w:val="24"/>
          <w:szCs w:val="24"/>
        </w:rPr>
        <w:t xml:space="preserve">посредством  личного  обращения в многофункциональный центр </w:t>
      </w:r>
      <w:r w:rsidRPr="00667FB7">
        <w:rPr>
          <w:color w:val="000000" w:themeColor="text1"/>
        </w:rPr>
        <w:t xml:space="preserve"> </w:t>
      </w:r>
    </w:p>
    <w:p w:rsidR="00915A0F" w:rsidRPr="00667FB7" w:rsidRDefault="00915A0F" w:rsidP="00915A0F">
      <w:pPr>
        <w:pStyle w:val="ConsPlusNonformat"/>
        <w:jc w:val="both"/>
        <w:rPr>
          <w:color w:val="000000" w:themeColor="text1"/>
        </w:rPr>
      </w:pPr>
      <w:r w:rsidRPr="00667FB7">
        <w:rPr>
          <w:color w:val="000000" w:themeColor="text1"/>
        </w:rPr>
        <w:t xml:space="preserve">└─┘ </w:t>
      </w:r>
    </w:p>
    <w:p w:rsidR="00915A0F" w:rsidRPr="00667FB7" w:rsidRDefault="00915A0F" w:rsidP="00915A0F">
      <w:pPr>
        <w:pStyle w:val="ConsPlusNonformat"/>
        <w:jc w:val="both"/>
        <w:rPr>
          <w:color w:val="000000" w:themeColor="text1"/>
        </w:rPr>
      </w:pPr>
    </w:p>
    <w:p w:rsidR="00915A0F" w:rsidRPr="00667FB7" w:rsidRDefault="00915A0F" w:rsidP="00915A0F">
      <w:pPr>
        <w:pStyle w:val="ConsPlusNonformat"/>
        <w:jc w:val="both"/>
        <w:rPr>
          <w:color w:val="000000" w:themeColor="text1"/>
        </w:rPr>
      </w:pP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 xml:space="preserve">Приложение </w:t>
      </w: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1. _________________________________________________________ на ___ листах.</w:t>
      </w: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2. _________________________________________________________ на ___ листах.</w:t>
      </w:r>
    </w:p>
    <w:p w:rsidR="00915A0F" w:rsidRPr="00667FB7" w:rsidRDefault="009204DD"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3.</w:t>
      </w:r>
    </w:p>
    <w:p w:rsidR="00915A0F" w:rsidRPr="00667FB7" w:rsidRDefault="00915A0F" w:rsidP="00915A0F">
      <w:pPr>
        <w:pStyle w:val="ConsPlusNonformat"/>
        <w:jc w:val="both"/>
        <w:rPr>
          <w:rFonts w:ascii="Times New Roman" w:hAnsi="Times New Roman" w:cs="Times New Roman"/>
          <w:color w:val="000000" w:themeColor="text1"/>
          <w:sz w:val="24"/>
          <w:szCs w:val="24"/>
        </w:rPr>
      </w:pPr>
    </w:p>
    <w:p w:rsidR="00915A0F" w:rsidRPr="00667FB7" w:rsidRDefault="00915A0F" w:rsidP="00915A0F">
      <w:pPr>
        <w:pStyle w:val="ConsPlusNonformat"/>
        <w:jc w:val="both"/>
        <w:rPr>
          <w:rFonts w:ascii="Times New Roman" w:hAnsi="Times New Roman" w:cs="Times New Roman"/>
          <w:color w:val="000000" w:themeColor="text1"/>
          <w:sz w:val="24"/>
          <w:szCs w:val="24"/>
        </w:rPr>
      </w:pP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 xml:space="preserve">    </w:t>
      </w: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___________________________ _______________________________________________</w:t>
      </w:r>
    </w:p>
    <w:p w:rsidR="00915A0F" w:rsidRPr="00667FB7" w:rsidRDefault="009204DD" w:rsidP="00915A0F">
      <w:pPr>
        <w:pStyle w:val="ConsPlusNonformat"/>
        <w:jc w:val="both"/>
        <w:rPr>
          <w:rFonts w:ascii="Times New Roman" w:hAnsi="Times New Roman" w:cs="Times New Roman"/>
          <w:color w:val="000000" w:themeColor="text1"/>
        </w:rPr>
      </w:pPr>
      <w:r w:rsidRPr="00667FB7">
        <w:rPr>
          <w:rFonts w:ascii="Times New Roman" w:hAnsi="Times New Roman" w:cs="Times New Roman"/>
          <w:color w:val="000000" w:themeColor="text1"/>
        </w:rPr>
        <w:t xml:space="preserve">             </w:t>
      </w:r>
      <w:r w:rsidR="00915A0F" w:rsidRPr="00667FB7">
        <w:rPr>
          <w:rFonts w:ascii="Times New Roman" w:hAnsi="Times New Roman" w:cs="Times New Roman"/>
          <w:color w:val="000000" w:themeColor="text1"/>
        </w:rPr>
        <w:t xml:space="preserve">  (подпись заявителя)        </w:t>
      </w:r>
      <w:r w:rsidRPr="00667FB7">
        <w:rPr>
          <w:rFonts w:ascii="Times New Roman" w:hAnsi="Times New Roman" w:cs="Times New Roman"/>
          <w:color w:val="000000" w:themeColor="text1"/>
        </w:rPr>
        <w:t xml:space="preserve">                                   </w:t>
      </w:r>
      <w:r w:rsidR="00915A0F" w:rsidRPr="00667FB7">
        <w:rPr>
          <w:rFonts w:ascii="Times New Roman" w:hAnsi="Times New Roman" w:cs="Times New Roman"/>
          <w:color w:val="000000" w:themeColor="text1"/>
        </w:rPr>
        <w:t xml:space="preserve">     (Ф.И.О. заявителя полностью)</w:t>
      </w:r>
    </w:p>
    <w:p w:rsidR="00915A0F" w:rsidRPr="00667FB7" w:rsidRDefault="00915A0F" w:rsidP="00915A0F">
      <w:pPr>
        <w:pStyle w:val="ConsPlusNonformat"/>
        <w:jc w:val="both"/>
        <w:rPr>
          <w:rFonts w:ascii="Times New Roman" w:hAnsi="Times New Roman" w:cs="Times New Roman"/>
          <w:color w:val="000000" w:themeColor="text1"/>
          <w:sz w:val="24"/>
          <w:szCs w:val="24"/>
        </w:rPr>
      </w:pPr>
      <w:r w:rsidRPr="00667FB7">
        <w:rPr>
          <w:rFonts w:ascii="Times New Roman" w:hAnsi="Times New Roman" w:cs="Times New Roman"/>
          <w:color w:val="000000" w:themeColor="text1"/>
          <w:sz w:val="24"/>
          <w:szCs w:val="24"/>
        </w:rPr>
        <w:t xml:space="preserve">    --------------------------------</w:t>
      </w:r>
    </w:p>
    <w:p w:rsidR="009204DD" w:rsidRPr="00667FB7" w:rsidRDefault="009204DD" w:rsidP="009204DD">
      <w:pPr>
        <w:pStyle w:val="ConsPlusNonformat"/>
        <w:jc w:val="both"/>
        <w:rPr>
          <w:rFonts w:ascii="Times New Roman" w:hAnsi="Times New Roman" w:cs="Times New Roman"/>
          <w:color w:val="000000" w:themeColor="text1"/>
          <w:sz w:val="24"/>
          <w:szCs w:val="24"/>
        </w:rPr>
      </w:pPr>
      <w:bookmarkStart w:id="47" w:name="Par971"/>
      <w:bookmarkEnd w:id="47"/>
    </w:p>
    <w:p w:rsidR="00915A0F" w:rsidRPr="00667FB7" w:rsidRDefault="004D52A7" w:rsidP="009204D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915A0F" w:rsidRPr="00667FB7">
        <w:rPr>
          <w:rFonts w:ascii="Times New Roman" w:hAnsi="Times New Roman" w:cs="Times New Roman"/>
          <w:color w:val="000000" w:themeColor="text1"/>
          <w:sz w:val="24"/>
          <w:szCs w:val="24"/>
        </w:rPr>
        <w:t xml:space="preserve">приложении указываются документы, указанные </w:t>
      </w:r>
      <w:r>
        <w:rPr>
          <w:rFonts w:ascii="Times New Roman" w:hAnsi="Times New Roman" w:cs="Times New Roman"/>
          <w:color w:val="000000" w:themeColor="text1"/>
          <w:sz w:val="24"/>
          <w:szCs w:val="24"/>
        </w:rPr>
        <w:t>в приложении 4</w:t>
      </w:r>
      <w:r w:rsidR="009204DD" w:rsidRPr="00667FB7">
        <w:rPr>
          <w:rFonts w:ascii="Times New Roman" w:hAnsi="Times New Roman" w:cs="Times New Roman"/>
          <w:color w:val="000000" w:themeColor="text1"/>
          <w:sz w:val="24"/>
          <w:szCs w:val="24"/>
        </w:rPr>
        <w:t xml:space="preserve"> А</w:t>
      </w:r>
      <w:r w:rsidR="00915A0F" w:rsidRPr="00667FB7">
        <w:rPr>
          <w:rFonts w:ascii="Times New Roman" w:hAnsi="Times New Roman" w:cs="Times New Roman"/>
          <w:color w:val="000000" w:themeColor="text1"/>
          <w:sz w:val="24"/>
          <w:szCs w:val="24"/>
        </w:rPr>
        <w:t>дминистративного  регламента, если заявитель решил представить их по</w:t>
      </w:r>
      <w:r>
        <w:rPr>
          <w:rFonts w:ascii="Times New Roman" w:hAnsi="Times New Roman" w:cs="Times New Roman"/>
          <w:color w:val="000000" w:themeColor="text1"/>
          <w:sz w:val="24"/>
          <w:szCs w:val="24"/>
        </w:rPr>
        <w:t xml:space="preserve"> </w:t>
      </w:r>
      <w:r w:rsidR="00915A0F" w:rsidRPr="00667FB7">
        <w:rPr>
          <w:rFonts w:ascii="Times New Roman" w:hAnsi="Times New Roman" w:cs="Times New Roman"/>
          <w:color w:val="000000" w:themeColor="text1"/>
          <w:sz w:val="24"/>
          <w:szCs w:val="24"/>
        </w:rPr>
        <w:t>собственной инициативе.</w:t>
      </w:r>
    </w:p>
    <w:p w:rsidR="00915A0F" w:rsidRPr="00667FB7" w:rsidRDefault="00915A0F" w:rsidP="009204DD">
      <w:pPr>
        <w:widowControl w:val="0"/>
        <w:autoSpaceDE w:val="0"/>
        <w:autoSpaceDN w:val="0"/>
        <w:adjustRightInd w:val="0"/>
        <w:jc w:val="both"/>
        <w:rPr>
          <w:rFonts w:ascii="Calibri" w:hAnsi="Calibri" w:cs="Calibri"/>
          <w:color w:val="000000" w:themeColor="text1"/>
        </w:rPr>
      </w:pPr>
    </w:p>
    <w:p w:rsidR="00915A0F" w:rsidRPr="00667FB7" w:rsidRDefault="00915A0F" w:rsidP="00915A0F">
      <w:pPr>
        <w:widowControl w:val="0"/>
        <w:autoSpaceDE w:val="0"/>
        <w:autoSpaceDN w:val="0"/>
        <w:adjustRightInd w:val="0"/>
        <w:jc w:val="both"/>
        <w:rPr>
          <w:rFonts w:ascii="Calibri" w:hAnsi="Calibri" w:cs="Calibri"/>
          <w:color w:val="000000" w:themeColor="text1"/>
        </w:rPr>
      </w:pPr>
    </w:p>
    <w:p w:rsidR="000556A9" w:rsidRDefault="000556A9" w:rsidP="00915A0F">
      <w:pPr>
        <w:jc w:val="right"/>
      </w:pPr>
    </w:p>
    <w:p w:rsidR="00584F67" w:rsidRDefault="00584F67"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0417D5" w:rsidRDefault="000417D5" w:rsidP="00915A0F">
      <w:pPr>
        <w:jc w:val="right"/>
      </w:pPr>
    </w:p>
    <w:p w:rsidR="00584F67" w:rsidRDefault="00584F67" w:rsidP="00915A0F">
      <w:pPr>
        <w:jc w:val="right"/>
      </w:pPr>
    </w:p>
    <w:p w:rsidR="00584F67" w:rsidRDefault="00584F67" w:rsidP="00915A0F">
      <w:pPr>
        <w:jc w:val="right"/>
      </w:pPr>
    </w:p>
    <w:p w:rsidR="00584F67" w:rsidRPr="00667FB7" w:rsidRDefault="00584F67" w:rsidP="00584F67">
      <w:pPr>
        <w:jc w:val="right"/>
        <w:rPr>
          <w:color w:val="000000" w:themeColor="text1"/>
        </w:rPr>
      </w:pPr>
      <w:r w:rsidRPr="00667FB7">
        <w:rPr>
          <w:color w:val="000000" w:themeColor="text1"/>
        </w:rPr>
        <w:lastRenderedPageBreak/>
        <w:t xml:space="preserve">Приложение </w:t>
      </w:r>
      <w:r>
        <w:rPr>
          <w:color w:val="000000" w:themeColor="text1"/>
        </w:rPr>
        <w:t>4</w:t>
      </w:r>
      <w:r w:rsidRPr="00667FB7">
        <w:rPr>
          <w:color w:val="000000" w:themeColor="text1"/>
        </w:rPr>
        <w:t xml:space="preserve"> к Административному регламенту</w:t>
      </w:r>
    </w:p>
    <w:p w:rsidR="00584F67" w:rsidRPr="00667FB7" w:rsidRDefault="00584F67" w:rsidP="00584F67">
      <w:pPr>
        <w:widowControl w:val="0"/>
        <w:autoSpaceDE w:val="0"/>
        <w:autoSpaceDN w:val="0"/>
        <w:adjustRightInd w:val="0"/>
        <w:jc w:val="right"/>
        <w:rPr>
          <w:color w:val="000000" w:themeColor="text1"/>
        </w:rPr>
      </w:pPr>
      <w:r w:rsidRPr="00667FB7">
        <w:rPr>
          <w:color w:val="000000" w:themeColor="text1"/>
        </w:rPr>
        <w:t>по предоставлению государственной услуги</w:t>
      </w:r>
    </w:p>
    <w:p w:rsidR="00584F67" w:rsidRPr="00667FB7" w:rsidRDefault="00584F67" w:rsidP="00584F67">
      <w:pPr>
        <w:widowControl w:val="0"/>
        <w:autoSpaceDE w:val="0"/>
        <w:autoSpaceDN w:val="0"/>
        <w:adjustRightInd w:val="0"/>
        <w:jc w:val="right"/>
        <w:rPr>
          <w:color w:val="000000" w:themeColor="text1"/>
        </w:rPr>
      </w:pPr>
      <w:r w:rsidRPr="00667FB7">
        <w:rPr>
          <w:color w:val="000000" w:themeColor="text1"/>
        </w:rPr>
        <w:t xml:space="preserve">«Заключение договоров купли-продажи, аренды, безвозмездного пользования </w:t>
      </w:r>
    </w:p>
    <w:p w:rsidR="00584F67" w:rsidRPr="00667FB7" w:rsidRDefault="00584F67" w:rsidP="00584F67">
      <w:pPr>
        <w:widowControl w:val="0"/>
        <w:autoSpaceDE w:val="0"/>
        <w:autoSpaceDN w:val="0"/>
        <w:adjustRightInd w:val="0"/>
        <w:jc w:val="right"/>
        <w:rPr>
          <w:color w:val="000000" w:themeColor="text1"/>
        </w:rPr>
      </w:pPr>
      <w:r w:rsidRPr="00667FB7">
        <w:rPr>
          <w:color w:val="000000" w:themeColor="text1"/>
        </w:rPr>
        <w:t xml:space="preserve">земельными участками, находящимися в собственности Воронежской области, </w:t>
      </w:r>
    </w:p>
    <w:p w:rsidR="00584F67" w:rsidRPr="00667FB7" w:rsidRDefault="00584F67" w:rsidP="00584F67">
      <w:pPr>
        <w:widowControl w:val="0"/>
        <w:autoSpaceDE w:val="0"/>
        <w:autoSpaceDN w:val="0"/>
        <w:adjustRightInd w:val="0"/>
        <w:jc w:val="right"/>
        <w:rPr>
          <w:color w:val="000000" w:themeColor="text1"/>
        </w:rPr>
      </w:pPr>
      <w:r w:rsidRPr="00667FB7">
        <w:rPr>
          <w:color w:val="000000" w:themeColor="text1"/>
        </w:rPr>
        <w:t xml:space="preserve">а также земельными участками, расположенными на территории </w:t>
      </w:r>
      <w:proofErr w:type="gramStart"/>
      <w:r w:rsidRPr="00667FB7">
        <w:rPr>
          <w:color w:val="000000" w:themeColor="text1"/>
        </w:rPr>
        <w:t>городского</w:t>
      </w:r>
      <w:proofErr w:type="gramEnd"/>
      <w:r w:rsidRPr="00667FB7">
        <w:rPr>
          <w:color w:val="000000" w:themeColor="text1"/>
        </w:rPr>
        <w:t xml:space="preserve"> </w:t>
      </w:r>
    </w:p>
    <w:p w:rsidR="00584F67" w:rsidRPr="00667FB7" w:rsidRDefault="00584F67" w:rsidP="00584F67">
      <w:pPr>
        <w:widowControl w:val="0"/>
        <w:autoSpaceDE w:val="0"/>
        <w:autoSpaceDN w:val="0"/>
        <w:adjustRightInd w:val="0"/>
        <w:jc w:val="right"/>
        <w:rPr>
          <w:color w:val="000000" w:themeColor="text1"/>
        </w:rPr>
      </w:pPr>
      <w:r w:rsidRPr="00667FB7">
        <w:rPr>
          <w:color w:val="000000" w:themeColor="text1"/>
        </w:rPr>
        <w:t xml:space="preserve">округа город Воронеж, государственная собственность на которые </w:t>
      </w:r>
    </w:p>
    <w:p w:rsidR="00584F67" w:rsidRDefault="00584F67" w:rsidP="00584F67">
      <w:pPr>
        <w:widowControl w:val="0"/>
        <w:autoSpaceDE w:val="0"/>
        <w:autoSpaceDN w:val="0"/>
        <w:adjustRightInd w:val="0"/>
        <w:jc w:val="right"/>
        <w:rPr>
          <w:color w:val="000000" w:themeColor="text1"/>
        </w:rPr>
      </w:pPr>
      <w:r w:rsidRPr="00667FB7">
        <w:rPr>
          <w:color w:val="000000" w:themeColor="text1"/>
        </w:rPr>
        <w:t xml:space="preserve">не </w:t>
      </w:r>
      <w:proofErr w:type="gramStart"/>
      <w:r w:rsidRPr="00667FB7">
        <w:rPr>
          <w:color w:val="000000" w:themeColor="text1"/>
        </w:rPr>
        <w:t>разграничена</w:t>
      </w:r>
      <w:proofErr w:type="gramEnd"/>
      <w:r w:rsidRPr="00667FB7">
        <w:rPr>
          <w:color w:val="000000" w:themeColor="text1"/>
        </w:rPr>
        <w:t>, без проведения торгов»</w:t>
      </w:r>
    </w:p>
    <w:p w:rsidR="00584F67" w:rsidRDefault="00584F67" w:rsidP="00584F67">
      <w:pPr>
        <w:widowControl w:val="0"/>
        <w:autoSpaceDE w:val="0"/>
        <w:autoSpaceDN w:val="0"/>
        <w:adjustRightInd w:val="0"/>
        <w:jc w:val="right"/>
        <w:rPr>
          <w:color w:val="000000" w:themeColor="text1"/>
        </w:rPr>
      </w:pPr>
    </w:p>
    <w:p w:rsidR="00584F67" w:rsidRDefault="00584F67" w:rsidP="00584F67">
      <w:pPr>
        <w:widowControl w:val="0"/>
        <w:autoSpaceDE w:val="0"/>
        <w:autoSpaceDN w:val="0"/>
        <w:adjustRightInd w:val="0"/>
        <w:jc w:val="center"/>
        <w:rPr>
          <w:color w:val="000000" w:themeColor="text1"/>
        </w:rPr>
      </w:pPr>
      <w:r>
        <w:rPr>
          <w:color w:val="000000" w:themeColor="text1"/>
        </w:rPr>
        <w:t>Перечень документов, прилагаемых к заявлению о предоставлении государственной услуги</w:t>
      </w:r>
    </w:p>
    <w:p w:rsidR="00BE561D" w:rsidRDefault="00BE561D" w:rsidP="00584F67">
      <w:pPr>
        <w:widowControl w:val="0"/>
        <w:autoSpaceDE w:val="0"/>
        <w:autoSpaceDN w:val="0"/>
        <w:adjustRightInd w:val="0"/>
        <w:jc w:val="center"/>
        <w:rPr>
          <w:color w:val="000000" w:themeColor="text1"/>
        </w:rPr>
      </w:pPr>
    </w:p>
    <w:p w:rsidR="00BE561D" w:rsidRDefault="00BE561D" w:rsidP="00584F67">
      <w:pPr>
        <w:widowControl w:val="0"/>
        <w:autoSpaceDE w:val="0"/>
        <w:autoSpaceDN w:val="0"/>
        <w:adjustRightInd w:val="0"/>
        <w:jc w:val="center"/>
        <w:rPr>
          <w:color w:val="000000" w:themeColor="text1"/>
        </w:rPr>
      </w:pPr>
    </w:p>
    <w:tbl>
      <w:tblPr>
        <w:tblW w:w="10007" w:type="dxa"/>
        <w:tblInd w:w="-364" w:type="dxa"/>
        <w:tblLayout w:type="fixed"/>
        <w:tblCellMar>
          <w:top w:w="102" w:type="dxa"/>
          <w:left w:w="62" w:type="dxa"/>
          <w:bottom w:w="102" w:type="dxa"/>
          <w:right w:w="62" w:type="dxa"/>
        </w:tblCellMar>
        <w:tblLook w:val="0000"/>
      </w:tblPr>
      <w:tblGrid>
        <w:gridCol w:w="2836"/>
        <w:gridCol w:w="2552"/>
        <w:gridCol w:w="4619"/>
      </w:tblGrid>
      <w:tr w:rsidR="00D46D3D" w:rsidRPr="00923D90" w:rsidTr="00D46D3D">
        <w:tc>
          <w:tcPr>
            <w:tcW w:w="2836" w:type="dxa"/>
            <w:tcBorders>
              <w:top w:val="single" w:sz="4" w:space="0" w:color="auto"/>
              <w:left w:val="single" w:sz="4" w:space="0" w:color="auto"/>
              <w:bottom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Основание предоставления земельного участка без проведения торгов</w:t>
            </w:r>
          </w:p>
        </w:tc>
        <w:tc>
          <w:tcPr>
            <w:tcW w:w="2552" w:type="dxa"/>
            <w:tcBorders>
              <w:top w:val="single" w:sz="4" w:space="0" w:color="auto"/>
              <w:left w:val="single" w:sz="4" w:space="0" w:color="auto"/>
              <w:bottom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w:t>
            </w:r>
          </w:p>
        </w:tc>
        <w:tc>
          <w:tcPr>
            <w:tcW w:w="4619" w:type="dxa"/>
            <w:tcBorders>
              <w:top w:val="single" w:sz="4" w:space="0" w:color="auto"/>
              <w:left w:val="single" w:sz="4" w:space="0" w:color="auto"/>
              <w:bottom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6D3D" w:rsidRPr="00923D90" w:rsidTr="00D46D3D">
        <w:trPr>
          <w:trHeight w:val="191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1" w:history="1">
              <w:r w:rsidR="00D46D3D" w:rsidRPr="00BE561D">
                <w:rPr>
                  <w:color w:val="0000FF"/>
                  <w:sz w:val="18"/>
                  <w:szCs w:val="18"/>
                </w:rPr>
                <w:t>Подпункт 1 пункта 2 статьи 39.3</w:t>
              </w:r>
            </w:hyperlink>
            <w:r w:rsidR="00D46D3D" w:rsidRPr="00BE561D">
              <w:rPr>
                <w:sz w:val="18"/>
                <w:szCs w:val="18"/>
              </w:rPr>
              <w:t xml:space="preserve"> Земельного кодекса Российской Федерации  (далее - Земельный кодекс)</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из земельного участка, предоставленного в аренду для комплексного освоения территории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xml:space="preserve">* Выписка из Единого государственного реестра недвижимости (ЕГРН) об объекте недвижимости (об испрашиваемом земельном участке) </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Единого государственного реестра юридических лиц (ЕГРЮЛ) о юридическом лице, являющемся заявителем</w:t>
            </w:r>
          </w:p>
        </w:tc>
      </w:tr>
      <w:tr w:rsidR="00D46D3D" w:rsidRPr="00923D90" w:rsidTr="00D46D3D">
        <w:trPr>
          <w:trHeight w:val="262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2" w:history="1">
              <w:r w:rsidR="00D46D3D" w:rsidRPr="00BE561D">
                <w:rPr>
                  <w:color w:val="0000FF"/>
                  <w:sz w:val="18"/>
                  <w:szCs w:val="18"/>
                </w:rPr>
                <w:t>Подпункт 2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 подтверждающий членство заявителя в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распределении испрашиваемого земельного участка заявителю</w:t>
            </w:r>
          </w:p>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tc>
      </w:tr>
      <w:tr w:rsidR="00D46D3D" w:rsidRPr="00923D90" w:rsidTr="00D46D3D">
        <w:trPr>
          <w:trHeight w:val="247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3" w:history="1">
              <w:r w:rsidR="00D46D3D" w:rsidRPr="00BE561D">
                <w:rPr>
                  <w:color w:val="0000FF"/>
                  <w:sz w:val="18"/>
                  <w:szCs w:val="18"/>
                </w:rPr>
                <w:t>Подпункт 2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приобретении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3430"/>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4" w:history="1">
              <w:r w:rsidR="00D46D3D" w:rsidRPr="00BE561D">
                <w:rPr>
                  <w:color w:val="0000FF"/>
                  <w:sz w:val="18"/>
                  <w:szCs w:val="18"/>
                </w:rPr>
                <w:t>Подпункт 3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Документ, подтверждающий членство заявителя в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распределении земельного участка заявителю</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476"/>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5" w:history="1">
              <w:r w:rsidR="00D46D3D" w:rsidRPr="00BE561D">
                <w:rPr>
                  <w:color w:val="0000FF"/>
                  <w:sz w:val="18"/>
                  <w:szCs w:val="18"/>
                </w:rPr>
                <w:t>Подпункт 4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приобретении земельного участка, относящегося к имуществу общего пользования</w:t>
            </w:r>
          </w:p>
          <w:p w:rsidR="00D46D3D" w:rsidRPr="00D46D3D" w:rsidRDefault="00D46D3D" w:rsidP="00D46D3D">
            <w:pPr>
              <w:autoSpaceDE w:val="0"/>
              <w:autoSpaceDN w:val="0"/>
              <w:adjustRightInd w:val="0"/>
              <w:jc w:val="center"/>
              <w:rPr>
                <w:sz w:val="18"/>
                <w:szCs w:val="18"/>
              </w:rPr>
            </w:pPr>
            <w:r w:rsidRPr="00BE561D">
              <w:rPr>
                <w:sz w:val="18"/>
                <w:szCs w:val="18"/>
              </w:rPr>
              <w:t>* 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318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6" w:history="1">
              <w:r w:rsidR="00D46D3D" w:rsidRPr="00BE561D">
                <w:rPr>
                  <w:color w:val="0000FF"/>
                  <w:sz w:val="18"/>
                  <w:szCs w:val="18"/>
                </w:rPr>
                <w:t>Подпункт 5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органа юридического лица о приобретении земельного участка, относящегося к имуществу общего пользования</w:t>
            </w:r>
          </w:p>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669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7" w:history="1">
              <w:r w:rsidR="00D46D3D" w:rsidRPr="00BE561D">
                <w:rPr>
                  <w:color w:val="0000FF"/>
                  <w:sz w:val="18"/>
                  <w:szCs w:val="18"/>
                </w:rPr>
                <w:t>Подпункт 6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на котором расположено здание, сооружение</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6D3D" w:rsidRPr="00D46D3D" w:rsidRDefault="00D46D3D" w:rsidP="00D46D3D">
            <w:pPr>
              <w:autoSpaceDE w:val="0"/>
              <w:autoSpaceDN w:val="0"/>
              <w:adjustRightInd w:val="0"/>
              <w:jc w:val="center"/>
              <w:rPr>
                <w:sz w:val="18"/>
                <w:szCs w:val="18"/>
              </w:rPr>
            </w:pPr>
          </w:p>
          <w:p w:rsidR="00D46D3D" w:rsidRPr="00D46D3D" w:rsidRDefault="00D46D3D" w:rsidP="00D46D3D">
            <w:pPr>
              <w:autoSpaceDE w:val="0"/>
              <w:autoSpaceDN w:val="0"/>
              <w:adjustRightInd w:val="0"/>
              <w:jc w:val="center"/>
              <w:rPr>
                <w:sz w:val="18"/>
                <w:szCs w:val="18"/>
              </w:rPr>
            </w:pPr>
            <w:r w:rsidRPr="00BE561D">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6D3D" w:rsidRPr="00D46D3D" w:rsidRDefault="00D46D3D" w:rsidP="00D46D3D">
            <w:pPr>
              <w:autoSpaceDE w:val="0"/>
              <w:autoSpaceDN w:val="0"/>
              <w:adjustRightInd w:val="0"/>
              <w:jc w:val="center"/>
              <w:rPr>
                <w:sz w:val="18"/>
                <w:szCs w:val="18"/>
              </w:rPr>
            </w:pPr>
          </w:p>
          <w:p w:rsidR="00D46D3D" w:rsidRPr="00D46D3D" w:rsidRDefault="00D46D3D" w:rsidP="00D46D3D">
            <w:pPr>
              <w:autoSpaceDE w:val="0"/>
              <w:autoSpaceDN w:val="0"/>
              <w:adjustRightInd w:val="0"/>
              <w:jc w:val="center"/>
              <w:rPr>
                <w:sz w:val="18"/>
                <w:szCs w:val="18"/>
              </w:rPr>
            </w:pPr>
            <w:r w:rsidRPr="00BE561D">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здании и (или) сооружении, расположенно</w:t>
            </w:r>
            <w:proofErr w:type="gramStart"/>
            <w:r w:rsidRPr="00BE561D">
              <w:rPr>
                <w:sz w:val="18"/>
                <w:szCs w:val="18"/>
              </w:rPr>
              <w:t>м(</w:t>
            </w:r>
            <w:proofErr w:type="spellStart"/>
            <w:proofErr w:type="gramEnd"/>
            <w:r w:rsidRPr="00BE561D">
              <w:rPr>
                <w:sz w:val="18"/>
                <w:szCs w:val="18"/>
              </w:rPr>
              <w:t>ых</w:t>
            </w:r>
            <w:proofErr w:type="spellEnd"/>
            <w:r w:rsidRPr="00BE561D">
              <w:rPr>
                <w:sz w:val="18"/>
                <w:szCs w:val="18"/>
              </w:rPr>
              <w:t>) на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46D3D" w:rsidRPr="00923D90" w:rsidTr="00D46D3D">
        <w:trPr>
          <w:trHeight w:val="2905"/>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78" w:history="1">
              <w:r w:rsidR="00D46D3D" w:rsidRPr="00BE561D">
                <w:rPr>
                  <w:color w:val="0000FF"/>
                  <w:sz w:val="18"/>
                  <w:szCs w:val="18"/>
                </w:rPr>
                <w:t>Подпункт 7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принадлежащий юридическому лицу на праве постоянного (бессрочного)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D46D3D" w:rsidRDefault="00D46D3D" w:rsidP="00D46D3D">
            <w:pPr>
              <w:autoSpaceDE w:val="0"/>
              <w:autoSpaceDN w:val="0"/>
              <w:adjustRightInd w:val="0"/>
              <w:jc w:val="center"/>
              <w:rPr>
                <w:sz w:val="18"/>
                <w:szCs w:val="18"/>
              </w:rPr>
            </w:pPr>
            <w:r w:rsidRPr="00BE561D">
              <w:rPr>
                <w:sz w:val="18"/>
                <w:szCs w:val="18"/>
              </w:rPr>
              <w:t xml:space="preserve">Абзац исключен с 1 января 2017 года. - </w:t>
            </w:r>
            <w:hyperlink r:id="rId79" w:history="1">
              <w:r w:rsidRPr="00BE561D">
                <w:rPr>
                  <w:color w:val="0000FF"/>
                  <w:sz w:val="18"/>
                  <w:szCs w:val="18"/>
                </w:rPr>
                <w:t>Приказ</w:t>
              </w:r>
            </w:hyperlink>
            <w:r w:rsidRPr="00BE561D">
              <w:rPr>
                <w:sz w:val="18"/>
                <w:szCs w:val="18"/>
              </w:rPr>
              <w:t xml:space="preserve"> Минэкономразвития России от 12.10.2016 N 651</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48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0" w:history="1">
              <w:r w:rsidR="00D46D3D" w:rsidRPr="00BE561D">
                <w:rPr>
                  <w:color w:val="0000FF"/>
                  <w:sz w:val="18"/>
                  <w:szCs w:val="18"/>
                </w:rPr>
                <w:t>Подпункт 9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72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1" w:history="1">
              <w:r w:rsidR="00D46D3D" w:rsidRPr="00BE561D">
                <w:rPr>
                  <w:color w:val="0000FF"/>
                  <w:sz w:val="18"/>
                  <w:szCs w:val="18"/>
                </w:rPr>
                <w:t>Подпункт 10 пункта 2 статьи 39.3</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619"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rPr>
          <w:trHeight w:val="135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2" w:history="1">
              <w:r w:rsidR="00D46D3D" w:rsidRPr="00BE561D">
                <w:rPr>
                  <w:color w:val="0000FF"/>
                  <w:sz w:val="18"/>
                  <w:szCs w:val="18"/>
                </w:rPr>
                <w:t>Подпункт 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Определяется в соответствии с указом или распоряжением Президента Российской Федерации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Указ или распоряжение Президента Российской Федерации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62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3" w:history="1">
              <w:r w:rsidR="00D46D3D" w:rsidRPr="00BE561D">
                <w:rPr>
                  <w:color w:val="0000FF"/>
                  <w:sz w:val="18"/>
                  <w:szCs w:val="18"/>
                </w:rPr>
                <w:t>Подпункт 2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Распоряжение Правительства Российской Федерации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77"/>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4" w:history="1">
              <w:r w:rsidR="00D46D3D" w:rsidRPr="00BE561D">
                <w:rPr>
                  <w:color w:val="0000FF"/>
                  <w:sz w:val="18"/>
                  <w:szCs w:val="18"/>
                </w:rPr>
                <w:t>Подпункт 3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Распоряжение высшего должностного лица субъекта Российской Федерации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c>
          <w:tcPr>
            <w:tcW w:w="2836" w:type="dxa"/>
            <w:tcBorders>
              <w:top w:val="single" w:sz="4" w:space="0" w:color="auto"/>
              <w:left w:val="single" w:sz="4" w:space="0" w:color="auto"/>
              <w:bottom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5" w:history="1">
              <w:r w:rsidR="00D46D3D" w:rsidRPr="00BE561D">
                <w:rPr>
                  <w:color w:val="0000FF"/>
                  <w:sz w:val="18"/>
                  <w:szCs w:val="18"/>
                </w:rPr>
                <w:t>Подпункт 4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bottom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выполнения международных обязательств</w:t>
            </w:r>
          </w:p>
        </w:tc>
        <w:tc>
          <w:tcPr>
            <w:tcW w:w="4619" w:type="dxa"/>
            <w:tcBorders>
              <w:top w:val="single" w:sz="4" w:space="0" w:color="auto"/>
              <w:left w:val="single" w:sz="4" w:space="0" w:color="auto"/>
              <w:bottom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Договор, соглашение или иной документ, предусматривающий выполнение международных обязательств</w:t>
            </w:r>
          </w:p>
        </w:tc>
      </w:tr>
      <w:tr w:rsidR="00D46D3D" w:rsidRPr="00923D90" w:rsidTr="00D46D3D">
        <w:trPr>
          <w:trHeight w:val="257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6" w:history="1">
              <w:r w:rsidR="00D46D3D" w:rsidRPr="00BE561D">
                <w:rPr>
                  <w:color w:val="0000FF"/>
                  <w:sz w:val="18"/>
                  <w:szCs w:val="18"/>
                </w:rPr>
                <w:t>Подпункт 4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 xml:space="preserve">Земельный участок, предназначенный для размещения объектов, предназначенных для обеспечения </w:t>
            </w:r>
            <w:proofErr w:type="spellStart"/>
            <w:r w:rsidRPr="00BE561D">
              <w:rPr>
                <w:sz w:val="18"/>
                <w:szCs w:val="18"/>
              </w:rPr>
              <w:t>электро</w:t>
            </w:r>
            <w:proofErr w:type="spellEnd"/>
            <w:r w:rsidRPr="00BE561D">
              <w:rPr>
                <w:sz w:val="18"/>
                <w:szCs w:val="18"/>
              </w:rPr>
              <w:t>-, тепл</w:t>
            </w:r>
            <w:proofErr w:type="gramStart"/>
            <w:r w:rsidRPr="00BE561D">
              <w:rPr>
                <w:sz w:val="18"/>
                <w:szCs w:val="18"/>
              </w:rPr>
              <w:t>о-</w:t>
            </w:r>
            <w:proofErr w:type="gramEnd"/>
            <w:r w:rsidRPr="00BE561D">
              <w:rPr>
                <w:sz w:val="18"/>
                <w:szCs w:val="18"/>
              </w:rPr>
              <w:t xml:space="preserve">, </w:t>
            </w:r>
            <w:proofErr w:type="spellStart"/>
            <w:r w:rsidRPr="00BE561D">
              <w:rPr>
                <w:sz w:val="18"/>
                <w:szCs w:val="18"/>
              </w:rPr>
              <w:t>газо</w:t>
            </w:r>
            <w:proofErr w:type="spellEnd"/>
            <w:r w:rsidRPr="00BE561D">
              <w:rPr>
                <w:sz w:val="18"/>
                <w:szCs w:val="18"/>
              </w:rPr>
              <w:t>- и водоснабжения, водоотведения, связи, нефтепроводов, объектов федерального, регионального или местного значения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BE561D">
              <w:rPr>
                <w:sz w:val="18"/>
                <w:szCs w:val="18"/>
              </w:rPr>
              <w:t>электро</w:t>
            </w:r>
            <w:proofErr w:type="spellEnd"/>
            <w:r w:rsidRPr="00BE561D">
              <w:rPr>
                <w:sz w:val="18"/>
                <w:szCs w:val="18"/>
              </w:rPr>
              <w:t>-, тепл</w:t>
            </w:r>
            <w:proofErr w:type="gramStart"/>
            <w:r w:rsidRPr="00BE561D">
              <w:rPr>
                <w:sz w:val="18"/>
                <w:szCs w:val="18"/>
              </w:rPr>
              <w:t>о-</w:t>
            </w:r>
            <w:proofErr w:type="gramEnd"/>
            <w:r w:rsidRPr="00BE561D">
              <w:rPr>
                <w:sz w:val="18"/>
                <w:szCs w:val="18"/>
              </w:rPr>
              <w:t xml:space="preserve">, </w:t>
            </w:r>
            <w:proofErr w:type="spellStart"/>
            <w:r w:rsidRPr="00BE561D">
              <w:rPr>
                <w:sz w:val="18"/>
                <w:szCs w:val="18"/>
              </w:rPr>
              <w:t>газо</w:t>
            </w:r>
            <w:proofErr w:type="spellEnd"/>
            <w:r w:rsidRPr="00BE561D">
              <w:rPr>
                <w:sz w:val="18"/>
                <w:szCs w:val="18"/>
              </w:rPr>
              <w:t>- и водоснабжения, водоотведения, связи, нефтепроводов, не относящихся к объектам регионального или местного значения)</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296"/>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7" w:history="1">
              <w:r w:rsidR="00D46D3D" w:rsidRPr="00BE561D">
                <w:rPr>
                  <w:color w:val="0000FF"/>
                  <w:sz w:val="18"/>
                  <w:szCs w:val="18"/>
                </w:rPr>
                <w:t>Подпункт 5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8" w:history="1">
              <w:r w:rsidRPr="00BE561D">
                <w:rPr>
                  <w:color w:val="0000FF"/>
                  <w:sz w:val="18"/>
                  <w:szCs w:val="18"/>
                </w:rPr>
                <w:t>закона</w:t>
              </w:r>
            </w:hyperlink>
            <w:r w:rsidRPr="00BE561D">
              <w:rPr>
                <w:sz w:val="18"/>
                <w:szCs w:val="18"/>
              </w:rPr>
              <w:t xml:space="preserve"> от 21 июля 1997 года N 122-ФЗ "О государственной регистрации прав на недвижимое имущество и сделок с ним" </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33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89" w:history="1">
              <w:r w:rsidR="00D46D3D" w:rsidRPr="00BE561D">
                <w:rPr>
                  <w:color w:val="0000FF"/>
                  <w:sz w:val="18"/>
                  <w:szCs w:val="18"/>
                </w:rPr>
                <w:t>Подпункт 5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62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0" w:history="1">
              <w:r w:rsidR="00D46D3D" w:rsidRPr="00BE561D">
                <w:rPr>
                  <w:color w:val="0000FF"/>
                  <w:sz w:val="18"/>
                  <w:szCs w:val="18"/>
                </w:rPr>
                <w:t>Подпункт 6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Документ, подтверждающий членство заявителя в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Решение общего собрания членов некоммерческой организации о распределении испрашиваемого земельного участка заявителю</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62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1" w:history="1">
              <w:r w:rsidR="00D46D3D" w:rsidRPr="00BE561D">
                <w:rPr>
                  <w:color w:val="0000FF"/>
                  <w:sz w:val="18"/>
                  <w:szCs w:val="18"/>
                </w:rPr>
                <w:t>Подпункт 6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приобретении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371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2" w:history="1">
              <w:r w:rsidR="00D46D3D" w:rsidRPr="00BE561D">
                <w:rPr>
                  <w:color w:val="0000FF"/>
                  <w:sz w:val="18"/>
                  <w:szCs w:val="18"/>
                </w:rPr>
                <w:t>Подпункт 7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Документ, подтверждающий членство заявителя в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распределении земельного участка заявителю</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некоммерческой организации, членом которой является гражданин</w:t>
            </w:r>
          </w:p>
        </w:tc>
      </w:tr>
      <w:tr w:rsidR="00D46D3D" w:rsidRPr="00923D90" w:rsidTr="00D46D3D">
        <w:trPr>
          <w:trHeight w:val="3046"/>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3" w:history="1">
              <w:r w:rsidR="00D46D3D" w:rsidRPr="00BE561D">
                <w:rPr>
                  <w:color w:val="0000FF"/>
                  <w:sz w:val="18"/>
                  <w:szCs w:val="18"/>
                </w:rPr>
                <w:t>Подпункт 8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Решение органа некоммерческой организации о приобретении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527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4" w:history="1">
              <w:r w:rsidR="00D46D3D" w:rsidRPr="00BE561D">
                <w:rPr>
                  <w:color w:val="0000FF"/>
                  <w:sz w:val="18"/>
                  <w:szCs w:val="18"/>
                </w:rPr>
                <w:t>Подпункт 9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на котором расположены здания, сооружения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6D3D" w:rsidRPr="00D46D3D" w:rsidRDefault="00D46D3D" w:rsidP="00D46D3D">
            <w:pPr>
              <w:autoSpaceDE w:val="0"/>
              <w:autoSpaceDN w:val="0"/>
              <w:adjustRightInd w:val="0"/>
              <w:jc w:val="center"/>
              <w:rPr>
                <w:sz w:val="18"/>
                <w:szCs w:val="18"/>
              </w:rPr>
            </w:pPr>
            <w:r w:rsidRPr="00BE561D">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здании и (или) сооружении, расположенно</w:t>
            </w:r>
            <w:proofErr w:type="gramStart"/>
            <w:r w:rsidRPr="00BE561D">
              <w:rPr>
                <w:sz w:val="18"/>
                <w:szCs w:val="18"/>
              </w:rPr>
              <w:t>м(</w:t>
            </w:r>
            <w:proofErr w:type="spellStart"/>
            <w:proofErr w:type="gramEnd"/>
            <w:r w:rsidRPr="00BE561D">
              <w:rPr>
                <w:sz w:val="18"/>
                <w:szCs w:val="18"/>
              </w:rPr>
              <w:t>ых</w:t>
            </w:r>
            <w:proofErr w:type="spellEnd"/>
            <w:r w:rsidRPr="00BE561D">
              <w:rPr>
                <w:sz w:val="18"/>
                <w:szCs w:val="18"/>
              </w:rPr>
              <w:t>) на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46D3D" w:rsidRPr="00923D90" w:rsidTr="00D46D3D">
        <w:trPr>
          <w:trHeight w:val="484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5" w:history="1">
              <w:r w:rsidR="00D46D3D" w:rsidRPr="00BE561D">
                <w:rPr>
                  <w:color w:val="0000FF"/>
                  <w:sz w:val="18"/>
                  <w:szCs w:val="18"/>
                </w:rPr>
                <w:t>Подпункт 10 пункта 2 статьи 39.6</w:t>
              </w:r>
            </w:hyperlink>
            <w:r w:rsidR="00D46D3D" w:rsidRPr="00BE561D">
              <w:rPr>
                <w:sz w:val="18"/>
                <w:szCs w:val="18"/>
              </w:rPr>
              <w:t xml:space="preserve"> Земельного кодекса, </w:t>
            </w:r>
            <w:hyperlink r:id="rId96" w:history="1">
              <w:r w:rsidR="00D46D3D" w:rsidRPr="00BE561D">
                <w:rPr>
                  <w:color w:val="0000FF"/>
                  <w:sz w:val="18"/>
                  <w:szCs w:val="18"/>
                </w:rPr>
                <w:t>пункт 21 статьи 3</w:t>
              </w:r>
            </w:hyperlink>
            <w:r w:rsidR="00D46D3D" w:rsidRPr="00BE561D">
              <w:rPr>
                <w:sz w:val="18"/>
                <w:szCs w:val="18"/>
              </w:rPr>
              <w:t xml:space="preserve"> Федерального закона от 25 октября 2001 г. </w:t>
            </w:r>
            <w:r w:rsidR="00D46D3D" w:rsidRPr="00D46D3D">
              <w:rPr>
                <w:sz w:val="18"/>
                <w:szCs w:val="18"/>
              </w:rPr>
              <w:t>№</w:t>
            </w:r>
            <w:r w:rsidR="00D46D3D" w:rsidRPr="00BE561D">
              <w:rPr>
                <w:sz w:val="18"/>
                <w:szCs w:val="18"/>
              </w:rPr>
              <w:t xml:space="preserve"> 137-ФЗ "О введении в действие Земельного кодекса Российской Федерации</w:t>
            </w:r>
            <w:r w:rsidR="00D46D3D" w:rsidRPr="00D46D3D">
              <w:rPr>
                <w:sz w:val="18"/>
                <w:szCs w:val="18"/>
              </w:rPr>
              <w:t>»</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на котором расположен объект незавершенного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6D3D" w:rsidRPr="00D46D3D" w:rsidRDefault="00D46D3D" w:rsidP="00D46D3D">
            <w:pPr>
              <w:autoSpaceDE w:val="0"/>
              <w:autoSpaceDN w:val="0"/>
              <w:adjustRightInd w:val="0"/>
              <w:jc w:val="center"/>
              <w:rPr>
                <w:sz w:val="18"/>
                <w:szCs w:val="18"/>
              </w:rPr>
            </w:pPr>
            <w:proofErr w:type="gramStart"/>
            <w:r w:rsidRPr="00BE561D">
              <w:rPr>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объекте незавершенного строительства, расположенном на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304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7" w:history="1">
              <w:r w:rsidR="00D46D3D" w:rsidRPr="00BE561D">
                <w:rPr>
                  <w:color w:val="0000FF"/>
                  <w:sz w:val="18"/>
                  <w:szCs w:val="18"/>
                </w:rPr>
                <w:t>Подпункт 11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принадлежащий юридическому лицу на праве постоянного (бессрочного)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D46D3D" w:rsidRDefault="00D46D3D" w:rsidP="00D46D3D">
            <w:pPr>
              <w:autoSpaceDE w:val="0"/>
              <w:autoSpaceDN w:val="0"/>
              <w:adjustRightInd w:val="0"/>
              <w:jc w:val="center"/>
              <w:rPr>
                <w:sz w:val="18"/>
                <w:szCs w:val="18"/>
              </w:rPr>
            </w:pPr>
            <w:r w:rsidRPr="00BE561D">
              <w:rPr>
                <w:sz w:val="18"/>
                <w:szCs w:val="18"/>
              </w:rPr>
              <w:t xml:space="preserve">Абзац исключен с 1 января 2017 года. - </w:t>
            </w:r>
            <w:hyperlink r:id="rId98" w:history="1">
              <w:r w:rsidRPr="00BE561D">
                <w:rPr>
                  <w:color w:val="0000FF"/>
                  <w:sz w:val="18"/>
                  <w:szCs w:val="18"/>
                </w:rPr>
                <w:t>Приказ</w:t>
              </w:r>
            </w:hyperlink>
            <w:r w:rsidRPr="00BE561D">
              <w:rPr>
                <w:sz w:val="18"/>
                <w:szCs w:val="18"/>
              </w:rPr>
              <w:t xml:space="preserve"> Минэкономразвития России от 12.10.2016 N 651</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47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99" w:history="1">
              <w:r w:rsidR="00D46D3D" w:rsidRPr="00BE561D">
                <w:rPr>
                  <w:color w:val="0000FF"/>
                  <w:sz w:val="18"/>
                  <w:szCs w:val="18"/>
                </w:rPr>
                <w:t>Подпункт 13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образованный в границах застроенной территории, в отношении которой заключен договор о ее развитии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развитии застроенной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2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0" w:history="1">
              <w:r w:rsidR="00D46D3D" w:rsidRPr="00BE561D">
                <w:rPr>
                  <w:color w:val="0000FF"/>
                  <w:sz w:val="18"/>
                  <w:szCs w:val="18"/>
                </w:rPr>
                <w:t>Подпункт 13.1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освоения территории в целях строительства жилья экономического класса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об освоении территории в целях строительства жилья экономического класса</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91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1" w:history="1">
              <w:r w:rsidR="00D46D3D" w:rsidRPr="00BE561D">
                <w:rPr>
                  <w:color w:val="0000FF"/>
                  <w:sz w:val="18"/>
                  <w:szCs w:val="18"/>
                </w:rPr>
                <w:t>Подпункт 13.1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комплексного освоения территории в целях строительства жилья экономического класса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освоении территории в целях строительства жилья экономического класса</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58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2" w:history="1">
              <w:r w:rsidR="00D46D3D" w:rsidRPr="00BE561D">
                <w:rPr>
                  <w:color w:val="0000FF"/>
                  <w:sz w:val="18"/>
                  <w:szCs w:val="18"/>
                </w:rPr>
                <w:t>Подпункты 13.2</w:t>
              </w:r>
            </w:hyperlink>
            <w:r w:rsidR="00D46D3D" w:rsidRPr="00BE561D">
              <w:rPr>
                <w:sz w:val="18"/>
                <w:szCs w:val="18"/>
              </w:rPr>
              <w:t xml:space="preserve"> и </w:t>
            </w:r>
            <w:hyperlink r:id="rId103" w:history="1">
              <w:r w:rsidR="00D46D3D" w:rsidRPr="00BE561D">
                <w:rPr>
                  <w:color w:val="0000FF"/>
                  <w:sz w:val="18"/>
                  <w:szCs w:val="18"/>
                </w:rPr>
                <w:t>13.3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 комплексном развитии территории</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62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4" w:history="1">
              <w:r w:rsidR="00D46D3D" w:rsidRPr="00BE561D">
                <w:rPr>
                  <w:color w:val="0000FF"/>
                  <w:sz w:val="18"/>
                  <w:szCs w:val="18"/>
                </w:rPr>
                <w:t>Подпункт 14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Случаи предоставления земельных участков устанавливаются федеральным законом или законом субъекта Российской Федерации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rPr>
          <w:trHeight w:val="176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5" w:history="1">
              <w:r w:rsidR="00D46D3D" w:rsidRPr="00BE561D">
                <w:rPr>
                  <w:color w:val="0000FF"/>
                  <w:sz w:val="18"/>
                  <w:szCs w:val="18"/>
                </w:rPr>
                <w:t>Подпункт 15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rPr>
          <w:trHeight w:val="176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6" w:history="1">
              <w:r w:rsidR="00D46D3D" w:rsidRPr="00BE561D">
                <w:rPr>
                  <w:color w:val="0000FF"/>
                  <w:sz w:val="18"/>
                  <w:szCs w:val="18"/>
                </w:rPr>
                <w:t>Подпункт 16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07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7" w:history="1">
              <w:r w:rsidR="00D46D3D" w:rsidRPr="00BE561D">
                <w:rPr>
                  <w:color w:val="0000FF"/>
                  <w:sz w:val="18"/>
                  <w:szCs w:val="18"/>
                </w:rPr>
                <w:t>Подпункт 17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осуществления сельскохозяйственного производства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2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8" w:history="1">
              <w:r w:rsidR="00D46D3D" w:rsidRPr="00BE561D">
                <w:rPr>
                  <w:color w:val="0000FF"/>
                  <w:sz w:val="18"/>
                  <w:szCs w:val="18"/>
                </w:rPr>
                <w:t>Подпункт 17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Свидетельство о внесении казачьего общества в государственный Реестр казачьих обществ в Российской Федерации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29"/>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09" w:history="1">
              <w:r w:rsidR="00D46D3D" w:rsidRPr="00BE561D">
                <w:rPr>
                  <w:color w:val="0000FF"/>
                  <w:sz w:val="18"/>
                  <w:szCs w:val="18"/>
                </w:rPr>
                <w:t>Подпункт 18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ограниченный в обороте</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35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0" w:history="1">
              <w:r w:rsidR="00D46D3D" w:rsidRPr="00BE561D">
                <w:rPr>
                  <w:color w:val="0000FF"/>
                  <w:sz w:val="18"/>
                  <w:szCs w:val="18"/>
                </w:rPr>
                <w:t>Подпункт 19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19"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rPr>
          <w:trHeight w:val="176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1" w:history="1">
              <w:r w:rsidR="00D46D3D" w:rsidRPr="00BE561D">
                <w:rPr>
                  <w:color w:val="0000FF"/>
                  <w:sz w:val="18"/>
                  <w:szCs w:val="18"/>
                </w:rPr>
                <w:t>Подпункт 20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проведения работ, связанных с пользованием недрами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326"/>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2" w:history="1">
              <w:r w:rsidR="00D46D3D" w:rsidRPr="00BE561D">
                <w:rPr>
                  <w:color w:val="0000FF"/>
                  <w:sz w:val="18"/>
                  <w:szCs w:val="18"/>
                </w:rPr>
                <w:t>Подпункт 21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расположенный в границах особой экономической зоны или на прилегающей к ней территории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Свидетельство, удостоверяющее регистрацию лица в качестве резидента особой экономической зоны</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07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3" w:history="1">
              <w:r w:rsidR="00D46D3D" w:rsidRPr="00BE561D">
                <w:rPr>
                  <w:color w:val="0000FF"/>
                  <w:sz w:val="18"/>
                  <w:szCs w:val="18"/>
                </w:rPr>
                <w:t>Подпункт 21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расположенный в границах особой экономической зоны или на прилегающей к ней территории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Соглашение об управлении особой экономической зоной</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62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4" w:history="1">
              <w:r w:rsidR="00D46D3D" w:rsidRPr="00BE561D">
                <w:rPr>
                  <w:color w:val="0000FF"/>
                  <w:sz w:val="18"/>
                  <w:szCs w:val="18"/>
                </w:rPr>
                <w:t>Подпункт 22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Соглашение о взаимодействии в сфере развития инфраструктуры особой экономической зоны</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16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5" w:history="1">
              <w:r w:rsidR="00D46D3D" w:rsidRPr="00BE561D">
                <w:rPr>
                  <w:color w:val="0000FF"/>
                  <w:sz w:val="18"/>
                  <w:szCs w:val="18"/>
                </w:rPr>
                <w:t>Подпункт 23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предусмотренной концессионным соглашением</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Концессионное соглашение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87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6" w:history="1">
              <w:r w:rsidR="00D46D3D" w:rsidRPr="00BE561D">
                <w:rPr>
                  <w:color w:val="0000FF"/>
                  <w:sz w:val="18"/>
                  <w:szCs w:val="18"/>
                </w:rPr>
                <w:t>Подпункт 23.1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об освоении территории в целях строительства и эксплуатации наемного дома коммерческого использования</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7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7" w:history="1">
              <w:r w:rsidR="00D46D3D" w:rsidRPr="00BE561D">
                <w:rPr>
                  <w:color w:val="0000FF"/>
                  <w:sz w:val="18"/>
                  <w:szCs w:val="18"/>
                </w:rPr>
                <w:t>Подпункт 23.1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об освоении территории в целях строительства и эксплуатации наемного дома социального использования</w:t>
            </w:r>
          </w:p>
          <w:p w:rsidR="00D46D3D" w:rsidRPr="00D46D3D" w:rsidRDefault="00D46D3D" w:rsidP="00D46D3D">
            <w:pPr>
              <w:autoSpaceDE w:val="0"/>
              <w:autoSpaceDN w:val="0"/>
              <w:adjustRightInd w:val="0"/>
              <w:jc w:val="center"/>
              <w:rPr>
                <w:sz w:val="18"/>
                <w:szCs w:val="18"/>
              </w:rPr>
            </w:pPr>
            <w:r w:rsidRPr="00BE561D">
              <w:rPr>
                <w:sz w:val="18"/>
                <w:szCs w:val="18"/>
              </w:rPr>
              <w:t>* Утвержденный проект планировки и утвержденный проект межевания территории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19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8" w:history="1">
              <w:r w:rsidR="00D46D3D" w:rsidRPr="00BE561D">
                <w:rPr>
                  <w:color w:val="0000FF"/>
                  <w:sz w:val="18"/>
                  <w:szCs w:val="18"/>
                </w:rPr>
                <w:t>Подпункт 23.2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Специальный инвестиционный контракт</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58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19" w:history="1">
              <w:r w:rsidR="00D46D3D" w:rsidRPr="00BE561D">
                <w:rPr>
                  <w:color w:val="0000FF"/>
                  <w:sz w:val="18"/>
                  <w:szCs w:val="18"/>
                </w:rPr>
                <w:t>Подпункт 24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видов деятельности в сфере охотничьего хозяйства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proofErr w:type="spellStart"/>
            <w:r w:rsidRPr="00BE561D">
              <w:rPr>
                <w:sz w:val="18"/>
                <w:szCs w:val="18"/>
              </w:rPr>
              <w:t>Охотхозяйственное</w:t>
            </w:r>
            <w:proofErr w:type="spellEnd"/>
            <w:r w:rsidRPr="00BE561D">
              <w:rPr>
                <w:sz w:val="18"/>
                <w:szCs w:val="18"/>
              </w:rPr>
              <w:t xml:space="preserve"> соглашение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365"/>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0" w:history="1">
              <w:r w:rsidR="00D46D3D" w:rsidRPr="00BE561D">
                <w:rPr>
                  <w:color w:val="0000FF"/>
                  <w:sz w:val="18"/>
                  <w:szCs w:val="18"/>
                </w:rPr>
                <w:t>Подпункт 25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размещения водохранилища и (или) гидротехнического сооружения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91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1" w:history="1">
              <w:r w:rsidR="00D46D3D" w:rsidRPr="00BE561D">
                <w:rPr>
                  <w:color w:val="0000FF"/>
                  <w:sz w:val="18"/>
                  <w:szCs w:val="18"/>
                </w:rPr>
                <w:t>Подпункт 26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296"/>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2" w:history="1">
              <w:r w:rsidR="00D46D3D" w:rsidRPr="00BE561D">
                <w:rPr>
                  <w:color w:val="0000FF"/>
                  <w:sz w:val="18"/>
                  <w:szCs w:val="18"/>
                </w:rPr>
                <w:t>Подпункт 27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30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3" w:history="1">
              <w:r w:rsidR="00D46D3D" w:rsidRPr="00BE561D">
                <w:rPr>
                  <w:color w:val="0000FF"/>
                  <w:sz w:val="18"/>
                  <w:szCs w:val="18"/>
                </w:rPr>
                <w:t>Подпункт 28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в границах зоны территориального развития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Инвестиционная декларация, в составе которой представлен инвестиционный проект</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52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4" w:history="1">
              <w:r w:rsidR="00D46D3D" w:rsidRPr="00BE561D">
                <w:rPr>
                  <w:color w:val="0000FF"/>
                  <w:sz w:val="18"/>
                  <w:szCs w:val="18"/>
                </w:rPr>
                <w:t>Подпункт 29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335"/>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5" w:history="1">
              <w:r w:rsidR="00D46D3D" w:rsidRPr="00BE561D">
                <w:rPr>
                  <w:color w:val="0000FF"/>
                  <w:sz w:val="18"/>
                  <w:szCs w:val="18"/>
                </w:rPr>
                <w:t>Подпункт 30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337"/>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6" w:history="1">
              <w:r w:rsidR="00D46D3D" w:rsidRPr="00BE561D">
                <w:rPr>
                  <w:color w:val="0000FF"/>
                  <w:sz w:val="18"/>
                  <w:szCs w:val="18"/>
                </w:rPr>
                <w:t>Подпункт 31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p w:rsidR="00D46D3D" w:rsidRPr="00BE561D" w:rsidRDefault="00D46D3D" w:rsidP="00D46D3D">
            <w:pPr>
              <w:autoSpaceDE w:val="0"/>
              <w:autoSpaceDN w:val="0"/>
              <w:adjustRightInd w:val="0"/>
              <w:jc w:val="center"/>
              <w:rPr>
                <w:sz w:val="18"/>
                <w:szCs w:val="18"/>
              </w:rPr>
            </w:pPr>
          </w:p>
        </w:tc>
      </w:tr>
      <w:tr w:rsidR="00D46D3D" w:rsidRPr="00923D90" w:rsidTr="00D46D3D">
        <w:trPr>
          <w:trHeight w:val="187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7" w:history="1">
              <w:r w:rsidR="00D46D3D" w:rsidRPr="00BE561D">
                <w:rPr>
                  <w:color w:val="0000FF"/>
                  <w:sz w:val="18"/>
                  <w:szCs w:val="18"/>
                </w:rPr>
                <w:t>Подпункт 32 пункта 2 статьи 39.6</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используемый на основании договора аренды</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2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8" w:history="1">
              <w:r w:rsidR="00D46D3D" w:rsidRPr="00BE561D">
                <w:rPr>
                  <w:color w:val="0000FF"/>
                  <w:sz w:val="18"/>
                  <w:szCs w:val="18"/>
                </w:rPr>
                <w:t>Подпункт 1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77"/>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29" w:history="1">
              <w:r w:rsidR="00D46D3D" w:rsidRPr="00BE561D">
                <w:rPr>
                  <w:color w:val="0000FF"/>
                  <w:sz w:val="18"/>
                  <w:szCs w:val="18"/>
                </w:rPr>
                <w:t>Подпункт 1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казенного предприятия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81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0" w:history="1">
              <w:r w:rsidR="00D46D3D" w:rsidRPr="00BE561D">
                <w:rPr>
                  <w:color w:val="0000FF"/>
                  <w:sz w:val="18"/>
                  <w:szCs w:val="18"/>
                </w:rPr>
                <w:t>Подпункт 1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134"/>
        </w:trPr>
        <w:tc>
          <w:tcPr>
            <w:tcW w:w="2836" w:type="dxa"/>
            <w:vMerge w:val="restart"/>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1" w:history="1">
              <w:r w:rsidR="00D46D3D" w:rsidRPr="00BE561D">
                <w:rPr>
                  <w:color w:val="0000FF"/>
                  <w:sz w:val="18"/>
                  <w:szCs w:val="18"/>
                </w:rPr>
                <w:t>Подпункт 2 пункта 2 статьи 39.10</w:t>
              </w:r>
            </w:hyperlink>
            <w:r w:rsidR="00D46D3D" w:rsidRPr="00BE561D">
              <w:rPr>
                <w:sz w:val="18"/>
                <w:szCs w:val="18"/>
              </w:rPr>
              <w:t xml:space="preserve"> Земельного кодекса</w:t>
            </w:r>
          </w:p>
        </w:tc>
        <w:tc>
          <w:tcPr>
            <w:tcW w:w="2552" w:type="dxa"/>
            <w:vMerge w:val="restart"/>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предоставляемый в виде служебного надела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Приказ о приеме на работу, выписка из трудовой книжки или трудовой договор (контракт)</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c>
          <w:tcPr>
            <w:tcW w:w="2836"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2552"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4619" w:type="dxa"/>
            <w:tcBorders>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p>
        </w:tc>
      </w:tr>
      <w:tr w:rsidR="00D46D3D" w:rsidRPr="00923D90" w:rsidTr="00D46D3D">
        <w:trPr>
          <w:trHeight w:val="2580"/>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2" w:history="1">
              <w:r w:rsidR="00D46D3D" w:rsidRPr="00BE561D">
                <w:rPr>
                  <w:color w:val="0000FF"/>
                  <w:sz w:val="18"/>
                  <w:szCs w:val="18"/>
                </w:rPr>
                <w:t>Подпункт 3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размещения зданий, сооружения религиозного или благотворительного назначения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здании и (или) сооружении, расположенно</w:t>
            </w:r>
            <w:proofErr w:type="gramStart"/>
            <w:r w:rsidRPr="00BE561D">
              <w:rPr>
                <w:sz w:val="18"/>
                <w:szCs w:val="18"/>
              </w:rPr>
              <w:t>м(</w:t>
            </w:r>
            <w:proofErr w:type="spellStart"/>
            <w:proofErr w:type="gramEnd"/>
            <w:r w:rsidRPr="00BE561D">
              <w:rPr>
                <w:sz w:val="18"/>
                <w:szCs w:val="18"/>
              </w:rPr>
              <w:t>ых</w:t>
            </w:r>
            <w:proofErr w:type="spellEnd"/>
            <w:r w:rsidRPr="00BE561D">
              <w:rPr>
                <w:sz w:val="18"/>
                <w:szCs w:val="18"/>
              </w:rPr>
              <w:t>) на испрашиваемом земельном участке (не требуется в случае строительства здания, сооружения)</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439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3" w:history="1">
              <w:r w:rsidR="00D46D3D" w:rsidRPr="00BE561D">
                <w:rPr>
                  <w:color w:val="0000FF"/>
                  <w:sz w:val="18"/>
                  <w:szCs w:val="18"/>
                </w:rPr>
                <w:t>Подпункт 4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безвозмездного пользования зданием, сооружением, если право на такое здание, сооружение не зарегистрировано в ЕГРН</w:t>
            </w:r>
          </w:p>
          <w:p w:rsidR="00D46D3D" w:rsidRPr="00D46D3D" w:rsidRDefault="00D46D3D" w:rsidP="00D46D3D">
            <w:pPr>
              <w:autoSpaceDE w:val="0"/>
              <w:autoSpaceDN w:val="0"/>
              <w:adjustRightInd w:val="0"/>
              <w:jc w:val="center"/>
              <w:rPr>
                <w:sz w:val="18"/>
                <w:szCs w:val="18"/>
              </w:rPr>
            </w:pPr>
            <w:r w:rsidRPr="00BE561D">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6D3D" w:rsidRPr="00D46D3D" w:rsidRDefault="00D46D3D" w:rsidP="00D46D3D">
            <w:pPr>
              <w:autoSpaceDE w:val="0"/>
              <w:autoSpaceDN w:val="0"/>
              <w:adjustRightInd w:val="0"/>
              <w:jc w:val="center"/>
              <w:rPr>
                <w:sz w:val="18"/>
                <w:szCs w:val="18"/>
              </w:rPr>
            </w:pPr>
            <w:r w:rsidRPr="00BE561D">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 здании и (или) сооружении, расположенно</w:t>
            </w:r>
            <w:proofErr w:type="gramStart"/>
            <w:r w:rsidRPr="00BE561D">
              <w:rPr>
                <w:sz w:val="18"/>
                <w:szCs w:val="18"/>
              </w:rPr>
              <w:t>м(</w:t>
            </w:r>
            <w:proofErr w:type="spellStart"/>
            <w:proofErr w:type="gramEnd"/>
            <w:r w:rsidRPr="00BE561D">
              <w:rPr>
                <w:sz w:val="18"/>
                <w:szCs w:val="18"/>
              </w:rPr>
              <w:t>ых</w:t>
            </w:r>
            <w:proofErr w:type="spellEnd"/>
            <w:r w:rsidRPr="00BE561D">
              <w:rPr>
                <w:sz w:val="18"/>
                <w:szCs w:val="18"/>
              </w:rPr>
              <w:t>) на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305"/>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4" w:history="1">
              <w:r w:rsidR="00D46D3D" w:rsidRPr="00BE561D">
                <w:rPr>
                  <w:color w:val="0000FF"/>
                  <w:sz w:val="18"/>
                  <w:szCs w:val="18"/>
                </w:rPr>
                <w:t>Подпункт 5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243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5" w:history="1">
              <w:r w:rsidR="00D46D3D" w:rsidRPr="00BE561D">
                <w:rPr>
                  <w:color w:val="0000FF"/>
                  <w:sz w:val="18"/>
                  <w:szCs w:val="18"/>
                </w:rPr>
                <w:t>Подпункт 10 пункта 2 статьи 39.3</w:t>
              </w:r>
            </w:hyperlink>
            <w:r w:rsidR="00D46D3D" w:rsidRPr="00BE561D">
              <w:rPr>
                <w:sz w:val="18"/>
                <w:szCs w:val="18"/>
              </w:rPr>
              <w:t xml:space="preserve">, </w:t>
            </w:r>
            <w:hyperlink r:id="rId136" w:history="1">
              <w:r w:rsidR="00D46D3D" w:rsidRPr="00BE561D">
                <w:rPr>
                  <w:color w:val="0000FF"/>
                  <w:sz w:val="18"/>
                  <w:szCs w:val="18"/>
                </w:rPr>
                <w:t>подпункт 15 пункта 2 статьи 39.6</w:t>
              </w:r>
            </w:hyperlink>
            <w:r w:rsidR="00D46D3D" w:rsidRPr="00BE561D">
              <w:rPr>
                <w:sz w:val="18"/>
                <w:szCs w:val="18"/>
              </w:rPr>
              <w:t xml:space="preserve">, </w:t>
            </w:r>
            <w:hyperlink r:id="rId137" w:history="1">
              <w:r w:rsidR="00D46D3D" w:rsidRPr="00BE561D">
                <w:rPr>
                  <w:color w:val="0000FF"/>
                  <w:sz w:val="18"/>
                  <w:szCs w:val="18"/>
                </w:rPr>
                <w:t>подпункт 6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19"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c>
          <w:tcPr>
            <w:tcW w:w="2836" w:type="dxa"/>
            <w:vMerge w:val="restart"/>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8" w:history="1">
              <w:r w:rsidR="00D46D3D" w:rsidRPr="00BE561D">
                <w:rPr>
                  <w:color w:val="0000FF"/>
                  <w:sz w:val="18"/>
                  <w:szCs w:val="18"/>
                </w:rPr>
                <w:t>Подпункт 7 пункта 2 статьи 39.10</w:t>
              </w:r>
            </w:hyperlink>
            <w:r w:rsidR="00D46D3D" w:rsidRPr="00BE561D">
              <w:rPr>
                <w:sz w:val="18"/>
                <w:szCs w:val="18"/>
              </w:rPr>
              <w:t xml:space="preserve"> Земельного кодекса</w:t>
            </w:r>
          </w:p>
        </w:tc>
        <w:tc>
          <w:tcPr>
            <w:tcW w:w="2552" w:type="dxa"/>
            <w:vMerge w:val="restart"/>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19"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Приказ о приеме на работу, выписка из трудовой книжки или трудовой договор (контракт)</w:t>
            </w:r>
          </w:p>
        </w:tc>
      </w:tr>
      <w:tr w:rsidR="00D46D3D" w:rsidRPr="00923D90" w:rsidTr="00D46D3D">
        <w:tc>
          <w:tcPr>
            <w:tcW w:w="2836"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2552"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4619" w:type="dxa"/>
            <w:tcBorders>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c>
          <w:tcPr>
            <w:tcW w:w="2836"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2552" w:type="dxa"/>
            <w:vMerge/>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both"/>
              <w:outlineLvl w:val="0"/>
              <w:rPr>
                <w:sz w:val="18"/>
                <w:szCs w:val="18"/>
              </w:rPr>
            </w:pPr>
          </w:p>
        </w:tc>
        <w:tc>
          <w:tcPr>
            <w:tcW w:w="4619" w:type="dxa"/>
            <w:tcBorders>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p>
        </w:tc>
      </w:tr>
      <w:tr w:rsidR="00D46D3D" w:rsidRPr="00923D90" w:rsidTr="00D46D3D">
        <w:trPr>
          <w:trHeight w:val="86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39" w:history="1">
              <w:r w:rsidR="00D46D3D" w:rsidRPr="00BE561D">
                <w:rPr>
                  <w:color w:val="0000FF"/>
                  <w:sz w:val="18"/>
                  <w:szCs w:val="18"/>
                </w:rPr>
                <w:t>Подпункт 8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на котором находится служебное жилое помещение в виде жилого дома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Договор найма служебного жилого помещения</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tc>
      </w:tr>
      <w:tr w:rsidR="00D46D3D" w:rsidRPr="00923D90" w:rsidTr="00D46D3D">
        <w:trPr>
          <w:trHeight w:val="2443"/>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0" w:history="1">
              <w:r w:rsidR="00D46D3D" w:rsidRPr="00BE561D">
                <w:rPr>
                  <w:color w:val="0000FF"/>
                  <w:sz w:val="18"/>
                  <w:szCs w:val="18"/>
                </w:rPr>
                <w:t>Подпункт 10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proofErr w:type="gramStart"/>
            <w:r w:rsidRPr="00BE561D">
              <w:rPr>
                <w:sz w:val="18"/>
                <w:szCs w:val="1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ЕГРИП об индивидуальном предпринимателе, являющемся заявителем</w:t>
            </w:r>
          </w:p>
        </w:tc>
      </w:tr>
      <w:tr w:rsidR="00D46D3D" w:rsidRPr="00923D90" w:rsidTr="00D46D3D">
        <w:trPr>
          <w:trHeight w:val="1578"/>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1" w:history="1">
              <w:r w:rsidR="00D46D3D" w:rsidRPr="00BE561D">
                <w:rPr>
                  <w:color w:val="0000FF"/>
                  <w:sz w:val="18"/>
                  <w:szCs w:val="18"/>
                </w:rPr>
                <w:t>Подпункт 11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ведения садоводства или огородничества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162"/>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2" w:history="1">
              <w:r w:rsidR="00D46D3D" w:rsidRPr="00BE561D">
                <w:rPr>
                  <w:color w:val="0000FF"/>
                  <w:sz w:val="18"/>
                  <w:szCs w:val="18"/>
                </w:rPr>
                <w:t>Подпункт 12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о создании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346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3" w:history="1">
              <w:r w:rsidR="00D46D3D" w:rsidRPr="00BE561D">
                <w:rPr>
                  <w:color w:val="0000FF"/>
                  <w:sz w:val="18"/>
                  <w:szCs w:val="18"/>
                </w:rPr>
                <w:t>Подпункт 14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proofErr w:type="gramStart"/>
            <w:r w:rsidRPr="00BE561D">
              <w:rPr>
                <w:sz w:val="18"/>
                <w:szCs w:val="1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4" w:history="1">
              <w:r w:rsidRPr="00BE561D">
                <w:rPr>
                  <w:color w:val="0000FF"/>
                  <w:sz w:val="18"/>
                  <w:szCs w:val="18"/>
                </w:rPr>
                <w:t>законом</w:t>
              </w:r>
            </w:hyperlink>
            <w:r w:rsidRPr="00BE561D">
              <w:rPr>
                <w:sz w:val="18"/>
                <w:szCs w:val="18"/>
              </w:rPr>
              <w:t xml:space="preserve"> от 29 декабря 2012 г. N 275-ФЗ "О государственном оборонном заказе" или Федеральным </w:t>
            </w:r>
            <w:hyperlink r:id="rId145" w:history="1">
              <w:r w:rsidRPr="00BE561D">
                <w:rPr>
                  <w:color w:val="0000FF"/>
                  <w:sz w:val="18"/>
                  <w:szCs w:val="18"/>
                </w:rPr>
                <w:t>законом</w:t>
              </w:r>
            </w:hyperlink>
            <w:r w:rsidRPr="00BE561D">
              <w:rPr>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Государственный контракт</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D46D3D" w:rsidRDefault="00D46D3D" w:rsidP="00D46D3D">
            <w:pPr>
              <w:autoSpaceDE w:val="0"/>
              <w:autoSpaceDN w:val="0"/>
              <w:adjustRightInd w:val="0"/>
              <w:jc w:val="center"/>
              <w:rPr>
                <w:sz w:val="18"/>
                <w:szCs w:val="18"/>
              </w:rPr>
            </w:pPr>
            <w:r w:rsidRPr="00BE561D">
              <w:rPr>
                <w:sz w:val="18"/>
                <w:szCs w:val="18"/>
              </w:rPr>
              <w:t xml:space="preserve">Абзац исключен с 1 января 2017 года. - </w:t>
            </w:r>
            <w:hyperlink r:id="rId146" w:history="1">
              <w:r w:rsidRPr="00BE561D">
                <w:rPr>
                  <w:color w:val="0000FF"/>
                  <w:sz w:val="18"/>
                  <w:szCs w:val="18"/>
                </w:rPr>
                <w:t>Приказ</w:t>
              </w:r>
            </w:hyperlink>
            <w:r w:rsidRPr="00BE561D">
              <w:rPr>
                <w:sz w:val="18"/>
                <w:szCs w:val="18"/>
              </w:rPr>
              <w:t xml:space="preserve"> Минэкономразвития России от 12.10.2016 N 651</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FD6626">
        <w:trPr>
          <w:trHeight w:val="1314"/>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7" w:history="1">
              <w:r w:rsidR="00D46D3D" w:rsidRPr="00BE561D">
                <w:rPr>
                  <w:color w:val="0000FF"/>
                  <w:sz w:val="18"/>
                  <w:szCs w:val="18"/>
                </w:rPr>
                <w:t>Подпункт 15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предназначенный для жилищного строительства</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Решение субъекта Российской Федерации о создании некоммерческой организации</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RPr="00923D90" w:rsidTr="00D46D3D">
        <w:trPr>
          <w:trHeight w:val="1781"/>
        </w:trPr>
        <w:tc>
          <w:tcPr>
            <w:tcW w:w="2836" w:type="dxa"/>
            <w:tcBorders>
              <w:top w:val="single" w:sz="4" w:space="0" w:color="auto"/>
              <w:left w:val="single" w:sz="4" w:space="0" w:color="auto"/>
              <w:right w:val="single" w:sz="4" w:space="0" w:color="auto"/>
            </w:tcBorders>
          </w:tcPr>
          <w:p w:rsidR="00D46D3D" w:rsidRPr="00BE561D" w:rsidRDefault="00862C2D" w:rsidP="00D46D3D">
            <w:pPr>
              <w:autoSpaceDE w:val="0"/>
              <w:autoSpaceDN w:val="0"/>
              <w:adjustRightInd w:val="0"/>
              <w:rPr>
                <w:sz w:val="18"/>
                <w:szCs w:val="18"/>
              </w:rPr>
            </w:pPr>
            <w:hyperlink r:id="rId148" w:history="1">
              <w:r w:rsidR="00D46D3D" w:rsidRPr="00BE561D">
                <w:rPr>
                  <w:color w:val="0000FF"/>
                  <w:sz w:val="18"/>
                  <w:szCs w:val="18"/>
                </w:rPr>
                <w:t>Подпункт 16 пункта 2 статьи 39.10</w:t>
              </w:r>
            </w:hyperlink>
            <w:r w:rsidR="00D46D3D" w:rsidRPr="00BE561D">
              <w:rPr>
                <w:sz w:val="18"/>
                <w:szCs w:val="18"/>
              </w:rPr>
              <w:t xml:space="preserve"> Земельного кодекса</w:t>
            </w:r>
          </w:p>
        </w:tc>
        <w:tc>
          <w:tcPr>
            <w:tcW w:w="2552" w:type="dxa"/>
            <w:tcBorders>
              <w:top w:val="single" w:sz="4" w:space="0" w:color="auto"/>
              <w:left w:val="single" w:sz="4" w:space="0" w:color="auto"/>
              <w:right w:val="single" w:sz="4" w:space="0" w:color="auto"/>
            </w:tcBorders>
          </w:tcPr>
          <w:p w:rsidR="00D46D3D" w:rsidRPr="00BE561D" w:rsidRDefault="00D46D3D" w:rsidP="00D46D3D">
            <w:pPr>
              <w:autoSpaceDE w:val="0"/>
              <w:autoSpaceDN w:val="0"/>
              <w:adjustRightInd w:val="0"/>
              <w:jc w:val="center"/>
              <w:rPr>
                <w:sz w:val="18"/>
                <w:szCs w:val="18"/>
              </w:rPr>
            </w:pPr>
            <w:r w:rsidRPr="00BE561D">
              <w:rPr>
                <w:sz w:val="18"/>
                <w:szCs w:val="18"/>
              </w:rPr>
              <w:t>Земельный участок, предоставляемый взамен земельного участка, изъятого для государственных или муниципальных нужд</w:t>
            </w:r>
          </w:p>
        </w:tc>
        <w:tc>
          <w:tcPr>
            <w:tcW w:w="4619" w:type="dxa"/>
            <w:tcBorders>
              <w:top w:val="single" w:sz="4" w:space="0" w:color="auto"/>
              <w:left w:val="single" w:sz="4" w:space="0" w:color="auto"/>
              <w:right w:val="single" w:sz="4" w:space="0" w:color="auto"/>
            </w:tcBorders>
          </w:tcPr>
          <w:p w:rsidR="00D46D3D" w:rsidRPr="00D46D3D" w:rsidRDefault="00D46D3D" w:rsidP="00D46D3D">
            <w:pPr>
              <w:autoSpaceDE w:val="0"/>
              <w:autoSpaceDN w:val="0"/>
              <w:adjustRightInd w:val="0"/>
              <w:jc w:val="center"/>
              <w:rPr>
                <w:sz w:val="18"/>
                <w:szCs w:val="18"/>
              </w:rPr>
            </w:pPr>
            <w:r w:rsidRPr="00BE561D">
              <w:rPr>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46D3D" w:rsidRPr="00D46D3D" w:rsidRDefault="00D46D3D" w:rsidP="00D46D3D">
            <w:pPr>
              <w:autoSpaceDE w:val="0"/>
              <w:autoSpaceDN w:val="0"/>
              <w:adjustRightInd w:val="0"/>
              <w:jc w:val="center"/>
              <w:rPr>
                <w:sz w:val="18"/>
                <w:szCs w:val="18"/>
              </w:rPr>
            </w:pPr>
            <w:r w:rsidRPr="00BE561D">
              <w:rPr>
                <w:sz w:val="18"/>
                <w:szCs w:val="18"/>
              </w:rPr>
              <w:t>* Выписка из ЕГРН об объекте недвижимости (об испрашиваемом земельном участке)</w:t>
            </w:r>
          </w:p>
          <w:p w:rsidR="00D46D3D" w:rsidRPr="00BE561D" w:rsidRDefault="00D46D3D" w:rsidP="00D46D3D">
            <w:pPr>
              <w:autoSpaceDE w:val="0"/>
              <w:autoSpaceDN w:val="0"/>
              <w:adjustRightInd w:val="0"/>
              <w:jc w:val="center"/>
              <w:rPr>
                <w:sz w:val="18"/>
                <w:szCs w:val="18"/>
              </w:rPr>
            </w:pPr>
            <w:r w:rsidRPr="00BE561D">
              <w:rPr>
                <w:sz w:val="18"/>
                <w:szCs w:val="18"/>
              </w:rPr>
              <w:t>* Выписка из ЕГРЮЛ о юридическом лице, являющемся заявителем</w:t>
            </w:r>
          </w:p>
        </w:tc>
      </w:tr>
      <w:tr w:rsidR="00D46D3D" w:rsidTr="00D46D3D">
        <w:tblPrEx>
          <w:tblBorders>
            <w:top w:val="single" w:sz="4" w:space="0" w:color="auto"/>
          </w:tblBorders>
          <w:tblCellMar>
            <w:top w:w="0" w:type="dxa"/>
            <w:left w:w="108" w:type="dxa"/>
            <w:bottom w:w="0" w:type="dxa"/>
            <w:right w:w="108" w:type="dxa"/>
          </w:tblCellMar>
        </w:tblPrEx>
        <w:trPr>
          <w:trHeight w:val="100"/>
        </w:trPr>
        <w:tc>
          <w:tcPr>
            <w:tcW w:w="10007" w:type="dxa"/>
            <w:gridSpan w:val="3"/>
          </w:tcPr>
          <w:p w:rsidR="00D46D3D" w:rsidRDefault="00D46D3D" w:rsidP="00D46D3D">
            <w:pPr>
              <w:widowControl w:val="0"/>
              <w:autoSpaceDE w:val="0"/>
              <w:autoSpaceDN w:val="0"/>
              <w:adjustRightInd w:val="0"/>
              <w:jc w:val="center"/>
              <w:rPr>
                <w:color w:val="000000" w:themeColor="text1"/>
                <w:sz w:val="20"/>
                <w:szCs w:val="20"/>
              </w:rPr>
            </w:pPr>
          </w:p>
        </w:tc>
      </w:tr>
    </w:tbl>
    <w:p w:rsidR="00BE561D" w:rsidRPr="00923D90" w:rsidRDefault="00BE561D" w:rsidP="00584F67">
      <w:pPr>
        <w:widowControl w:val="0"/>
        <w:autoSpaceDE w:val="0"/>
        <w:autoSpaceDN w:val="0"/>
        <w:adjustRightInd w:val="0"/>
        <w:jc w:val="center"/>
        <w:rPr>
          <w:color w:val="000000" w:themeColor="text1"/>
          <w:sz w:val="20"/>
          <w:szCs w:val="20"/>
        </w:rPr>
      </w:pPr>
    </w:p>
    <w:p w:rsidR="00BE561D" w:rsidRPr="00923D90" w:rsidRDefault="00BE561D" w:rsidP="00584F67">
      <w:pPr>
        <w:widowControl w:val="0"/>
        <w:autoSpaceDE w:val="0"/>
        <w:autoSpaceDN w:val="0"/>
        <w:adjustRightInd w:val="0"/>
        <w:jc w:val="center"/>
        <w:rPr>
          <w:color w:val="000000" w:themeColor="text1"/>
          <w:sz w:val="20"/>
          <w:szCs w:val="20"/>
        </w:rPr>
      </w:pPr>
    </w:p>
    <w:p w:rsidR="00BE561D" w:rsidRPr="00923D90" w:rsidRDefault="00BE561D" w:rsidP="00584F67">
      <w:pPr>
        <w:widowControl w:val="0"/>
        <w:autoSpaceDE w:val="0"/>
        <w:autoSpaceDN w:val="0"/>
        <w:adjustRightInd w:val="0"/>
        <w:jc w:val="center"/>
        <w:rPr>
          <w:color w:val="000000" w:themeColor="text1"/>
          <w:sz w:val="20"/>
          <w:szCs w:val="20"/>
        </w:rPr>
      </w:pPr>
    </w:p>
    <w:p w:rsidR="00BE561D" w:rsidRPr="00923D90" w:rsidRDefault="00BE561D" w:rsidP="00584F67">
      <w:pPr>
        <w:widowControl w:val="0"/>
        <w:autoSpaceDE w:val="0"/>
        <w:autoSpaceDN w:val="0"/>
        <w:adjustRightInd w:val="0"/>
        <w:jc w:val="center"/>
        <w:rPr>
          <w:color w:val="000000" w:themeColor="text1"/>
          <w:sz w:val="20"/>
          <w:szCs w:val="20"/>
        </w:rPr>
      </w:pPr>
    </w:p>
    <w:p w:rsidR="00BE561D" w:rsidRPr="00923D90" w:rsidRDefault="00BE561D" w:rsidP="00584F67">
      <w:pPr>
        <w:widowControl w:val="0"/>
        <w:autoSpaceDE w:val="0"/>
        <w:autoSpaceDN w:val="0"/>
        <w:adjustRightInd w:val="0"/>
        <w:jc w:val="center"/>
        <w:rPr>
          <w:color w:val="000000" w:themeColor="text1"/>
          <w:sz w:val="20"/>
          <w:szCs w:val="20"/>
        </w:rPr>
      </w:pPr>
    </w:p>
    <w:p w:rsidR="009C1A89" w:rsidRPr="009C1A89" w:rsidRDefault="009E16C9" w:rsidP="009E16C9">
      <w:pPr>
        <w:ind w:left="-567" w:firstLine="567"/>
        <w:jc w:val="both"/>
        <w:rPr>
          <w:sz w:val="28"/>
          <w:szCs w:val="28"/>
        </w:rPr>
      </w:pPr>
      <w:r>
        <w:rPr>
          <w:sz w:val="28"/>
          <w:szCs w:val="28"/>
        </w:rPr>
        <w:lastRenderedPageBreak/>
        <w:t xml:space="preserve">1) </w:t>
      </w:r>
      <w:r w:rsidR="009C1A89">
        <w:rPr>
          <w:sz w:val="28"/>
          <w:szCs w:val="28"/>
        </w:rPr>
        <w:t>Документы, обозначенные символом « * », запрашиваются Департаментом посредством межведомственного информационного взаимодействия</w:t>
      </w:r>
    </w:p>
    <w:p w:rsidR="00DA050C" w:rsidRPr="00DA050C" w:rsidRDefault="009E16C9" w:rsidP="009E16C9">
      <w:pPr>
        <w:autoSpaceDE w:val="0"/>
        <w:autoSpaceDN w:val="0"/>
        <w:adjustRightInd w:val="0"/>
        <w:ind w:left="-567" w:firstLine="567"/>
        <w:jc w:val="both"/>
        <w:rPr>
          <w:sz w:val="28"/>
          <w:szCs w:val="28"/>
        </w:rPr>
      </w:pPr>
      <w:proofErr w:type="gramStart"/>
      <w:r>
        <w:rPr>
          <w:sz w:val="28"/>
          <w:szCs w:val="28"/>
        </w:rPr>
        <w:t xml:space="preserve">2) </w:t>
      </w:r>
      <w:r w:rsidR="00DA050C">
        <w:rPr>
          <w:sz w:val="28"/>
          <w:szCs w:val="28"/>
        </w:rPr>
        <w:t>Л</w:t>
      </w:r>
      <w:r w:rsidR="00DA050C" w:rsidRPr="00DA050C">
        <w:rPr>
          <w:sz w:val="28"/>
          <w:szCs w:val="28"/>
        </w:rPr>
        <w:t xml:space="preserve">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w:t>
      </w:r>
      <w:proofErr w:type="gramEnd"/>
    </w:p>
    <w:p w:rsidR="00584F67" w:rsidRDefault="00584F67" w:rsidP="00915A0F">
      <w:pPr>
        <w:jc w:val="right"/>
      </w:pPr>
    </w:p>
    <w:sectPr w:rsidR="00584F67" w:rsidSect="00FD6626">
      <w:pgSz w:w="11905" w:h="16838"/>
      <w:pgMar w:top="1134" w:right="850" w:bottom="1276"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1F" w:rsidRDefault="00624A1F" w:rsidP="004300A1">
      <w:r>
        <w:separator/>
      </w:r>
    </w:p>
  </w:endnote>
  <w:endnote w:type="continuationSeparator" w:id="0">
    <w:p w:rsidR="00624A1F" w:rsidRDefault="00624A1F" w:rsidP="0043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1F" w:rsidRDefault="00624A1F" w:rsidP="004300A1">
      <w:r>
        <w:separator/>
      </w:r>
    </w:p>
  </w:footnote>
  <w:footnote w:type="continuationSeparator" w:id="0">
    <w:p w:rsidR="00624A1F" w:rsidRDefault="00624A1F" w:rsidP="0043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83797"/>
      <w:docPartObj>
        <w:docPartGallery w:val="Page Numbers (Top of Page)"/>
        <w:docPartUnique/>
      </w:docPartObj>
    </w:sdtPr>
    <w:sdtContent>
      <w:p w:rsidR="00624A1F" w:rsidRDefault="00862C2D">
        <w:pPr>
          <w:pStyle w:val="ab"/>
          <w:jc w:val="center"/>
        </w:pPr>
        <w:r>
          <w:fldChar w:fldCharType="begin"/>
        </w:r>
        <w:r w:rsidR="00624A1F">
          <w:instrText>PAGE   \* MERGEFORMAT</w:instrText>
        </w:r>
        <w:r>
          <w:fldChar w:fldCharType="separate"/>
        </w:r>
        <w:r w:rsidR="00C863B7">
          <w:rPr>
            <w:noProof/>
          </w:rPr>
          <w:t>2</w:t>
        </w:r>
        <w:r>
          <w:fldChar w:fldCharType="end"/>
        </w:r>
      </w:p>
    </w:sdtContent>
  </w:sdt>
  <w:p w:rsidR="00624A1F" w:rsidRDefault="00624A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1F" w:rsidRDefault="00862C2D" w:rsidP="002850B8">
    <w:pPr>
      <w:pStyle w:val="ab"/>
      <w:framePr w:wrap="around" w:vAnchor="text" w:hAnchor="margin" w:xAlign="center" w:y="1"/>
      <w:rPr>
        <w:rStyle w:val="ad"/>
      </w:rPr>
    </w:pPr>
    <w:r>
      <w:rPr>
        <w:rStyle w:val="ad"/>
      </w:rPr>
      <w:fldChar w:fldCharType="begin"/>
    </w:r>
    <w:r w:rsidR="00624A1F">
      <w:rPr>
        <w:rStyle w:val="ad"/>
      </w:rPr>
      <w:instrText xml:space="preserve">PAGE  </w:instrText>
    </w:r>
    <w:r>
      <w:rPr>
        <w:rStyle w:val="ad"/>
      </w:rPr>
      <w:fldChar w:fldCharType="end"/>
    </w:r>
  </w:p>
  <w:p w:rsidR="00624A1F" w:rsidRDefault="00624A1F" w:rsidP="002850B8">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1F" w:rsidRDefault="00624A1F" w:rsidP="00307ABD">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D73138"/>
    <w:multiLevelType w:val="hybridMultilevel"/>
    <w:tmpl w:val="258E0F62"/>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7B41809"/>
    <w:multiLevelType w:val="hybridMultilevel"/>
    <w:tmpl w:val="BE648332"/>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8966DF"/>
    <w:rsid w:val="00011B1E"/>
    <w:rsid w:val="0001397D"/>
    <w:rsid w:val="00017686"/>
    <w:rsid w:val="000237AD"/>
    <w:rsid w:val="000309E1"/>
    <w:rsid w:val="00036612"/>
    <w:rsid w:val="000417D5"/>
    <w:rsid w:val="00043450"/>
    <w:rsid w:val="00044885"/>
    <w:rsid w:val="00045A36"/>
    <w:rsid w:val="00050B67"/>
    <w:rsid w:val="00050CD5"/>
    <w:rsid w:val="00053469"/>
    <w:rsid w:val="00053AF7"/>
    <w:rsid w:val="000556A9"/>
    <w:rsid w:val="0005607D"/>
    <w:rsid w:val="00056437"/>
    <w:rsid w:val="00057C5A"/>
    <w:rsid w:val="00060D43"/>
    <w:rsid w:val="000631B2"/>
    <w:rsid w:val="0006353D"/>
    <w:rsid w:val="00072FFC"/>
    <w:rsid w:val="00073542"/>
    <w:rsid w:val="00080535"/>
    <w:rsid w:val="00095350"/>
    <w:rsid w:val="0009561E"/>
    <w:rsid w:val="000A4611"/>
    <w:rsid w:val="000A5D80"/>
    <w:rsid w:val="000A6D15"/>
    <w:rsid w:val="000B23CA"/>
    <w:rsid w:val="000B50D6"/>
    <w:rsid w:val="000B5663"/>
    <w:rsid w:val="000C5B00"/>
    <w:rsid w:val="000C749C"/>
    <w:rsid w:val="000D474C"/>
    <w:rsid w:val="000D534E"/>
    <w:rsid w:val="000D7C0F"/>
    <w:rsid w:val="000E2411"/>
    <w:rsid w:val="000E2FFE"/>
    <w:rsid w:val="000E306D"/>
    <w:rsid w:val="000E44DA"/>
    <w:rsid w:val="000E70B6"/>
    <w:rsid w:val="000F44B4"/>
    <w:rsid w:val="000F4DEB"/>
    <w:rsid w:val="000F51BB"/>
    <w:rsid w:val="00103194"/>
    <w:rsid w:val="0011272F"/>
    <w:rsid w:val="0011273A"/>
    <w:rsid w:val="001129C2"/>
    <w:rsid w:val="00113F7E"/>
    <w:rsid w:val="00120F29"/>
    <w:rsid w:val="00125A28"/>
    <w:rsid w:val="00130138"/>
    <w:rsid w:val="00136D34"/>
    <w:rsid w:val="0014021A"/>
    <w:rsid w:val="00140F48"/>
    <w:rsid w:val="0014362B"/>
    <w:rsid w:val="001447DE"/>
    <w:rsid w:val="00146345"/>
    <w:rsid w:val="001469A2"/>
    <w:rsid w:val="00147AA6"/>
    <w:rsid w:val="00153DA5"/>
    <w:rsid w:val="001545A7"/>
    <w:rsid w:val="001611E1"/>
    <w:rsid w:val="00163052"/>
    <w:rsid w:val="001631A6"/>
    <w:rsid w:val="00163865"/>
    <w:rsid w:val="001663DB"/>
    <w:rsid w:val="00170376"/>
    <w:rsid w:val="00171FFF"/>
    <w:rsid w:val="00177B3E"/>
    <w:rsid w:val="00182CD1"/>
    <w:rsid w:val="001925C1"/>
    <w:rsid w:val="0019316D"/>
    <w:rsid w:val="0019495B"/>
    <w:rsid w:val="00195DA5"/>
    <w:rsid w:val="00197C29"/>
    <w:rsid w:val="001A1D02"/>
    <w:rsid w:val="001A2496"/>
    <w:rsid w:val="001A73AF"/>
    <w:rsid w:val="001A7836"/>
    <w:rsid w:val="001B40DF"/>
    <w:rsid w:val="001C04FD"/>
    <w:rsid w:val="001C1A67"/>
    <w:rsid w:val="001C1CFA"/>
    <w:rsid w:val="001C40BE"/>
    <w:rsid w:val="001C5711"/>
    <w:rsid w:val="001D0A2B"/>
    <w:rsid w:val="001D20B4"/>
    <w:rsid w:val="001D5F47"/>
    <w:rsid w:val="001E6724"/>
    <w:rsid w:val="001F56C4"/>
    <w:rsid w:val="001F5F08"/>
    <w:rsid w:val="001F721C"/>
    <w:rsid w:val="00204961"/>
    <w:rsid w:val="0020759C"/>
    <w:rsid w:val="00211CD3"/>
    <w:rsid w:val="00212998"/>
    <w:rsid w:val="00214652"/>
    <w:rsid w:val="002153E8"/>
    <w:rsid w:val="00220CBE"/>
    <w:rsid w:val="00221D48"/>
    <w:rsid w:val="002220CD"/>
    <w:rsid w:val="002227D4"/>
    <w:rsid w:val="0022280E"/>
    <w:rsid w:val="00222F5C"/>
    <w:rsid w:val="00223102"/>
    <w:rsid w:val="0022364E"/>
    <w:rsid w:val="00224153"/>
    <w:rsid w:val="0022786A"/>
    <w:rsid w:val="00233972"/>
    <w:rsid w:val="00243BCF"/>
    <w:rsid w:val="00245488"/>
    <w:rsid w:val="00245ADF"/>
    <w:rsid w:val="00245BD4"/>
    <w:rsid w:val="00247A1B"/>
    <w:rsid w:val="00250D2C"/>
    <w:rsid w:val="00251802"/>
    <w:rsid w:val="00252584"/>
    <w:rsid w:val="00254D7A"/>
    <w:rsid w:val="00257758"/>
    <w:rsid w:val="00261120"/>
    <w:rsid w:val="00267A53"/>
    <w:rsid w:val="00267FD2"/>
    <w:rsid w:val="00273F42"/>
    <w:rsid w:val="0027487B"/>
    <w:rsid w:val="00274B87"/>
    <w:rsid w:val="00280EF9"/>
    <w:rsid w:val="002850B8"/>
    <w:rsid w:val="00291ACE"/>
    <w:rsid w:val="00291E28"/>
    <w:rsid w:val="002A6C10"/>
    <w:rsid w:val="002A6FAF"/>
    <w:rsid w:val="002A76B6"/>
    <w:rsid w:val="002B2679"/>
    <w:rsid w:val="002B73BA"/>
    <w:rsid w:val="002C0EF9"/>
    <w:rsid w:val="002C0F53"/>
    <w:rsid w:val="002C1A89"/>
    <w:rsid w:val="002C38DD"/>
    <w:rsid w:val="002C60A7"/>
    <w:rsid w:val="002D2F5B"/>
    <w:rsid w:val="002D3EDC"/>
    <w:rsid w:val="002D433E"/>
    <w:rsid w:val="002D55E8"/>
    <w:rsid w:val="002D609F"/>
    <w:rsid w:val="002D7CF1"/>
    <w:rsid w:val="002E6332"/>
    <w:rsid w:val="002F2651"/>
    <w:rsid w:val="002F42F9"/>
    <w:rsid w:val="002F72E7"/>
    <w:rsid w:val="003020FC"/>
    <w:rsid w:val="0030635D"/>
    <w:rsid w:val="00307556"/>
    <w:rsid w:val="003077FF"/>
    <w:rsid w:val="003078E8"/>
    <w:rsid w:val="00307ABD"/>
    <w:rsid w:val="00307ED0"/>
    <w:rsid w:val="00312BA8"/>
    <w:rsid w:val="00313BE8"/>
    <w:rsid w:val="00315ABD"/>
    <w:rsid w:val="00316AB2"/>
    <w:rsid w:val="003232DA"/>
    <w:rsid w:val="00334840"/>
    <w:rsid w:val="00334CD5"/>
    <w:rsid w:val="00336200"/>
    <w:rsid w:val="00336967"/>
    <w:rsid w:val="0033796F"/>
    <w:rsid w:val="00342D32"/>
    <w:rsid w:val="00345EFC"/>
    <w:rsid w:val="00346676"/>
    <w:rsid w:val="00350288"/>
    <w:rsid w:val="00352333"/>
    <w:rsid w:val="00360E2C"/>
    <w:rsid w:val="00367801"/>
    <w:rsid w:val="00371072"/>
    <w:rsid w:val="0037203C"/>
    <w:rsid w:val="003728AF"/>
    <w:rsid w:val="003802AC"/>
    <w:rsid w:val="003810AA"/>
    <w:rsid w:val="003840EC"/>
    <w:rsid w:val="0038595A"/>
    <w:rsid w:val="003865E7"/>
    <w:rsid w:val="0039361C"/>
    <w:rsid w:val="00393DD1"/>
    <w:rsid w:val="003948A5"/>
    <w:rsid w:val="00396086"/>
    <w:rsid w:val="003974A9"/>
    <w:rsid w:val="00397C74"/>
    <w:rsid w:val="003A1F7E"/>
    <w:rsid w:val="003A611C"/>
    <w:rsid w:val="003B29C9"/>
    <w:rsid w:val="003B38F1"/>
    <w:rsid w:val="003B40D8"/>
    <w:rsid w:val="003C0FBA"/>
    <w:rsid w:val="003C13FA"/>
    <w:rsid w:val="003C7268"/>
    <w:rsid w:val="003D0144"/>
    <w:rsid w:val="003D0A6A"/>
    <w:rsid w:val="003D3718"/>
    <w:rsid w:val="003D4F8F"/>
    <w:rsid w:val="003D5D8C"/>
    <w:rsid w:val="003E1BA1"/>
    <w:rsid w:val="003E6304"/>
    <w:rsid w:val="003F2254"/>
    <w:rsid w:val="003F5FF9"/>
    <w:rsid w:val="00407A94"/>
    <w:rsid w:val="004100EC"/>
    <w:rsid w:val="0041088B"/>
    <w:rsid w:val="004206BB"/>
    <w:rsid w:val="00421700"/>
    <w:rsid w:val="0042184A"/>
    <w:rsid w:val="00422762"/>
    <w:rsid w:val="004233F7"/>
    <w:rsid w:val="004263C4"/>
    <w:rsid w:val="00430053"/>
    <w:rsid w:val="004300A1"/>
    <w:rsid w:val="00433DB9"/>
    <w:rsid w:val="00437C8B"/>
    <w:rsid w:val="0044307C"/>
    <w:rsid w:val="00443D0D"/>
    <w:rsid w:val="0044505B"/>
    <w:rsid w:val="0045133A"/>
    <w:rsid w:val="00452681"/>
    <w:rsid w:val="004544B5"/>
    <w:rsid w:val="004566D4"/>
    <w:rsid w:val="00462622"/>
    <w:rsid w:val="00465CD7"/>
    <w:rsid w:val="00467662"/>
    <w:rsid w:val="00476632"/>
    <w:rsid w:val="00476EE3"/>
    <w:rsid w:val="0047723B"/>
    <w:rsid w:val="004831A9"/>
    <w:rsid w:val="00485E8D"/>
    <w:rsid w:val="004873B8"/>
    <w:rsid w:val="00490CBC"/>
    <w:rsid w:val="00490F05"/>
    <w:rsid w:val="00492DE2"/>
    <w:rsid w:val="0049591C"/>
    <w:rsid w:val="00496C23"/>
    <w:rsid w:val="004A4060"/>
    <w:rsid w:val="004A7402"/>
    <w:rsid w:val="004B44E3"/>
    <w:rsid w:val="004B521A"/>
    <w:rsid w:val="004C15BA"/>
    <w:rsid w:val="004C2B66"/>
    <w:rsid w:val="004C50D5"/>
    <w:rsid w:val="004C5E18"/>
    <w:rsid w:val="004C62F1"/>
    <w:rsid w:val="004D0948"/>
    <w:rsid w:val="004D2406"/>
    <w:rsid w:val="004D52A7"/>
    <w:rsid w:val="004D709F"/>
    <w:rsid w:val="004E3D9A"/>
    <w:rsid w:val="004F2AC6"/>
    <w:rsid w:val="004F391F"/>
    <w:rsid w:val="004F6A7C"/>
    <w:rsid w:val="004F7755"/>
    <w:rsid w:val="0050100C"/>
    <w:rsid w:val="00502027"/>
    <w:rsid w:val="005055A3"/>
    <w:rsid w:val="0050579E"/>
    <w:rsid w:val="00505B2A"/>
    <w:rsid w:val="005151B5"/>
    <w:rsid w:val="005160E3"/>
    <w:rsid w:val="005240AC"/>
    <w:rsid w:val="00525DAE"/>
    <w:rsid w:val="00526C1E"/>
    <w:rsid w:val="005376C0"/>
    <w:rsid w:val="0054141C"/>
    <w:rsid w:val="0054242B"/>
    <w:rsid w:val="00543D11"/>
    <w:rsid w:val="00551867"/>
    <w:rsid w:val="00557A50"/>
    <w:rsid w:val="0056083F"/>
    <w:rsid w:val="005641FA"/>
    <w:rsid w:val="00564A2D"/>
    <w:rsid w:val="005663D6"/>
    <w:rsid w:val="00572217"/>
    <w:rsid w:val="005767E1"/>
    <w:rsid w:val="0058260D"/>
    <w:rsid w:val="00583C07"/>
    <w:rsid w:val="00584F67"/>
    <w:rsid w:val="0058672E"/>
    <w:rsid w:val="00587993"/>
    <w:rsid w:val="0059055F"/>
    <w:rsid w:val="005912F1"/>
    <w:rsid w:val="00593C5A"/>
    <w:rsid w:val="005957BD"/>
    <w:rsid w:val="005A0DD4"/>
    <w:rsid w:val="005A1702"/>
    <w:rsid w:val="005B3938"/>
    <w:rsid w:val="005B58A0"/>
    <w:rsid w:val="005B7946"/>
    <w:rsid w:val="005B7FF5"/>
    <w:rsid w:val="005C06EA"/>
    <w:rsid w:val="005C2199"/>
    <w:rsid w:val="005C7024"/>
    <w:rsid w:val="005D03FD"/>
    <w:rsid w:val="005D0F93"/>
    <w:rsid w:val="005D6DBD"/>
    <w:rsid w:val="005E2351"/>
    <w:rsid w:val="005E23C1"/>
    <w:rsid w:val="005E384B"/>
    <w:rsid w:val="005E62E1"/>
    <w:rsid w:val="005E666C"/>
    <w:rsid w:val="005F3FC1"/>
    <w:rsid w:val="005F530A"/>
    <w:rsid w:val="00600792"/>
    <w:rsid w:val="00600E64"/>
    <w:rsid w:val="00603D25"/>
    <w:rsid w:val="00607E1A"/>
    <w:rsid w:val="006173BF"/>
    <w:rsid w:val="00617D7D"/>
    <w:rsid w:val="006219E7"/>
    <w:rsid w:val="00624A1F"/>
    <w:rsid w:val="006266FF"/>
    <w:rsid w:val="00630682"/>
    <w:rsid w:val="0063412F"/>
    <w:rsid w:val="006345AD"/>
    <w:rsid w:val="0063515E"/>
    <w:rsid w:val="00637242"/>
    <w:rsid w:val="00637A4B"/>
    <w:rsid w:val="00641381"/>
    <w:rsid w:val="006415FD"/>
    <w:rsid w:val="00645160"/>
    <w:rsid w:val="00647D10"/>
    <w:rsid w:val="00647D58"/>
    <w:rsid w:val="00650C0A"/>
    <w:rsid w:val="006529D6"/>
    <w:rsid w:val="00653813"/>
    <w:rsid w:val="006614C6"/>
    <w:rsid w:val="00664668"/>
    <w:rsid w:val="006647EF"/>
    <w:rsid w:val="0066497A"/>
    <w:rsid w:val="00666D8D"/>
    <w:rsid w:val="006674D5"/>
    <w:rsid w:val="00667FB7"/>
    <w:rsid w:val="0067041D"/>
    <w:rsid w:val="00680D02"/>
    <w:rsid w:val="00681C13"/>
    <w:rsid w:val="0068247D"/>
    <w:rsid w:val="00682846"/>
    <w:rsid w:val="00683826"/>
    <w:rsid w:val="00684415"/>
    <w:rsid w:val="00693684"/>
    <w:rsid w:val="006965B9"/>
    <w:rsid w:val="0069673C"/>
    <w:rsid w:val="006A1133"/>
    <w:rsid w:val="006A49AD"/>
    <w:rsid w:val="006B0A28"/>
    <w:rsid w:val="006B2D7F"/>
    <w:rsid w:val="006B4B33"/>
    <w:rsid w:val="006B5E40"/>
    <w:rsid w:val="006B722D"/>
    <w:rsid w:val="006B7E58"/>
    <w:rsid w:val="006C143D"/>
    <w:rsid w:val="006D1467"/>
    <w:rsid w:val="006D40C2"/>
    <w:rsid w:val="006E1873"/>
    <w:rsid w:val="006E3AA4"/>
    <w:rsid w:val="006E5240"/>
    <w:rsid w:val="006E5CE7"/>
    <w:rsid w:val="006F0683"/>
    <w:rsid w:val="006F086F"/>
    <w:rsid w:val="006F190D"/>
    <w:rsid w:val="006F26ED"/>
    <w:rsid w:val="006F6426"/>
    <w:rsid w:val="006F76F2"/>
    <w:rsid w:val="00700D71"/>
    <w:rsid w:val="00704584"/>
    <w:rsid w:val="007068FD"/>
    <w:rsid w:val="007100DC"/>
    <w:rsid w:val="00710E8F"/>
    <w:rsid w:val="00711829"/>
    <w:rsid w:val="00715A7E"/>
    <w:rsid w:val="00717481"/>
    <w:rsid w:val="007215E0"/>
    <w:rsid w:val="007277CF"/>
    <w:rsid w:val="00730AC2"/>
    <w:rsid w:val="00732714"/>
    <w:rsid w:val="00735131"/>
    <w:rsid w:val="00735DB5"/>
    <w:rsid w:val="00737128"/>
    <w:rsid w:val="00746AF3"/>
    <w:rsid w:val="00750C3B"/>
    <w:rsid w:val="00751956"/>
    <w:rsid w:val="0076070E"/>
    <w:rsid w:val="007613ED"/>
    <w:rsid w:val="00761A6E"/>
    <w:rsid w:val="00761EDC"/>
    <w:rsid w:val="00764203"/>
    <w:rsid w:val="0076521F"/>
    <w:rsid w:val="00765F0E"/>
    <w:rsid w:val="00766909"/>
    <w:rsid w:val="00770984"/>
    <w:rsid w:val="0077439C"/>
    <w:rsid w:val="00776B24"/>
    <w:rsid w:val="007778F4"/>
    <w:rsid w:val="00777F5C"/>
    <w:rsid w:val="00781239"/>
    <w:rsid w:val="00783175"/>
    <w:rsid w:val="007839AB"/>
    <w:rsid w:val="007839CA"/>
    <w:rsid w:val="00783E11"/>
    <w:rsid w:val="00785736"/>
    <w:rsid w:val="00787598"/>
    <w:rsid w:val="007925D8"/>
    <w:rsid w:val="00794CBE"/>
    <w:rsid w:val="00796FBF"/>
    <w:rsid w:val="007A0C67"/>
    <w:rsid w:val="007A4D3E"/>
    <w:rsid w:val="007A63AB"/>
    <w:rsid w:val="007B3371"/>
    <w:rsid w:val="007B6A18"/>
    <w:rsid w:val="007C359F"/>
    <w:rsid w:val="007C543E"/>
    <w:rsid w:val="007D1D4B"/>
    <w:rsid w:val="007D3F9F"/>
    <w:rsid w:val="007D47C1"/>
    <w:rsid w:val="007E3984"/>
    <w:rsid w:val="007F090D"/>
    <w:rsid w:val="007F146A"/>
    <w:rsid w:val="007F3783"/>
    <w:rsid w:val="007F4BFB"/>
    <w:rsid w:val="007F50DB"/>
    <w:rsid w:val="007F61FB"/>
    <w:rsid w:val="007F78D9"/>
    <w:rsid w:val="008005F6"/>
    <w:rsid w:val="008039EC"/>
    <w:rsid w:val="008062E3"/>
    <w:rsid w:val="00820830"/>
    <w:rsid w:val="00830AC5"/>
    <w:rsid w:val="00844D12"/>
    <w:rsid w:val="00847401"/>
    <w:rsid w:val="008475EC"/>
    <w:rsid w:val="008579C9"/>
    <w:rsid w:val="00860210"/>
    <w:rsid w:val="00860E32"/>
    <w:rsid w:val="00861AB8"/>
    <w:rsid w:val="00862C2D"/>
    <w:rsid w:val="00865D34"/>
    <w:rsid w:val="0086746C"/>
    <w:rsid w:val="00867761"/>
    <w:rsid w:val="00871491"/>
    <w:rsid w:val="008733E6"/>
    <w:rsid w:val="00876B09"/>
    <w:rsid w:val="00876F10"/>
    <w:rsid w:val="00890796"/>
    <w:rsid w:val="00890D28"/>
    <w:rsid w:val="008966DF"/>
    <w:rsid w:val="008A16DD"/>
    <w:rsid w:val="008A1A5B"/>
    <w:rsid w:val="008A5203"/>
    <w:rsid w:val="008B021B"/>
    <w:rsid w:val="008B6148"/>
    <w:rsid w:val="008B6E25"/>
    <w:rsid w:val="008C1FC6"/>
    <w:rsid w:val="008C60D3"/>
    <w:rsid w:val="008C670B"/>
    <w:rsid w:val="008D6025"/>
    <w:rsid w:val="008D7C56"/>
    <w:rsid w:val="008E3598"/>
    <w:rsid w:val="008E75ED"/>
    <w:rsid w:val="008E7FB6"/>
    <w:rsid w:val="008F0C50"/>
    <w:rsid w:val="008F4A24"/>
    <w:rsid w:val="008F4BE1"/>
    <w:rsid w:val="008F65D3"/>
    <w:rsid w:val="00903225"/>
    <w:rsid w:val="0090362F"/>
    <w:rsid w:val="0090511D"/>
    <w:rsid w:val="00905E82"/>
    <w:rsid w:val="00910BD0"/>
    <w:rsid w:val="00915A0F"/>
    <w:rsid w:val="009174F8"/>
    <w:rsid w:val="009204DD"/>
    <w:rsid w:val="00923D90"/>
    <w:rsid w:val="009265D2"/>
    <w:rsid w:val="00931AA7"/>
    <w:rsid w:val="00932190"/>
    <w:rsid w:val="0093278E"/>
    <w:rsid w:val="00933A19"/>
    <w:rsid w:val="0094471C"/>
    <w:rsid w:val="00954604"/>
    <w:rsid w:val="00954737"/>
    <w:rsid w:val="00954B5B"/>
    <w:rsid w:val="009579F9"/>
    <w:rsid w:val="00964BDD"/>
    <w:rsid w:val="009815DE"/>
    <w:rsid w:val="00985578"/>
    <w:rsid w:val="0098711A"/>
    <w:rsid w:val="00987716"/>
    <w:rsid w:val="00991F1C"/>
    <w:rsid w:val="00995627"/>
    <w:rsid w:val="009A03E7"/>
    <w:rsid w:val="009A041A"/>
    <w:rsid w:val="009B0200"/>
    <w:rsid w:val="009B0A80"/>
    <w:rsid w:val="009B0E74"/>
    <w:rsid w:val="009B1CCC"/>
    <w:rsid w:val="009B7B2B"/>
    <w:rsid w:val="009C1A89"/>
    <w:rsid w:val="009C1F9C"/>
    <w:rsid w:val="009C3537"/>
    <w:rsid w:val="009C7942"/>
    <w:rsid w:val="009D54DD"/>
    <w:rsid w:val="009E16C9"/>
    <w:rsid w:val="009E4DE8"/>
    <w:rsid w:val="009E56A1"/>
    <w:rsid w:val="009F0FAA"/>
    <w:rsid w:val="009F3484"/>
    <w:rsid w:val="009F601B"/>
    <w:rsid w:val="00A01EF8"/>
    <w:rsid w:val="00A07C24"/>
    <w:rsid w:val="00A121A0"/>
    <w:rsid w:val="00A1448E"/>
    <w:rsid w:val="00A15E5A"/>
    <w:rsid w:val="00A2394B"/>
    <w:rsid w:val="00A325C5"/>
    <w:rsid w:val="00A34145"/>
    <w:rsid w:val="00A35ABD"/>
    <w:rsid w:val="00A35BB4"/>
    <w:rsid w:val="00A42154"/>
    <w:rsid w:val="00A43BC9"/>
    <w:rsid w:val="00A522BB"/>
    <w:rsid w:val="00A539B5"/>
    <w:rsid w:val="00A555F3"/>
    <w:rsid w:val="00A57C3E"/>
    <w:rsid w:val="00A57E5E"/>
    <w:rsid w:val="00A72D6A"/>
    <w:rsid w:val="00A73018"/>
    <w:rsid w:val="00A7534E"/>
    <w:rsid w:val="00A8655B"/>
    <w:rsid w:val="00A91BCC"/>
    <w:rsid w:val="00A92504"/>
    <w:rsid w:val="00A93CDE"/>
    <w:rsid w:val="00AA6DB8"/>
    <w:rsid w:val="00AA7E85"/>
    <w:rsid w:val="00AB1CBB"/>
    <w:rsid w:val="00AB4095"/>
    <w:rsid w:val="00AC408D"/>
    <w:rsid w:val="00AC5108"/>
    <w:rsid w:val="00AC5590"/>
    <w:rsid w:val="00AC7CDF"/>
    <w:rsid w:val="00AE2B0C"/>
    <w:rsid w:val="00AE2F9B"/>
    <w:rsid w:val="00AE3FC1"/>
    <w:rsid w:val="00AE40EA"/>
    <w:rsid w:val="00AF0D2A"/>
    <w:rsid w:val="00AF0D89"/>
    <w:rsid w:val="00B02AAF"/>
    <w:rsid w:val="00B068B7"/>
    <w:rsid w:val="00B13B71"/>
    <w:rsid w:val="00B17B23"/>
    <w:rsid w:val="00B2408B"/>
    <w:rsid w:val="00B332B3"/>
    <w:rsid w:val="00B4024A"/>
    <w:rsid w:val="00B40F51"/>
    <w:rsid w:val="00B47352"/>
    <w:rsid w:val="00B532E7"/>
    <w:rsid w:val="00B608CE"/>
    <w:rsid w:val="00B63F21"/>
    <w:rsid w:val="00B640E1"/>
    <w:rsid w:val="00B65728"/>
    <w:rsid w:val="00B67DD6"/>
    <w:rsid w:val="00B7245A"/>
    <w:rsid w:val="00B85EBF"/>
    <w:rsid w:val="00B908A8"/>
    <w:rsid w:val="00B9365D"/>
    <w:rsid w:val="00B97916"/>
    <w:rsid w:val="00B97BEB"/>
    <w:rsid w:val="00BA2A90"/>
    <w:rsid w:val="00BA4D4D"/>
    <w:rsid w:val="00BB16E8"/>
    <w:rsid w:val="00BB2F5C"/>
    <w:rsid w:val="00BB7057"/>
    <w:rsid w:val="00BC2739"/>
    <w:rsid w:val="00BC46D5"/>
    <w:rsid w:val="00BC7092"/>
    <w:rsid w:val="00BC7FE1"/>
    <w:rsid w:val="00BD0F72"/>
    <w:rsid w:val="00BD7B07"/>
    <w:rsid w:val="00BD7C16"/>
    <w:rsid w:val="00BE1794"/>
    <w:rsid w:val="00BE1CD1"/>
    <w:rsid w:val="00BE336E"/>
    <w:rsid w:val="00BE384B"/>
    <w:rsid w:val="00BE4613"/>
    <w:rsid w:val="00BE5580"/>
    <w:rsid w:val="00BE561D"/>
    <w:rsid w:val="00BE599D"/>
    <w:rsid w:val="00BF2E4A"/>
    <w:rsid w:val="00BF37C2"/>
    <w:rsid w:val="00BF6C98"/>
    <w:rsid w:val="00C01468"/>
    <w:rsid w:val="00C0303D"/>
    <w:rsid w:val="00C0420B"/>
    <w:rsid w:val="00C04BD9"/>
    <w:rsid w:val="00C055F9"/>
    <w:rsid w:val="00C05784"/>
    <w:rsid w:val="00C11ADB"/>
    <w:rsid w:val="00C126C0"/>
    <w:rsid w:val="00C127DE"/>
    <w:rsid w:val="00C14AFD"/>
    <w:rsid w:val="00C158CA"/>
    <w:rsid w:val="00C2293E"/>
    <w:rsid w:val="00C2724D"/>
    <w:rsid w:val="00C30B87"/>
    <w:rsid w:val="00C337B3"/>
    <w:rsid w:val="00C35281"/>
    <w:rsid w:val="00C36B27"/>
    <w:rsid w:val="00C40A23"/>
    <w:rsid w:val="00C42AE7"/>
    <w:rsid w:val="00C45048"/>
    <w:rsid w:val="00C553F0"/>
    <w:rsid w:val="00C56D7F"/>
    <w:rsid w:val="00C619A4"/>
    <w:rsid w:val="00C67FEC"/>
    <w:rsid w:val="00C71426"/>
    <w:rsid w:val="00C71A1E"/>
    <w:rsid w:val="00C75230"/>
    <w:rsid w:val="00C76A65"/>
    <w:rsid w:val="00C8034D"/>
    <w:rsid w:val="00C813DD"/>
    <w:rsid w:val="00C863B7"/>
    <w:rsid w:val="00C87AFC"/>
    <w:rsid w:val="00C967FF"/>
    <w:rsid w:val="00CA0AE4"/>
    <w:rsid w:val="00CA2D8B"/>
    <w:rsid w:val="00CA604D"/>
    <w:rsid w:val="00CB5CE1"/>
    <w:rsid w:val="00CC572E"/>
    <w:rsid w:val="00CD114A"/>
    <w:rsid w:val="00CD45A9"/>
    <w:rsid w:val="00CD54FF"/>
    <w:rsid w:val="00CD617C"/>
    <w:rsid w:val="00CE6815"/>
    <w:rsid w:val="00CE7631"/>
    <w:rsid w:val="00CF0350"/>
    <w:rsid w:val="00CF09EB"/>
    <w:rsid w:val="00CF0EC8"/>
    <w:rsid w:val="00CF1A63"/>
    <w:rsid w:val="00CF7B7F"/>
    <w:rsid w:val="00D0005B"/>
    <w:rsid w:val="00D029A1"/>
    <w:rsid w:val="00D036FF"/>
    <w:rsid w:val="00D047FC"/>
    <w:rsid w:val="00D0637A"/>
    <w:rsid w:val="00D07C22"/>
    <w:rsid w:val="00D103B7"/>
    <w:rsid w:val="00D156D6"/>
    <w:rsid w:val="00D2554D"/>
    <w:rsid w:val="00D27E4A"/>
    <w:rsid w:val="00D301B0"/>
    <w:rsid w:val="00D31982"/>
    <w:rsid w:val="00D36384"/>
    <w:rsid w:val="00D41204"/>
    <w:rsid w:val="00D427B1"/>
    <w:rsid w:val="00D46D3D"/>
    <w:rsid w:val="00D5044A"/>
    <w:rsid w:val="00D5065C"/>
    <w:rsid w:val="00D5304D"/>
    <w:rsid w:val="00D568DC"/>
    <w:rsid w:val="00D56BE6"/>
    <w:rsid w:val="00D6463E"/>
    <w:rsid w:val="00D66C6B"/>
    <w:rsid w:val="00D72FBA"/>
    <w:rsid w:val="00D73AA7"/>
    <w:rsid w:val="00D74A25"/>
    <w:rsid w:val="00D74FE1"/>
    <w:rsid w:val="00D80494"/>
    <w:rsid w:val="00D826CD"/>
    <w:rsid w:val="00D84E7B"/>
    <w:rsid w:val="00D92979"/>
    <w:rsid w:val="00D9499A"/>
    <w:rsid w:val="00D94D4F"/>
    <w:rsid w:val="00D972AA"/>
    <w:rsid w:val="00DA050C"/>
    <w:rsid w:val="00DA1CA0"/>
    <w:rsid w:val="00DA5602"/>
    <w:rsid w:val="00DA7873"/>
    <w:rsid w:val="00DA7E30"/>
    <w:rsid w:val="00DB0782"/>
    <w:rsid w:val="00DC3E70"/>
    <w:rsid w:val="00DD0178"/>
    <w:rsid w:val="00DD1260"/>
    <w:rsid w:val="00DD197E"/>
    <w:rsid w:val="00DD2839"/>
    <w:rsid w:val="00DD4C81"/>
    <w:rsid w:val="00DD5605"/>
    <w:rsid w:val="00DD5880"/>
    <w:rsid w:val="00DD5EC4"/>
    <w:rsid w:val="00DD79B6"/>
    <w:rsid w:val="00DE593D"/>
    <w:rsid w:val="00DE7120"/>
    <w:rsid w:val="00DE733A"/>
    <w:rsid w:val="00DF31BE"/>
    <w:rsid w:val="00DF4CA8"/>
    <w:rsid w:val="00E11054"/>
    <w:rsid w:val="00E1187B"/>
    <w:rsid w:val="00E16027"/>
    <w:rsid w:val="00E332DE"/>
    <w:rsid w:val="00E335CC"/>
    <w:rsid w:val="00E37B55"/>
    <w:rsid w:val="00E40D2F"/>
    <w:rsid w:val="00E40FA9"/>
    <w:rsid w:val="00E44424"/>
    <w:rsid w:val="00E451E5"/>
    <w:rsid w:val="00E45EE3"/>
    <w:rsid w:val="00E63079"/>
    <w:rsid w:val="00E644BC"/>
    <w:rsid w:val="00E74ED2"/>
    <w:rsid w:val="00E7791D"/>
    <w:rsid w:val="00E80C00"/>
    <w:rsid w:val="00E85783"/>
    <w:rsid w:val="00E86DD8"/>
    <w:rsid w:val="00E912D5"/>
    <w:rsid w:val="00E940AD"/>
    <w:rsid w:val="00E94C34"/>
    <w:rsid w:val="00EA5642"/>
    <w:rsid w:val="00EB225D"/>
    <w:rsid w:val="00EB28F1"/>
    <w:rsid w:val="00EB2BBB"/>
    <w:rsid w:val="00EB580B"/>
    <w:rsid w:val="00EB5CFA"/>
    <w:rsid w:val="00EC320C"/>
    <w:rsid w:val="00EC38EC"/>
    <w:rsid w:val="00EC4E35"/>
    <w:rsid w:val="00ED0C1E"/>
    <w:rsid w:val="00ED360F"/>
    <w:rsid w:val="00ED6AF3"/>
    <w:rsid w:val="00ED7156"/>
    <w:rsid w:val="00EE0C28"/>
    <w:rsid w:val="00EE53C1"/>
    <w:rsid w:val="00EE6234"/>
    <w:rsid w:val="00EE6D62"/>
    <w:rsid w:val="00EF0441"/>
    <w:rsid w:val="00EF4E2F"/>
    <w:rsid w:val="00EF55BE"/>
    <w:rsid w:val="00EF65AF"/>
    <w:rsid w:val="00EF77B8"/>
    <w:rsid w:val="00F023BF"/>
    <w:rsid w:val="00F02A5C"/>
    <w:rsid w:val="00F02BAA"/>
    <w:rsid w:val="00F039A4"/>
    <w:rsid w:val="00F11360"/>
    <w:rsid w:val="00F114E2"/>
    <w:rsid w:val="00F12AB9"/>
    <w:rsid w:val="00F1381B"/>
    <w:rsid w:val="00F17328"/>
    <w:rsid w:val="00F23F28"/>
    <w:rsid w:val="00F37493"/>
    <w:rsid w:val="00F42825"/>
    <w:rsid w:val="00F45E76"/>
    <w:rsid w:val="00F4671E"/>
    <w:rsid w:val="00F542F4"/>
    <w:rsid w:val="00F549B9"/>
    <w:rsid w:val="00F61576"/>
    <w:rsid w:val="00F62982"/>
    <w:rsid w:val="00F635C5"/>
    <w:rsid w:val="00F6501D"/>
    <w:rsid w:val="00F6694E"/>
    <w:rsid w:val="00F705F1"/>
    <w:rsid w:val="00F751A6"/>
    <w:rsid w:val="00F75799"/>
    <w:rsid w:val="00F7684C"/>
    <w:rsid w:val="00F77381"/>
    <w:rsid w:val="00F91E0C"/>
    <w:rsid w:val="00F9211E"/>
    <w:rsid w:val="00F9418D"/>
    <w:rsid w:val="00F94893"/>
    <w:rsid w:val="00FA1CB8"/>
    <w:rsid w:val="00FA2DDB"/>
    <w:rsid w:val="00FA7084"/>
    <w:rsid w:val="00FB1B18"/>
    <w:rsid w:val="00FC426F"/>
    <w:rsid w:val="00FC5A72"/>
    <w:rsid w:val="00FD16E4"/>
    <w:rsid w:val="00FD53D5"/>
    <w:rsid w:val="00FD6626"/>
    <w:rsid w:val="00FE1289"/>
    <w:rsid w:val="00FE1BD9"/>
    <w:rsid w:val="00FE1F2C"/>
    <w:rsid w:val="00FE2CAB"/>
    <w:rsid w:val="00FE3780"/>
    <w:rsid w:val="00FE43CA"/>
    <w:rsid w:val="00FE5AC6"/>
    <w:rsid w:val="00FF3FD9"/>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8966DF"/>
    <w:pPr>
      <w:widowControl w:val="0"/>
      <w:autoSpaceDE w:val="0"/>
      <w:autoSpaceDN w:val="0"/>
      <w:adjustRightInd w:val="0"/>
    </w:pPr>
    <w:rPr>
      <w:rFonts w:eastAsiaTheme="minorEastAsia"/>
      <w:b/>
      <w:bCs/>
      <w:sz w:val="24"/>
      <w:szCs w:val="24"/>
    </w:rPr>
  </w:style>
  <w:style w:type="paragraph" w:customStyle="1" w:styleId="ConsPlusCell">
    <w:name w:val="ConsPlusCell"/>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unhideWhenUsed/>
    <w:rsid w:val="004300A1"/>
    <w:pPr>
      <w:tabs>
        <w:tab w:val="center" w:pos="4677"/>
        <w:tab w:val="right" w:pos="9355"/>
      </w:tabs>
    </w:pPr>
  </w:style>
  <w:style w:type="character" w:customStyle="1" w:styleId="af">
    <w:name w:val="Нижний колонтитул Знак"/>
    <w:basedOn w:val="a0"/>
    <w:link w:val="ae"/>
    <w:uiPriority w:val="99"/>
    <w:rsid w:val="004300A1"/>
    <w:rPr>
      <w:sz w:val="24"/>
      <w:szCs w:val="24"/>
    </w:rPr>
  </w:style>
  <w:style w:type="paragraph" w:customStyle="1" w:styleId="af0">
    <w:name w:val="Обычный.Название подразделения"/>
    <w:rsid w:val="007F4BFB"/>
    <w:rPr>
      <w:rFonts w:ascii="SchoolBook" w:hAnsi="SchoolBook"/>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2D19EDDA074D4DB0955C8CCC95CBD2FCACF7E94B447D55B0EEF06C479D9724217DCFBEC9hDP0L" TargetMode="External"/><Relationship Id="rId117" Type="http://schemas.openxmlformats.org/officeDocument/2006/relationships/hyperlink" Target="consultantplus://offline/ref=6D26E8463CD3B19498AA25DCC7DE17638E80ED4D6A293841222DF2A7D9FB7135CCD12F6C33397BQ1N" TargetMode="External"/><Relationship Id="rId21" Type="http://schemas.openxmlformats.org/officeDocument/2006/relationships/hyperlink" Target="consultantplus://offline/ref=4C2D19EDDA074D4DB0955C8CCC95CBD2FCACF7E94B447D55B0EEF06C479D9724217DCFBAC6hDP1L" TargetMode="External"/><Relationship Id="rId42" Type="http://schemas.openxmlformats.org/officeDocument/2006/relationships/hyperlink" Target="consultantplus://offline/ref=5ED98D6403C27612F1B3C3F3904558683186221BE70824419BCEBA4DBB0D4647E7DDA95CD539476807GEG" TargetMode="External"/><Relationship Id="rId47" Type="http://schemas.openxmlformats.org/officeDocument/2006/relationships/hyperlink" Target="consultantplus://offline/ref=CDD7CD221FFA0C8A4734C0FE5C63B90749523C815F501C1707EC8279B2901E1F6B2ECF3EFEA1O9EBL" TargetMode="External"/><Relationship Id="rId63" Type="http://schemas.openxmlformats.org/officeDocument/2006/relationships/hyperlink" Target="http://www.to36.rosreestr.ru" TargetMode="External"/><Relationship Id="rId68" Type="http://schemas.openxmlformats.org/officeDocument/2006/relationships/header" Target="header1.xml"/><Relationship Id="rId84" Type="http://schemas.openxmlformats.org/officeDocument/2006/relationships/hyperlink" Target="consultantplus://offline/ref=6D26E8463CD3B19498AA25DCC7DE17638E80ED4D6A293841222DF2A7D9FB7135CCD12F693573QCN" TargetMode="External"/><Relationship Id="rId89" Type="http://schemas.openxmlformats.org/officeDocument/2006/relationships/hyperlink" Target="consultantplus://offline/ref=6D26E8463CD3B19498AA25DCC7DE17638E80ED4D6A293841222DF2A7D9FB7135CCD12F693573QEN" TargetMode="External"/><Relationship Id="rId112" Type="http://schemas.openxmlformats.org/officeDocument/2006/relationships/hyperlink" Target="consultantplus://offline/ref=6D26E8463CD3B19498AA25DCC7DE17638E80ED4D6A293841222DF2A7D9FB7135CCD12F693A73Q4N" TargetMode="External"/><Relationship Id="rId133" Type="http://schemas.openxmlformats.org/officeDocument/2006/relationships/hyperlink" Target="consultantplus://offline/ref=6D26E8463CD3B19498AA25DCC7DE17638E80ED4D6A293841222DF2A7D9FB7135CCD12F683573Q5N" TargetMode="External"/><Relationship Id="rId138" Type="http://schemas.openxmlformats.org/officeDocument/2006/relationships/hyperlink" Target="consultantplus://offline/ref=6D26E8463CD3B19498AA25DCC7DE17638E80ED4D6A293841222DF2A7D9FB7135CCD12F683A73QEN" TargetMode="External"/><Relationship Id="rId16" Type="http://schemas.openxmlformats.org/officeDocument/2006/relationships/hyperlink" Target="consultantplus://offline/ref=035413F68C506B8702D8493080A1D16255228F11226F53840A740E9F51W0Y5F" TargetMode="External"/><Relationship Id="rId107" Type="http://schemas.openxmlformats.org/officeDocument/2006/relationships/hyperlink" Target="consultantplus://offline/ref=6D26E8463CD3B19498AA25DCC7DE17638E80ED4D6A293841222DF2A7D9FB7135CCD12F693A73Q8N" TargetMode="External"/><Relationship Id="rId11" Type="http://schemas.openxmlformats.org/officeDocument/2006/relationships/hyperlink" Target="consultantplus://offline/ref=9A7ACDD8854439A23D4273B82319C0E06D29638288FEC74D93E5514DEFW3dEK" TargetMode="External"/><Relationship Id="rId32" Type="http://schemas.openxmlformats.org/officeDocument/2006/relationships/hyperlink" Target="http://www.govvrn.ru" TargetMode="External"/><Relationship Id="rId37" Type="http://schemas.openxmlformats.org/officeDocument/2006/relationships/hyperlink" Target="consultantplus://offline/main?base=LAW;n=117255;fld=134;dst=100262" TargetMode="External"/><Relationship Id="rId53" Type="http://schemas.openxmlformats.org/officeDocument/2006/relationships/hyperlink" Target="consultantplus://offline/ref=1A755ABC1E9CA0E8C6C7EA81E7073AA9804B6F89B4650C637F9A7E1D82E1t0G" TargetMode="External"/><Relationship Id="rId58" Type="http://schemas.openxmlformats.org/officeDocument/2006/relationships/hyperlink" Target="consultantplus://offline/ref=674851D4187A848E563215CA84EF2E7CC290EA0B5B9B69B1865399939DFCD47DDEBB40C9DFJ53DG" TargetMode="External"/><Relationship Id="rId74" Type="http://schemas.openxmlformats.org/officeDocument/2006/relationships/hyperlink" Target="consultantplus://offline/ref=6D26E8463CD3B19498AA25DCC7DE17638E80ED4D6A293841222DF2A7D9FB7135CCD12F693173Q4N" TargetMode="External"/><Relationship Id="rId79" Type="http://schemas.openxmlformats.org/officeDocument/2006/relationships/hyperlink" Target="consultantplus://offline/ref=6D26E8463CD3B19498AA25DCC7DE17638E80E5476C293841222DF2A7D9FB7135CCD12F6C323CB0DA78QCN" TargetMode="External"/><Relationship Id="rId102" Type="http://schemas.openxmlformats.org/officeDocument/2006/relationships/hyperlink" Target="consultantplus://offline/ref=6D26E8463CD3B19498AA25DCC7DE17638E80ED4D6A293841222DF2A7D9FB7135CCD12F6C37357BQ6N" TargetMode="External"/><Relationship Id="rId123" Type="http://schemas.openxmlformats.org/officeDocument/2006/relationships/hyperlink" Target="consultantplus://offline/ref=6D26E8463CD3B19498AA25DCC7DE17638E80ED4D6A293841222DF2A7D9FB7135CCD12F693B73Q9N" TargetMode="External"/><Relationship Id="rId128" Type="http://schemas.openxmlformats.org/officeDocument/2006/relationships/hyperlink" Target="consultantplus://offline/ref=6D26E8463CD3B19498AA25DCC7DE17638E80ED4D6A293841222DF2A7D9FB7135CCD12F683573QAN" TargetMode="External"/><Relationship Id="rId144" Type="http://schemas.openxmlformats.org/officeDocument/2006/relationships/hyperlink" Target="consultantplus://offline/ref=6D26E8463CD3B19498AA25DCC7DE17638E81ED4E6D2E3841222DF2A7D97FQBN"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6D26E8463CD3B19498AA25DCC7DE17638E80ED4D6A293841222DF2A7D9FB7135CCD12F693573QFN" TargetMode="External"/><Relationship Id="rId95" Type="http://schemas.openxmlformats.org/officeDocument/2006/relationships/hyperlink" Target="consultantplus://offline/ref=6D26E8463CD3B19498AA25DCC7DE17638E80ED4D6A293841222DF2A7D9FB7135CCD12F693573QBN" TargetMode="External"/><Relationship Id="rId22" Type="http://schemas.openxmlformats.org/officeDocument/2006/relationships/hyperlink" Target="consultantplus://offline/ref=4C2D19EDDA074D4DB0955C8CCC95CBD2FCACF7E94B447D55B0EEF06C479D9724217DCFBAC7hDP8L" TargetMode="External"/><Relationship Id="rId27" Type="http://schemas.openxmlformats.org/officeDocument/2006/relationships/hyperlink" Target="consultantplus://offline/ref=E647FFA5C272CDC3629B48524B138BF27DDAAC06BFBACCEBC8C2CAD736n5V9F" TargetMode="External"/><Relationship Id="rId43" Type="http://schemas.openxmlformats.org/officeDocument/2006/relationships/hyperlink" Target="consultantplus://offline/ref=ADCAF8A3A5140AA1808DB597E5179765379808EB6F937AF1C5028CF372E0E385A987B08A5C4BV7G" TargetMode="External"/><Relationship Id="rId48" Type="http://schemas.openxmlformats.org/officeDocument/2006/relationships/hyperlink" Target="consultantplus://offline/ref=CF6A29A29679FEEF93F21343E138B6C750DFF4D9945850BFDAD5105C2CA634A65D8B00D14AMFr9G" TargetMode="External"/><Relationship Id="rId64" Type="http://schemas.openxmlformats.org/officeDocument/2006/relationships/hyperlink" Target="mailto:u360008@r36.rosreestr.ru" TargetMode="External"/><Relationship Id="rId69" Type="http://schemas.openxmlformats.org/officeDocument/2006/relationships/header" Target="header2.xml"/><Relationship Id="rId113" Type="http://schemas.openxmlformats.org/officeDocument/2006/relationships/hyperlink" Target="consultantplus://offline/ref=6D26E8463CD3B19498AA25DCC7DE17638E80ED4D6A293841222DF2A7D9FB7135CCD12F693A73Q4N" TargetMode="External"/><Relationship Id="rId118" Type="http://schemas.openxmlformats.org/officeDocument/2006/relationships/hyperlink" Target="consultantplus://offline/ref=6D26E8463CD3B19498AA25DCC7DE17638E80ED4D6A293841222DF2A7D9FB7135CCD12F6C37347BQ3N" TargetMode="External"/><Relationship Id="rId134" Type="http://schemas.openxmlformats.org/officeDocument/2006/relationships/hyperlink" Target="consultantplus://offline/ref=6D26E8463CD3B19498AA25DCC7DE17638E80ED4D6A293841222DF2A7D9FB7135CCD12F683A73QCN" TargetMode="External"/><Relationship Id="rId139" Type="http://schemas.openxmlformats.org/officeDocument/2006/relationships/hyperlink" Target="consultantplus://offline/ref=6D26E8463CD3B19498AA25DCC7DE17638E80ED4D6A293841222DF2A7D9FB7135CCD12F683A73QFN" TargetMode="External"/><Relationship Id="rId80" Type="http://schemas.openxmlformats.org/officeDocument/2006/relationships/hyperlink" Target="consultantplus://offline/ref=6D26E8463CD3B19498AA25DCC7DE17638E80ED4D6A293841222DF2A7D9FB7135CCD12F693673Q8N" TargetMode="External"/><Relationship Id="rId85" Type="http://schemas.openxmlformats.org/officeDocument/2006/relationships/hyperlink" Target="consultantplus://offline/ref=6D26E8463CD3B19498AA25DCC7DE17638E80ED4D6A293841222DF2A7D9FB7135CCD12F693573QDN"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35413F68C506B8702D8493080A1D162552D8E1B296253840A740E9F5105987E5660533F72AE61C9WAYEF" TargetMode="External"/><Relationship Id="rId17" Type="http://schemas.openxmlformats.org/officeDocument/2006/relationships/hyperlink" Target="consultantplus://offline/ref=1A9092E3E3069647BA81CEC367EFDE6CAD5E1F99544468187DE9CF824BY74DL" TargetMode="External"/><Relationship Id="rId25" Type="http://schemas.openxmlformats.org/officeDocument/2006/relationships/hyperlink" Target="consultantplus://offline/ref=4C2D19EDDA074D4DB0955C8CCC95CBD2FCACF7E94B447D55B0EEF06C479D9724217DCFBDCED873F5h0PCL" TargetMode="External"/><Relationship Id="rId33" Type="http://schemas.openxmlformats.org/officeDocument/2006/relationships/hyperlink" Target="http://www.gosuslugi.ru" TargetMode="External"/><Relationship Id="rId38" Type="http://schemas.openxmlformats.org/officeDocument/2006/relationships/hyperlink" Target="consultantplus://offline/main?base=LAW;n=116783;fld=134" TargetMode="External"/><Relationship Id="rId46" Type="http://schemas.openxmlformats.org/officeDocument/2006/relationships/hyperlink" Target="consultantplus://offline/ref=30E067655EC717D3C1E5623CBE914F6FD6B82CB37EA16D9923EF2C53D1983F71AFFEE1C8T8x6L" TargetMode="External"/><Relationship Id="rId59" Type="http://schemas.openxmlformats.org/officeDocument/2006/relationships/hyperlink" Target="consultantplus://offline/ref=042E0753CC54AD9FF765FEA6DDAE476FC7E7DC3134FA5FC80155E3DE6F3040CBBE679948E3723D1CA3FA54sDpCH" TargetMode="External"/><Relationship Id="rId67" Type="http://schemas.openxmlformats.org/officeDocument/2006/relationships/hyperlink" Target="http://www.to36.rosreestr.ru" TargetMode="External"/><Relationship Id="rId103" Type="http://schemas.openxmlformats.org/officeDocument/2006/relationships/hyperlink" Target="consultantplus://offline/ref=6D26E8463CD3B19498AA25DCC7DE17638E80ED4D6A293841222DF2A7D9FB7135CCD12F6C37357BQ7N" TargetMode="External"/><Relationship Id="rId108" Type="http://schemas.openxmlformats.org/officeDocument/2006/relationships/hyperlink" Target="consultantplus://offline/ref=6D26E8463CD3B19498AA25DCC7DE17638E80ED4D6A293841222DF2A7D9FB7135CCD12F693A73Q8N" TargetMode="External"/><Relationship Id="rId116" Type="http://schemas.openxmlformats.org/officeDocument/2006/relationships/hyperlink" Target="consultantplus://offline/ref=6D26E8463CD3B19498AA25DCC7DE17638E80ED4D6A293841222DF2A7D9FB7135CCD12F6C33397BQ1N" TargetMode="External"/><Relationship Id="rId124" Type="http://schemas.openxmlformats.org/officeDocument/2006/relationships/hyperlink" Target="consultantplus://offline/ref=6D26E8463CD3B19498AA25DCC7DE17638E80ED4D6A293841222DF2A7D9FB7135CCD12F693B73QAN" TargetMode="External"/><Relationship Id="rId129" Type="http://schemas.openxmlformats.org/officeDocument/2006/relationships/hyperlink" Target="consultantplus://offline/ref=6D26E8463CD3B19498AA25DCC7DE17638E80ED4D6A293841222DF2A7D9FB7135CCD12F683573QAN" TargetMode="External"/><Relationship Id="rId137" Type="http://schemas.openxmlformats.org/officeDocument/2006/relationships/hyperlink" Target="consultantplus://offline/ref=6D26E8463CD3B19498AA25DCC7DE17638E80ED4D6A293841222DF2A7D9FB7135CCD12F683A73QDN" TargetMode="External"/><Relationship Id="rId20" Type="http://schemas.openxmlformats.org/officeDocument/2006/relationships/hyperlink" Target="consultantplus://offline/ref=31B522ABFB1BE38A16BE72A549E817CB7D0B17000162A7BF60B0670D139793CDC9D853277EeBEAG" TargetMode="External"/><Relationship Id="rId41" Type="http://schemas.openxmlformats.org/officeDocument/2006/relationships/hyperlink" Target="consultantplus://offline/main?base=RLAW181;n=37317;fld=134;dst=100175" TargetMode="External"/><Relationship Id="rId54" Type="http://schemas.openxmlformats.org/officeDocument/2006/relationships/hyperlink" Target="consultantplus://offline/ref=674851D4187A848E563215CA84EF2E7CC290EA0B5B9B69B1865399939DFCD47DDEBB40C6DBJ53CG" TargetMode="External"/><Relationship Id="rId62" Type="http://schemas.openxmlformats.org/officeDocument/2006/relationships/hyperlink" Target="mailto:u36@r36.nalog.ru" TargetMode="External"/><Relationship Id="rId70" Type="http://schemas.openxmlformats.org/officeDocument/2006/relationships/header" Target="header3.xml"/><Relationship Id="rId75" Type="http://schemas.openxmlformats.org/officeDocument/2006/relationships/hyperlink" Target="consultantplus://offline/ref=6D26E8463CD3B19498AA25DCC7DE17638E80ED4D6A293841222DF2A7D9FB7135CCD12F693173Q5N" TargetMode="External"/><Relationship Id="rId83" Type="http://schemas.openxmlformats.org/officeDocument/2006/relationships/hyperlink" Target="consultantplus://offline/ref=6D26E8463CD3B19498AA25DCC7DE17638E80ED4D6A293841222DF2A7D9FB7135CCD12F693473Q5N" TargetMode="External"/><Relationship Id="rId88" Type="http://schemas.openxmlformats.org/officeDocument/2006/relationships/hyperlink" Target="consultantplus://offline/ref=6D26E8463CD3B19498AA25DCC7DE17638D89E84B6A283841222DF2A7D97FQBN" TargetMode="External"/><Relationship Id="rId91" Type="http://schemas.openxmlformats.org/officeDocument/2006/relationships/hyperlink" Target="consultantplus://offline/ref=6D26E8463CD3B19498AA25DCC7DE17638E80ED4D6A293841222DF2A7D9FB7135CCD12F693573QFN" TargetMode="External"/><Relationship Id="rId96" Type="http://schemas.openxmlformats.org/officeDocument/2006/relationships/hyperlink" Target="consultantplus://offline/ref=6D26E8463CD3B19498AA25DCC7DE17638E80EC4B6B2F3841222DF2A7D9FB7135CCD12F6C3073QBN" TargetMode="External"/><Relationship Id="rId111" Type="http://schemas.openxmlformats.org/officeDocument/2006/relationships/hyperlink" Target="consultantplus://offline/ref=6D26E8463CD3B19498AA25DCC7DE17638E80ED4D6A293841222DF2A7D9FB7135CCD12F693A73QBN" TargetMode="External"/><Relationship Id="rId132" Type="http://schemas.openxmlformats.org/officeDocument/2006/relationships/hyperlink" Target="consultantplus://offline/ref=6D26E8463CD3B19498AA25DCC7DE17638E80ED4D6A293841222DF2A7D9FB7135CCD12F683573Q4N" TargetMode="External"/><Relationship Id="rId140" Type="http://schemas.openxmlformats.org/officeDocument/2006/relationships/hyperlink" Target="consultantplus://offline/ref=6D26E8463CD3B19498AA25DCC7DE17638E80ED4D6A293841222DF2A7D9FB7135CCD12F683A73Q9N" TargetMode="External"/><Relationship Id="rId145" Type="http://schemas.openxmlformats.org/officeDocument/2006/relationships/hyperlink" Target="consultantplus://offline/ref=6D26E8463CD3B19498AA25DCC7DE17638E81ED4F6E293841222DF2A7D97FQB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35413F68C506B8702D8493080A1D162552D851B2F6F53840A740E9F5105987E5660533B74WAYDF" TargetMode="External"/><Relationship Id="rId23" Type="http://schemas.openxmlformats.org/officeDocument/2006/relationships/hyperlink" Target="consultantplus://offline/ref=4C2D19EDDA074D4DB0955C8CCC95CBD2FCACF7E94B447D55B0EEF06C479D9724217DCFBBCEhDPAL" TargetMode="External"/><Relationship Id="rId28" Type="http://schemas.openxmlformats.org/officeDocument/2006/relationships/hyperlink" Target="consultantplus://offline/ref=E647FFA5C272CDC3629B48524B138BF27DDAAD0FBABFCCEBC8C2CAD736n5V9F" TargetMode="External"/><Relationship Id="rId36" Type="http://schemas.openxmlformats.org/officeDocument/2006/relationships/hyperlink" Target="consultantplus://offline/main?base=LAW;n=117255;fld=134;dst=100262" TargetMode="External"/><Relationship Id="rId49" Type="http://schemas.openxmlformats.org/officeDocument/2006/relationships/hyperlink" Target="consultantplus://offline/ref=F2F79F741F2401A98DBF8C6E6159C8101E5CFFBDCE78BDFC3361729B9BCC83576CA2C4BC01B3OEG" TargetMode="External"/><Relationship Id="rId57" Type="http://schemas.openxmlformats.org/officeDocument/2006/relationships/hyperlink" Target="consultantplus://offline/ref=674851D4187A848E563215CA84EF2E7CC199E8095B9269B1865399939DJF3CG" TargetMode="External"/><Relationship Id="rId106" Type="http://schemas.openxmlformats.org/officeDocument/2006/relationships/hyperlink" Target="consultantplus://offline/ref=6D26E8463CD3B19498AA25DCC7DE17638E80ED4D6A293841222DF2A7D9FB7135CCD12F693A73QFN" TargetMode="External"/><Relationship Id="rId114" Type="http://schemas.openxmlformats.org/officeDocument/2006/relationships/hyperlink" Target="consultantplus://offline/ref=6D26E8463CD3B19498AA25DCC7DE17638E80ED4D6A293841222DF2A7D9FB7135CCD12F693A73Q5N" TargetMode="External"/><Relationship Id="rId119" Type="http://schemas.openxmlformats.org/officeDocument/2006/relationships/hyperlink" Target="consultantplus://offline/ref=6D26E8463CD3B19498AA25DCC7DE17638E80ED4D6A293841222DF2A7D9FB7135CCD12F693B73QDN" TargetMode="External"/><Relationship Id="rId127" Type="http://schemas.openxmlformats.org/officeDocument/2006/relationships/hyperlink" Target="consultantplus://offline/ref=6D26E8463CD3B19498AA25DCC7DE17638E80ED4D6A293841222DF2A7D9FB7135CCD12F693B73Q5N" TargetMode="External"/><Relationship Id="rId10" Type="http://schemas.openxmlformats.org/officeDocument/2006/relationships/hyperlink" Target="consultantplus://offline/ref=9A7ACDD8854439A23D4273B82319C0E06D26698885FEC74D93E5514DEF3E579C8A98A43955WBd0K" TargetMode="External"/><Relationship Id="rId31" Type="http://schemas.openxmlformats.org/officeDocument/2006/relationships/hyperlink" Target="http://www.dizovo.ru" TargetMode="External"/><Relationship Id="rId44" Type="http://schemas.openxmlformats.org/officeDocument/2006/relationships/hyperlink" Target="consultantplus://offline/ref=ADCAF8A3A5140AA1808DB597E5179765379808EB6F937AF1C5028CF372E0E385A987B08A5F4BVDG" TargetMode="External"/><Relationship Id="rId52" Type="http://schemas.openxmlformats.org/officeDocument/2006/relationships/hyperlink" Target="consultantplus://offline/ref=3F3DFC18D82035EF723E17139B3961EA545D5C25BFCE2C46608C92AB0D2632F0E934F395DDO9s7G" TargetMode="External"/><Relationship Id="rId60" Type="http://schemas.openxmlformats.org/officeDocument/2006/relationships/hyperlink" Target="http://www.dizovo.ru" TargetMode="External"/><Relationship Id="rId65" Type="http://schemas.openxmlformats.org/officeDocument/2006/relationships/hyperlink" Target="http://www.fkp-vrn.ru/" TargetMode="External"/><Relationship Id="rId73" Type="http://schemas.openxmlformats.org/officeDocument/2006/relationships/hyperlink" Target="consultantplus://offline/ref=6D26E8463CD3B19498AA25DCC7DE17638E80ED4D6A293841222DF2A7D9FB7135CCD12F693173QBN" TargetMode="External"/><Relationship Id="rId78" Type="http://schemas.openxmlformats.org/officeDocument/2006/relationships/hyperlink" Target="consultantplus://offline/ref=6D26E8463CD3B19498AA25DCC7DE17638E80ED4D6A293841222DF2A7D9FB7135CCD12F693673QEN" TargetMode="External"/><Relationship Id="rId81" Type="http://schemas.openxmlformats.org/officeDocument/2006/relationships/hyperlink" Target="consultantplus://offline/ref=6D26E8463CD3B19498AA25DCC7DE17638E80ED4D6A293841222DF2A7D9FB7135CCD12F693673Q9N" TargetMode="External"/><Relationship Id="rId86" Type="http://schemas.openxmlformats.org/officeDocument/2006/relationships/hyperlink" Target="consultantplus://offline/ref=6D26E8463CD3B19498AA25DCC7DE17638E80ED4D6A293841222DF2A7D9FB7135CCD12F693573QDN" TargetMode="External"/><Relationship Id="rId94" Type="http://schemas.openxmlformats.org/officeDocument/2006/relationships/hyperlink" Target="consultantplus://offline/ref=6D26E8463CD3B19498AA25DCC7DE17638E80ED4D6A293841222DF2A7D9FB7135CCD12F693573QAN" TargetMode="External"/><Relationship Id="rId99" Type="http://schemas.openxmlformats.org/officeDocument/2006/relationships/hyperlink" Target="consultantplus://offline/ref=6D26E8463CD3B19498AA25DCC7DE17638E80ED4D6A293841222DF2A7D9FB7135CCD12F693A73QCN" TargetMode="External"/><Relationship Id="rId101" Type="http://schemas.openxmlformats.org/officeDocument/2006/relationships/hyperlink" Target="consultantplus://offline/ref=6D26E8463CD3B19498AA25DCC7DE17638E80ED4D6A293841222DF2A7D9FB7135CCD12F6C33397BQ0N" TargetMode="External"/><Relationship Id="rId122" Type="http://schemas.openxmlformats.org/officeDocument/2006/relationships/hyperlink" Target="consultantplus://offline/ref=6D26E8463CD3B19498AA25DCC7DE17638E80ED4D6A293841222DF2A7D9FB7135CCD12F693B73Q8N" TargetMode="External"/><Relationship Id="rId130" Type="http://schemas.openxmlformats.org/officeDocument/2006/relationships/hyperlink" Target="consultantplus://offline/ref=6D26E8463CD3B19498AA25DCC7DE17638E80ED4D6A293841222DF2A7D9FB7135CCD12F683573QAN" TargetMode="External"/><Relationship Id="rId135" Type="http://schemas.openxmlformats.org/officeDocument/2006/relationships/hyperlink" Target="consultantplus://offline/ref=6D26E8463CD3B19498AA25DCC7DE17638E80ED4D6A293841222DF2A7D9FB7135CCD12F693673Q9N" TargetMode="External"/><Relationship Id="rId143" Type="http://schemas.openxmlformats.org/officeDocument/2006/relationships/hyperlink" Target="consultantplus://offline/ref=6D26E8463CD3B19498AA25DCC7DE17638E80ED4D6A293841222DF2A7D9FB7135CCD12F683A73Q5N" TargetMode="External"/><Relationship Id="rId148" Type="http://schemas.openxmlformats.org/officeDocument/2006/relationships/hyperlink" Target="consultantplus://offline/ref=6D26E8463CD3B19498AA25DCC7DE17638E80ED4D6A293841222DF2A7D9FB7135CCD12F683B73QDN" TargetMode="External"/><Relationship Id="rId4" Type="http://schemas.openxmlformats.org/officeDocument/2006/relationships/settings" Target="settings.xml"/><Relationship Id="rId9" Type="http://schemas.openxmlformats.org/officeDocument/2006/relationships/hyperlink" Target="consultantplus://offline/ref=9A7ACDD8854439A23D4273B82319C0E06D26698885FEC74D93E5514DEF3E579C8A98A4345BWBd7K" TargetMode="External"/><Relationship Id="rId13" Type="http://schemas.openxmlformats.org/officeDocument/2006/relationships/hyperlink" Target="consultantplus://offline/ref=035413F68C506B8702D8493080A1D162552D851B2F6F53840A740E9F5105987E566053367AWAYAF" TargetMode="External"/><Relationship Id="rId18" Type="http://schemas.openxmlformats.org/officeDocument/2006/relationships/hyperlink" Target="consultantplus://offline/ref=035413F68C506B8702D8493080A1D162552D851B2F6F53840A740E9F5105987E5660533677WAY6F" TargetMode="External"/><Relationship Id="rId39" Type="http://schemas.openxmlformats.org/officeDocument/2006/relationships/hyperlink" Target="consultantplus://offline/ref=4C2D19EDDA074D4DB0955C8CCC95CBD2FCA3F0E84D497D55B0EEF06C47h9PDL" TargetMode="External"/><Relationship Id="rId109" Type="http://schemas.openxmlformats.org/officeDocument/2006/relationships/hyperlink" Target="consultantplus://offline/ref=6D26E8463CD3B19498AA25DCC7DE17638E80ED4D6A293841222DF2A7D9FB7135CCD12F693A73Q9N" TargetMode="External"/><Relationship Id="rId34" Type="http://schemas.openxmlformats.org/officeDocument/2006/relationships/hyperlink" Target="consultantplus://offline/main?base=LAW;n=2875;fld=134" TargetMode="External"/><Relationship Id="rId50" Type="http://schemas.openxmlformats.org/officeDocument/2006/relationships/hyperlink" Target="consultantplus://offline/ref=F2F79F741F2401A98DBF8C6E6159C8101E5CFFBDCE78BDFC3361729B9BCC83576CA2C4BC01B3OCG" TargetMode="External"/><Relationship Id="rId55" Type="http://schemas.openxmlformats.org/officeDocument/2006/relationships/hyperlink" Target="consultantplus://offline/ref=674851D4187A848E563215CA84EF2E7CC290EA0B5B9B69B1865399939DFCD47DDEBB40C9DDJ53AG" TargetMode="External"/><Relationship Id="rId76" Type="http://schemas.openxmlformats.org/officeDocument/2006/relationships/hyperlink" Target="consultantplus://offline/ref=6D26E8463CD3B19498AA25DCC7DE17638E80ED4D6A293841222DF2A7D9FB7135CCD12F693673QCN" TargetMode="External"/><Relationship Id="rId97" Type="http://schemas.openxmlformats.org/officeDocument/2006/relationships/hyperlink" Target="consultantplus://offline/ref=6D26E8463CD3B19498AA25DCC7DE17638E80ED4D6A293841222DF2A7D9FB7135CCD12F693573Q4N" TargetMode="External"/><Relationship Id="rId104" Type="http://schemas.openxmlformats.org/officeDocument/2006/relationships/hyperlink" Target="consultantplus://offline/ref=6D26E8463CD3B19498AA25DCC7DE17638E80ED4D6A293841222DF2A7D9FB7135CCD12F693A73QDN" TargetMode="External"/><Relationship Id="rId120" Type="http://schemas.openxmlformats.org/officeDocument/2006/relationships/hyperlink" Target="consultantplus://offline/ref=6D26E8463CD3B19498AA25DCC7DE17638E80ED4D6A293841222DF2A7D9FB7135CCD12F693B73QEN" TargetMode="External"/><Relationship Id="rId125" Type="http://schemas.openxmlformats.org/officeDocument/2006/relationships/hyperlink" Target="consultantplus://offline/ref=6D26E8463CD3B19498AA25DCC7DE17638E80ED4D6A293841222DF2A7D9FB7135CCD12F693B73QBN" TargetMode="External"/><Relationship Id="rId141" Type="http://schemas.openxmlformats.org/officeDocument/2006/relationships/hyperlink" Target="consultantplus://offline/ref=6D26E8463CD3B19498AA25DCC7DE17638E80ED4D6A293841222DF2A7D9FB7135CCD12F683A73QAN" TargetMode="External"/><Relationship Id="rId146" Type="http://schemas.openxmlformats.org/officeDocument/2006/relationships/hyperlink" Target="consultantplus://offline/ref=6D26E8463CD3B19498AA25DCC7DE17638E80E5476C293841222DF2A7D9FB7135CCD12F6C323CB3D878Q5N" TargetMode="External"/><Relationship Id="rId7" Type="http://schemas.openxmlformats.org/officeDocument/2006/relationships/endnotes" Target="endnotes.xml"/><Relationship Id="rId71" Type="http://schemas.openxmlformats.org/officeDocument/2006/relationships/hyperlink" Target="consultantplus://offline/ref=6D26E8463CD3B19498AA25DCC7DE17638E80ED4D6A293841222DF2A7D9FB7135CCD12F693173QAN" TargetMode="External"/><Relationship Id="rId92" Type="http://schemas.openxmlformats.org/officeDocument/2006/relationships/hyperlink" Target="consultantplus://offline/ref=6D26E8463CD3B19498AA25DCC7DE17638E80ED4D6A293841222DF2A7D9FB7135CCD12F693573Q8N" TargetMode="External"/><Relationship Id="rId2" Type="http://schemas.openxmlformats.org/officeDocument/2006/relationships/numbering" Target="numbering.xml"/><Relationship Id="rId29" Type="http://schemas.openxmlformats.org/officeDocument/2006/relationships/hyperlink" Target="consultantplus://offline/ref=E647FFA5C272CDC3629B48524B138BF27DDAAC06BFBACCEBC8C2CAD736n5V9F" TargetMode="External"/><Relationship Id="rId24" Type="http://schemas.openxmlformats.org/officeDocument/2006/relationships/hyperlink" Target="consultantplus://offline/ref=4C2D19EDDA074D4DB0955C8CCC95CBD2FCACF7E94B447D55B0EEF06C47h9PDL" TargetMode="External"/><Relationship Id="rId40" Type="http://schemas.openxmlformats.org/officeDocument/2006/relationships/hyperlink" Target="consultantplus://offline/main?base=RLAW181;n=40710;fld=134" TargetMode="External"/><Relationship Id="rId45" Type="http://schemas.openxmlformats.org/officeDocument/2006/relationships/hyperlink" Target="consultantplus://offline/ref=30E067655EC717D3C1E5623CBE914F6FD6B82CB37EA16D9923EF2C53D1983F71AFFEE1CD8569C001T8x7L" TargetMode="External"/><Relationship Id="rId66" Type="http://schemas.openxmlformats.org/officeDocument/2006/relationships/hyperlink" Target="mailto:fgu36@u36.rosreestr.ru" TargetMode="External"/><Relationship Id="rId87" Type="http://schemas.openxmlformats.org/officeDocument/2006/relationships/hyperlink" Target="consultantplus://offline/ref=6D26E8463CD3B19498AA25DCC7DE17638E80ED4D6A293841222DF2A7D9FB7135CCD12F693573QEN" TargetMode="External"/><Relationship Id="rId110" Type="http://schemas.openxmlformats.org/officeDocument/2006/relationships/hyperlink" Target="consultantplus://offline/ref=6D26E8463CD3B19498AA25DCC7DE17638E80ED4D6A293841222DF2A7D9FB7135CCD12F693A73QAN" TargetMode="External"/><Relationship Id="rId115" Type="http://schemas.openxmlformats.org/officeDocument/2006/relationships/hyperlink" Target="consultantplus://offline/ref=6D26E8463CD3B19498AA25DCC7DE17638E80ED4D6A293841222DF2A7D9FB7135CCD12F693B73QCN" TargetMode="External"/><Relationship Id="rId131" Type="http://schemas.openxmlformats.org/officeDocument/2006/relationships/hyperlink" Target="consultantplus://offline/ref=6D26E8463CD3B19498AA25DCC7DE17638E80ED4D6A293841222DF2A7D9FB7135CCD12F683573QBN" TargetMode="External"/><Relationship Id="rId136" Type="http://schemas.openxmlformats.org/officeDocument/2006/relationships/hyperlink" Target="consultantplus://offline/ref=6D26E8463CD3B19498AA25DCC7DE17638E80ED4D6A293841222DF2A7D9FB7135CCD12F693A73QEN" TargetMode="External"/><Relationship Id="rId61" Type="http://schemas.openxmlformats.org/officeDocument/2006/relationships/hyperlink" Target="mailto:dizo@govvrn.ru" TargetMode="External"/><Relationship Id="rId82" Type="http://schemas.openxmlformats.org/officeDocument/2006/relationships/hyperlink" Target="consultantplus://offline/ref=6D26E8463CD3B19498AA25DCC7DE17638E80ED4D6A293841222DF2A7D9FB7135CCD12F693473Q4N" TargetMode="External"/><Relationship Id="rId19" Type="http://schemas.openxmlformats.org/officeDocument/2006/relationships/hyperlink" Target="consultantplus://offline/ref=CC98A8ADFDA79A39ED54DB5D41A07FDF26C6D6BF5F8D0DF61BE19746C9H534F" TargetMode="External"/><Relationship Id="rId14" Type="http://schemas.openxmlformats.org/officeDocument/2006/relationships/hyperlink" Target="consultantplus://offline/ref=1C017708DF3CF7198C8D81FE9295335926D8BE799949651C43CD8BE4CDF0D0F8915FCFD7E1YFAEG" TargetMode="External"/><Relationship Id="rId30" Type="http://schemas.openxmlformats.org/officeDocument/2006/relationships/hyperlink" Target="consultantplus://offline/ref=AFFDD44EDB787B57E42B59B047C2F5A057F3D810139692C59C44478DC8e0s4I" TargetMode="External"/><Relationship Id="rId35" Type="http://schemas.openxmlformats.org/officeDocument/2006/relationships/hyperlink" Target="consultantplus://offline/main?base=LAW;n=112770;fld=134" TargetMode="External"/><Relationship Id="rId56" Type="http://schemas.openxmlformats.org/officeDocument/2006/relationships/hyperlink" Target="consultantplus://offline/ref=674851D4187A848E563215CA84EF2E7CC290EA0B5B9B69B1865399939DFCD47DDEBB40C6D8J533G" TargetMode="External"/><Relationship Id="rId77" Type="http://schemas.openxmlformats.org/officeDocument/2006/relationships/hyperlink" Target="consultantplus://offline/ref=6D26E8463CD3B19498AA25DCC7DE17638E80ED4D6A293841222DF2A7D9FB7135CCD12F693673QDN" TargetMode="External"/><Relationship Id="rId100" Type="http://schemas.openxmlformats.org/officeDocument/2006/relationships/hyperlink" Target="consultantplus://offline/ref=6D26E8463CD3B19498AA25DCC7DE17638E80ED4D6A293841222DF2A7D9FB7135CCD12F6C33397BQ0N" TargetMode="External"/><Relationship Id="rId105" Type="http://schemas.openxmlformats.org/officeDocument/2006/relationships/hyperlink" Target="consultantplus://offline/ref=6D26E8463CD3B19498AA25DCC7DE17638E80ED4D6A293841222DF2A7D9FB7135CCD12F693A73QEN" TargetMode="External"/><Relationship Id="rId126" Type="http://schemas.openxmlformats.org/officeDocument/2006/relationships/hyperlink" Target="consultantplus://offline/ref=6D26E8463CD3B19498AA25DCC7DE17638E80ED4D6A293841222DF2A7D9FB7135CCD12F693B73Q4N" TargetMode="External"/><Relationship Id="rId147" Type="http://schemas.openxmlformats.org/officeDocument/2006/relationships/hyperlink" Target="consultantplus://offline/ref=6D26E8463CD3B19498AA25DCC7DE17638E80ED4D6A293841222DF2A7D9FB7135CCD12F683B73QCN" TargetMode="External"/><Relationship Id="rId8" Type="http://schemas.openxmlformats.org/officeDocument/2006/relationships/hyperlink" Target="consultantplus://offline/ref=989048D41AF0028AA09BAB3D9E7ADD98F82712E30A6CBFD368FDF5EF3FC2gCI" TargetMode="External"/><Relationship Id="rId51" Type="http://schemas.openxmlformats.org/officeDocument/2006/relationships/hyperlink" Target="consultantplus://offline/ref=F2F79F741F2401A98DBF8C6E6159C8101E5CFFBDCE78BDFC3361729B9BCC83576CA2C4BC02B3ODG" TargetMode="External"/><Relationship Id="rId72" Type="http://schemas.openxmlformats.org/officeDocument/2006/relationships/hyperlink" Target="consultantplus://offline/ref=6D26E8463CD3B19498AA25DCC7DE17638E80ED4D6A293841222DF2A7D9FB7135CCD12F693173QBN" TargetMode="External"/><Relationship Id="rId93" Type="http://schemas.openxmlformats.org/officeDocument/2006/relationships/hyperlink" Target="consultantplus://offline/ref=6D26E8463CD3B19498AA25DCC7DE17638E80ED4D6A293841222DF2A7D9FB7135CCD12F693573Q9N" TargetMode="External"/><Relationship Id="rId98" Type="http://schemas.openxmlformats.org/officeDocument/2006/relationships/hyperlink" Target="consultantplus://offline/ref=6D26E8463CD3B19498AA25DCC7DE17638E80E5476C293841222DF2A7D9FB7135CCD12F6C323CB1D978Q3N" TargetMode="External"/><Relationship Id="rId121" Type="http://schemas.openxmlformats.org/officeDocument/2006/relationships/hyperlink" Target="consultantplus://offline/ref=6D26E8463CD3B19498AA25DCC7DE17638E80ED4D6A293841222DF2A7D9FB7135CCD12F693B73QFN" TargetMode="External"/><Relationship Id="rId142" Type="http://schemas.openxmlformats.org/officeDocument/2006/relationships/hyperlink" Target="consultantplus://offline/ref=6D26E8463CD3B19498AA25DCC7DE17638E80ED4D6A293841222DF2A7D9FB7135CCD12F683A73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D772-40AD-4AB9-A84E-9A325A7D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26041</Words>
  <Characters>148434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RusskihES</cp:lastModifiedBy>
  <cp:revision>2</cp:revision>
  <cp:lastPrinted>2017-02-10T07:30:00Z</cp:lastPrinted>
  <dcterms:created xsi:type="dcterms:W3CDTF">2017-02-27T12:04:00Z</dcterms:created>
  <dcterms:modified xsi:type="dcterms:W3CDTF">2017-02-27T12:04:00Z</dcterms:modified>
</cp:coreProperties>
</file>