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30409">
        <w:rPr>
          <w:b/>
          <w:sz w:val="22"/>
          <w:szCs w:val="22"/>
        </w:rPr>
        <w:t>367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 </w:t>
      </w:r>
      <w:r w:rsidR="004063E1">
        <w:rPr>
          <w:b/>
          <w:bCs/>
          <w:sz w:val="22"/>
          <w:szCs w:val="22"/>
        </w:rPr>
        <w:t>24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4063E1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4063E1">
        <w:rPr>
          <w:sz w:val="22"/>
          <w:szCs w:val="22"/>
        </w:rPr>
        <w:t xml:space="preserve">(процедура № </w:t>
      </w:r>
      <w:r w:rsidRPr="004063E1">
        <w:rPr>
          <w:color w:val="000000"/>
          <w:sz w:val="22"/>
          <w:szCs w:val="22"/>
        </w:rPr>
        <w:t>21000011360000000094</w:t>
      </w:r>
      <w:r w:rsidRPr="004063E1">
        <w:rPr>
          <w:sz w:val="22"/>
          <w:szCs w:val="22"/>
        </w:rPr>
        <w:t>)  в  сети  «Интернет» 25.10.2023.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06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4063E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2</w:t>
            </w:r>
          </w:p>
        </w:tc>
      </w:tr>
      <w:tr w:rsidR="004063E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E1" w:rsidRPr="00FB33D6" w:rsidRDefault="004063E1" w:rsidP="004063E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063E1">
              <w:rPr>
                <w:color w:val="000000"/>
                <w:sz w:val="22"/>
                <w:szCs w:val="22"/>
              </w:rPr>
              <w:t>36:09:4400007:165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063E1">
              <w:rPr>
                <w:color w:val="000000"/>
                <w:sz w:val="22"/>
                <w:szCs w:val="22"/>
              </w:rPr>
              <w:t>148 833**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both"/>
              <w:rPr>
                <w:sz w:val="22"/>
                <w:szCs w:val="22"/>
              </w:rPr>
            </w:pPr>
            <w:r w:rsidRPr="004063E1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Грибановский район, Листопадовское сельское поселение, северная часть кадастрового квартала 36:09:4400007, поз 17а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E1" w:rsidRDefault="004063E1" w:rsidP="004063E1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4063E1">
              <w:rPr>
                <w:sz w:val="22"/>
                <w:szCs w:val="22"/>
                <w:lang w:eastAsia="en-US"/>
              </w:rPr>
              <w:t>ельскохозяйственное использование</w:t>
            </w:r>
            <w:r>
              <w:rPr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Собственность</w:t>
            </w:r>
          </w:p>
          <w:p w:rsidR="004063E1" w:rsidRDefault="004063E1" w:rsidP="004063E1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36:09:4400007:165-36/179/2023-3</w:t>
            </w:r>
          </w:p>
          <w:p w:rsidR="004063E1" w:rsidRPr="004063E1" w:rsidRDefault="004063E1" w:rsidP="004063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27.06.2023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center"/>
              <w:rPr>
                <w:sz w:val="22"/>
                <w:szCs w:val="22"/>
                <w:lang w:eastAsia="en-US"/>
              </w:rPr>
            </w:pPr>
            <w:r w:rsidRPr="004063E1">
              <w:rPr>
                <w:sz w:val="22"/>
                <w:szCs w:val="22"/>
                <w:lang w:eastAsia="en-US"/>
              </w:rPr>
              <w:t>11 460,14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center"/>
              <w:rPr>
                <w:sz w:val="22"/>
                <w:szCs w:val="22"/>
                <w:lang w:eastAsia="en-US"/>
              </w:rPr>
            </w:pPr>
            <w:r w:rsidRPr="004063E1">
              <w:rPr>
                <w:sz w:val="22"/>
                <w:szCs w:val="22"/>
                <w:lang w:eastAsia="en-US"/>
              </w:rPr>
              <w:t>11 460,14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A34F4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3D6C1A" w:rsidRDefault="003D6C1A" w:rsidP="003D6C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3B1FA6">
        <w:rPr>
          <w:sz w:val="22"/>
          <w:szCs w:val="22"/>
        </w:rPr>
        <w:t>:</w:t>
      </w:r>
    </w:p>
    <w:p w:rsidR="004F30C6" w:rsidRPr="005F29CB" w:rsidRDefault="004F30C6" w:rsidP="004F30C6">
      <w:pPr>
        <w:ind w:firstLine="709"/>
        <w:jc w:val="both"/>
        <w:rPr>
          <w:rStyle w:val="fontstyle01"/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**площадь 29854 </w:t>
      </w:r>
      <w:proofErr w:type="spellStart"/>
      <w:r w:rsidRPr="005F29CB">
        <w:rPr>
          <w:rStyle w:val="fontstyle01"/>
          <w:sz w:val="22"/>
          <w:szCs w:val="22"/>
        </w:rPr>
        <w:t>кв.м</w:t>
      </w:r>
      <w:proofErr w:type="spellEnd"/>
      <w:r w:rsidRPr="005F29CB">
        <w:rPr>
          <w:rStyle w:val="fontstyle01"/>
          <w:sz w:val="22"/>
          <w:szCs w:val="22"/>
        </w:rPr>
        <w:t>.- Содержание ограничения в использовании или ограничения права на объект недвижимости или обременения объекта недвижимости 36:09-6.167;</w:t>
      </w:r>
    </w:p>
    <w:p w:rsidR="004F30C6" w:rsidRPr="005F29CB" w:rsidRDefault="004F30C6" w:rsidP="004F30C6">
      <w:pPr>
        <w:ind w:firstLine="708"/>
        <w:jc w:val="both"/>
        <w:rPr>
          <w:sz w:val="22"/>
          <w:szCs w:val="22"/>
        </w:rPr>
      </w:pPr>
      <w:r w:rsidRPr="005F29CB">
        <w:rPr>
          <w:rStyle w:val="fontstyle01"/>
          <w:sz w:val="22"/>
          <w:szCs w:val="22"/>
        </w:rPr>
        <w:t>**весь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Реестровый номер границы: 36:09-6.167; Вид объекта реестра границ: Зона с особыми условиями использования территории; Вид зоны по документу: Придорожная полоса автомобильной дороги общего пользования федерального значения А-144 Курск - Воронеж - Борисоглебск до магистрали "Каспий" в границах Грибановского района Воронежской области; Тип зоны: Придорожная полоса; Номер: 1</w:t>
      </w:r>
      <w:r w:rsidR="002A34F4">
        <w:rPr>
          <w:rStyle w:val="fontstyle01"/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F7936">
        <w:rPr>
          <w:sz w:val="22"/>
          <w:szCs w:val="22"/>
        </w:rPr>
        <w:t>23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11</w:t>
      </w:r>
      <w:r w:rsidRPr="003916C0">
        <w:rPr>
          <w:sz w:val="22"/>
          <w:szCs w:val="22"/>
        </w:rPr>
        <w:t xml:space="preserve">.2023 № </w:t>
      </w:r>
      <w:r w:rsidR="00933824">
        <w:rPr>
          <w:sz w:val="22"/>
          <w:szCs w:val="22"/>
        </w:rPr>
        <w:t>365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F7936">
        <w:rPr>
          <w:sz w:val="22"/>
          <w:szCs w:val="22"/>
        </w:rPr>
        <w:t>23 ноября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F7936">
        <w:rPr>
          <w:bCs/>
          <w:sz w:val="22"/>
          <w:szCs w:val="22"/>
        </w:rPr>
        <w:t>Грибановского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3B1FA6">
        <w:rPr>
          <w:sz w:val="22"/>
          <w:szCs w:val="22"/>
        </w:rPr>
        <w:t>, по лот</w:t>
      </w:r>
      <w:r w:rsidR="002A34F4">
        <w:rPr>
          <w:sz w:val="22"/>
          <w:szCs w:val="22"/>
        </w:rPr>
        <w:t>у</w:t>
      </w:r>
      <w:r w:rsidR="00F10481" w:rsidRPr="003B1FA6">
        <w:rPr>
          <w:sz w:val="22"/>
          <w:szCs w:val="22"/>
        </w:rPr>
        <w:t xml:space="preserve"> № </w:t>
      </w:r>
      <w:r w:rsidR="002A34F4">
        <w:rPr>
          <w:sz w:val="22"/>
          <w:szCs w:val="22"/>
        </w:rPr>
        <w:t xml:space="preserve">2, </w:t>
      </w:r>
      <w:r w:rsidR="002A34F4" w:rsidRPr="00AC56C9">
        <w:rPr>
          <w:sz w:val="22"/>
          <w:szCs w:val="22"/>
        </w:rPr>
        <w:t xml:space="preserve">поступили и </w:t>
      </w:r>
      <w:r w:rsidR="002A34F4" w:rsidRPr="00957F28">
        <w:rPr>
          <w:sz w:val="22"/>
          <w:szCs w:val="22"/>
        </w:rPr>
        <w:t xml:space="preserve">зарегистрированы </w:t>
      </w:r>
      <w:r w:rsidR="00957F28" w:rsidRPr="00957F28">
        <w:rPr>
          <w:sz w:val="22"/>
          <w:szCs w:val="22"/>
        </w:rPr>
        <w:t>4</w:t>
      </w:r>
      <w:r w:rsidR="002A34F4" w:rsidRPr="00957F28">
        <w:rPr>
          <w:sz w:val="22"/>
          <w:szCs w:val="22"/>
        </w:rPr>
        <w:t xml:space="preserve"> (</w:t>
      </w:r>
      <w:r w:rsidR="00957F28" w:rsidRPr="00957F28">
        <w:rPr>
          <w:sz w:val="22"/>
          <w:szCs w:val="22"/>
        </w:rPr>
        <w:t>четыре</w:t>
      </w:r>
      <w:r w:rsidR="002A34F4" w:rsidRPr="00957F28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11 460,14</w:t>
            </w:r>
            <w:r w:rsidRPr="00A87BAC">
              <w:rPr>
                <w:bCs/>
                <w:sz w:val="22"/>
                <w:szCs w:val="22"/>
              </w:rPr>
              <w:t xml:space="preserve"> рублей</w:t>
            </w:r>
            <w:r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957F28" w:rsidRDefault="00957F28" w:rsidP="00FB4131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636528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957F28" w:rsidRDefault="00957F28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2A34F4"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2A34F4" w:rsidRPr="00957F28">
              <w:rPr>
                <w:bCs/>
                <w:sz w:val="22"/>
                <w:szCs w:val="22"/>
              </w:rPr>
              <w:t>.2023</w:t>
            </w:r>
          </w:p>
          <w:p w:rsidR="002A34F4" w:rsidRPr="00957F28" w:rsidRDefault="002A34F4" w:rsidP="00957F28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1</w:t>
            </w:r>
            <w:r w:rsidR="00957F28">
              <w:rPr>
                <w:bCs/>
                <w:sz w:val="22"/>
                <w:szCs w:val="22"/>
              </w:rPr>
              <w:t>4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 w:rsidR="00957F28">
              <w:rPr>
                <w:bCs/>
                <w:sz w:val="22"/>
                <w:szCs w:val="22"/>
              </w:rPr>
              <w:t>12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957F28" w:rsidRDefault="00957F28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B138A1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B138A1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B138A1" w:rsidRDefault="00B138A1" w:rsidP="00B138A1">
            <w:pPr>
              <w:jc w:val="center"/>
              <w:rPr>
                <w:bCs/>
                <w:sz w:val="22"/>
                <w:szCs w:val="22"/>
              </w:rPr>
            </w:pPr>
            <w:r w:rsidRPr="00B138A1">
              <w:rPr>
                <w:bCs/>
                <w:sz w:val="22"/>
                <w:szCs w:val="22"/>
              </w:rPr>
              <w:t>22</w:t>
            </w:r>
            <w:r w:rsidR="002A34F4" w:rsidRPr="00B138A1">
              <w:rPr>
                <w:bCs/>
                <w:sz w:val="22"/>
                <w:szCs w:val="22"/>
              </w:rPr>
              <w:t>.</w:t>
            </w:r>
            <w:r w:rsidRPr="00B138A1">
              <w:rPr>
                <w:bCs/>
                <w:sz w:val="22"/>
                <w:szCs w:val="22"/>
              </w:rPr>
              <w:t>11</w:t>
            </w:r>
            <w:r w:rsidR="002A34F4" w:rsidRPr="00B138A1">
              <w:rPr>
                <w:bCs/>
                <w:sz w:val="22"/>
                <w:szCs w:val="22"/>
              </w:rPr>
              <w:t>.2023</w:t>
            </w:r>
          </w:p>
        </w:tc>
      </w:tr>
      <w:tr w:rsidR="00B138A1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Default="00B138A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Pr="004821CC" w:rsidRDefault="00B138A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729610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Pr="00957F28" w:rsidRDefault="00B138A1" w:rsidP="00404C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B138A1" w:rsidRPr="00957F28" w:rsidRDefault="00B138A1" w:rsidP="00957F28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Pr="004821CC" w:rsidRDefault="00B138A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Pr="00B138A1" w:rsidRDefault="00B138A1" w:rsidP="00865C2C">
            <w:pPr>
              <w:jc w:val="center"/>
              <w:rPr>
                <w:bCs/>
                <w:sz w:val="22"/>
                <w:szCs w:val="22"/>
              </w:rPr>
            </w:pPr>
            <w:r w:rsidRPr="00B138A1">
              <w:rPr>
                <w:bCs/>
                <w:sz w:val="22"/>
                <w:szCs w:val="22"/>
              </w:rPr>
              <w:t>Задаток внесен</w:t>
            </w:r>
          </w:p>
          <w:p w:rsidR="00B138A1" w:rsidRPr="00B138A1" w:rsidRDefault="00B138A1" w:rsidP="00865C2C">
            <w:pPr>
              <w:jc w:val="center"/>
              <w:rPr>
                <w:bCs/>
                <w:sz w:val="22"/>
                <w:szCs w:val="22"/>
              </w:rPr>
            </w:pPr>
            <w:r w:rsidRPr="00B138A1">
              <w:rPr>
                <w:bCs/>
                <w:sz w:val="22"/>
                <w:szCs w:val="22"/>
              </w:rPr>
              <w:t>22.11.2023</w:t>
            </w:r>
          </w:p>
        </w:tc>
      </w:tr>
      <w:tr w:rsidR="00B138A1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Default="00B138A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Default="00B138A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633991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Pr="00957F28" w:rsidRDefault="00B138A1" w:rsidP="00404C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B138A1" w:rsidRPr="00957F28" w:rsidRDefault="00B138A1" w:rsidP="00957F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Default="00B138A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Pr="00B138A1" w:rsidRDefault="00B138A1" w:rsidP="00865C2C">
            <w:pPr>
              <w:jc w:val="center"/>
              <w:rPr>
                <w:bCs/>
                <w:sz w:val="22"/>
                <w:szCs w:val="22"/>
              </w:rPr>
            </w:pPr>
            <w:r w:rsidRPr="00B138A1">
              <w:rPr>
                <w:bCs/>
                <w:sz w:val="22"/>
                <w:szCs w:val="22"/>
              </w:rPr>
              <w:t>Задаток внесен</w:t>
            </w:r>
          </w:p>
          <w:p w:rsidR="00B138A1" w:rsidRPr="00B138A1" w:rsidRDefault="00B138A1" w:rsidP="00865C2C">
            <w:pPr>
              <w:jc w:val="center"/>
              <w:rPr>
                <w:bCs/>
                <w:sz w:val="22"/>
                <w:szCs w:val="22"/>
              </w:rPr>
            </w:pPr>
            <w:r w:rsidRPr="00B138A1">
              <w:rPr>
                <w:bCs/>
                <w:sz w:val="22"/>
                <w:szCs w:val="22"/>
              </w:rPr>
              <w:t>22.11.2023</w:t>
            </w:r>
          </w:p>
        </w:tc>
      </w:tr>
      <w:tr w:rsidR="00B138A1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Default="00B138A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Default="00B138A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659224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Pr="00957F28" w:rsidRDefault="00B138A1" w:rsidP="00404C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B138A1" w:rsidRPr="00957F28" w:rsidRDefault="00B138A1" w:rsidP="00957F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Default="00B138A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1" w:rsidRPr="00B138A1" w:rsidRDefault="00B138A1" w:rsidP="00865C2C">
            <w:pPr>
              <w:jc w:val="center"/>
              <w:rPr>
                <w:bCs/>
                <w:sz w:val="22"/>
                <w:szCs w:val="22"/>
              </w:rPr>
            </w:pPr>
            <w:r w:rsidRPr="00B138A1">
              <w:rPr>
                <w:bCs/>
                <w:sz w:val="22"/>
                <w:szCs w:val="22"/>
              </w:rPr>
              <w:t>Задаток внесен</w:t>
            </w:r>
          </w:p>
          <w:p w:rsidR="00B138A1" w:rsidRPr="00B138A1" w:rsidRDefault="00B138A1" w:rsidP="00865C2C">
            <w:pPr>
              <w:jc w:val="center"/>
              <w:rPr>
                <w:bCs/>
                <w:sz w:val="22"/>
                <w:szCs w:val="22"/>
              </w:rPr>
            </w:pPr>
            <w:r w:rsidRPr="00B138A1">
              <w:rPr>
                <w:bCs/>
                <w:sz w:val="22"/>
                <w:szCs w:val="22"/>
              </w:rPr>
              <w:t>22.11.2023</w:t>
            </w:r>
          </w:p>
        </w:tc>
      </w:tr>
    </w:tbl>
    <w:p w:rsidR="002A34F4" w:rsidRPr="00F10481" w:rsidRDefault="002A34F4" w:rsidP="002A34F4">
      <w:pPr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электронном аукционе  и признать участниками электронного аукциона по лоту № 2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957F28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8" w:rsidRDefault="00957F28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8" w:rsidRPr="00957F28" w:rsidRDefault="00957F28" w:rsidP="00404C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957F28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8" w:rsidRDefault="00957F28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8" w:rsidRPr="004821CC" w:rsidRDefault="00957F28" w:rsidP="00404C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957F28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8" w:rsidRDefault="00957F28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8" w:rsidRDefault="00957F28" w:rsidP="00404C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957F28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8" w:rsidRDefault="00957F28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8" w:rsidRDefault="00957F28" w:rsidP="00404C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  <w:bookmarkStart w:id="1" w:name="_GoBack"/>
      <w:bookmarkEnd w:id="1"/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CC63-C6CA-4661-8983-99E0F1D4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2023-11-24T06:13:00Z</cp:lastPrinted>
  <dcterms:created xsi:type="dcterms:W3CDTF">2023-11-22T13:46:00Z</dcterms:created>
  <dcterms:modified xsi:type="dcterms:W3CDTF">2023-11-24T06:14:00Z</dcterms:modified>
</cp:coreProperties>
</file>