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913923">
        <w:rPr>
          <w:b/>
          <w:sz w:val="22"/>
          <w:szCs w:val="22"/>
        </w:rPr>
        <w:t>228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</w:t>
      </w:r>
      <w:r w:rsidR="00354A90">
        <w:rPr>
          <w:b/>
          <w:sz w:val="22"/>
          <w:szCs w:val="22"/>
        </w:rPr>
        <w:t>электронном аукционе</w:t>
      </w:r>
      <w:r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320D28">
        <w:rPr>
          <w:sz w:val="22"/>
          <w:szCs w:val="22"/>
        </w:rPr>
        <w:t>3</w:t>
      </w:r>
      <w:r w:rsidR="001A4C39">
        <w:rPr>
          <w:sz w:val="22"/>
          <w:szCs w:val="22"/>
        </w:rPr>
        <w:t>-</w:t>
      </w:r>
      <w:r w:rsidR="006C00AE">
        <w:rPr>
          <w:sz w:val="22"/>
          <w:szCs w:val="22"/>
        </w:rPr>
        <w:t>40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6C00AE">
        <w:rPr>
          <w:b/>
          <w:bCs/>
          <w:sz w:val="22"/>
          <w:szCs w:val="22"/>
        </w:rPr>
        <w:t xml:space="preserve">             14 июня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764877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г.</w:t>
      </w:r>
    </w:p>
    <w:p w:rsidR="006C00AE" w:rsidRDefault="006C00AE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6C00AE" w:rsidTr="00E15228">
        <w:tc>
          <w:tcPr>
            <w:tcW w:w="1385" w:type="pct"/>
            <w:hideMark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комиссии:</w:t>
            </w:r>
          </w:p>
        </w:tc>
        <w:tc>
          <w:tcPr>
            <w:tcW w:w="3615" w:type="pct"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C00AE" w:rsidTr="00E15228">
        <w:tc>
          <w:tcPr>
            <w:tcW w:w="1385" w:type="pct"/>
            <w:hideMark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Пащенко О.М.</w:t>
            </w:r>
          </w:p>
        </w:tc>
        <w:tc>
          <w:tcPr>
            <w:tcW w:w="3615" w:type="pct"/>
            <w:hideMark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6C00AE" w:rsidTr="00E15228">
        <w:tc>
          <w:tcPr>
            <w:tcW w:w="1385" w:type="pct"/>
            <w:hideMark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Секретарь комиссии:</w:t>
            </w:r>
          </w:p>
        </w:tc>
        <w:tc>
          <w:tcPr>
            <w:tcW w:w="3615" w:type="pct"/>
          </w:tcPr>
          <w:p w:rsidR="006C00AE" w:rsidRDefault="006C00AE" w:rsidP="00E1522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6C00AE" w:rsidTr="00E15228">
        <w:tc>
          <w:tcPr>
            <w:tcW w:w="1385" w:type="pct"/>
            <w:hideMark/>
          </w:tcPr>
          <w:p w:rsidR="006C00AE" w:rsidRDefault="006C00AE" w:rsidP="00E1522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6C00AE" w:rsidTr="00E15228">
        <w:tc>
          <w:tcPr>
            <w:tcW w:w="1385" w:type="pct"/>
            <w:hideMark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615" w:type="pct"/>
          </w:tcPr>
          <w:p w:rsidR="006C00AE" w:rsidRDefault="006C00AE" w:rsidP="00E1522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6C00AE" w:rsidTr="00E15228">
        <w:tc>
          <w:tcPr>
            <w:tcW w:w="1385" w:type="pct"/>
            <w:hideMark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Терновых С.В.</w:t>
            </w:r>
          </w:p>
        </w:tc>
        <w:tc>
          <w:tcPr>
            <w:tcW w:w="3615" w:type="pct"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C00AE" w:rsidTr="00E15228">
        <w:tc>
          <w:tcPr>
            <w:tcW w:w="1385" w:type="pct"/>
            <w:hideMark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Щетинина Е.А.</w:t>
            </w:r>
          </w:p>
        </w:tc>
        <w:tc>
          <w:tcPr>
            <w:tcW w:w="3615" w:type="pct"/>
            <w:hideMark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C00AE" w:rsidTr="00E15228">
        <w:tc>
          <w:tcPr>
            <w:tcW w:w="1385" w:type="pct"/>
            <w:hideMark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Кузнецова И.В.</w:t>
            </w:r>
          </w:p>
        </w:tc>
        <w:tc>
          <w:tcPr>
            <w:tcW w:w="3615" w:type="pct"/>
            <w:hideMark/>
          </w:tcPr>
          <w:p w:rsidR="006C00AE" w:rsidRDefault="006C00AE" w:rsidP="00E1522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</w:tbl>
    <w:p w:rsidR="006C00AE" w:rsidRDefault="006C00AE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FE5C1C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C36E28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354A90" w:rsidRDefault="00354A90" w:rsidP="00354A90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>на электронной торговой</w:t>
      </w:r>
      <w:r w:rsidRPr="00354A90">
        <w:rPr>
          <w:sz w:val="22"/>
          <w:szCs w:val="22"/>
        </w:rPr>
        <w:t xml:space="preserve"> площадке АО «ТЭК-Торг» </w:t>
      </w:r>
      <w:hyperlink r:id="rId9" w:history="1">
        <w:r w:rsidR="00F10481" w:rsidRPr="00C32B55">
          <w:rPr>
            <w:rStyle w:val="a3"/>
            <w:sz w:val="22"/>
            <w:szCs w:val="22"/>
          </w:rPr>
          <w:t>www.tektorg.ru</w:t>
        </w:r>
      </w:hyperlink>
      <w:r w:rsidRPr="00354A90">
        <w:rPr>
          <w:sz w:val="22"/>
          <w:szCs w:val="22"/>
        </w:rPr>
        <w:t xml:space="preserve"> (процедура № </w:t>
      </w:r>
      <w:r w:rsidR="00F968F4">
        <w:rPr>
          <w:sz w:val="24"/>
          <w:szCs w:val="24"/>
        </w:rPr>
        <w:t>ПИ30</w:t>
      </w:r>
      <w:r w:rsidR="006C00AE">
        <w:rPr>
          <w:sz w:val="24"/>
          <w:szCs w:val="24"/>
        </w:rPr>
        <w:t>5149</w:t>
      </w:r>
      <w:r w:rsidRPr="00354A90">
        <w:rPr>
          <w:sz w:val="22"/>
          <w:szCs w:val="22"/>
        </w:rPr>
        <w:t xml:space="preserve">)  в  </w:t>
      </w:r>
      <w:r w:rsidRPr="001F37AD">
        <w:rPr>
          <w:sz w:val="22"/>
          <w:szCs w:val="22"/>
        </w:rPr>
        <w:t xml:space="preserve">сети  «Интернет» </w:t>
      </w:r>
      <w:r w:rsidR="006C00AE">
        <w:rPr>
          <w:sz w:val="22"/>
          <w:szCs w:val="22"/>
        </w:rPr>
        <w:t>11</w:t>
      </w:r>
      <w:r w:rsidRPr="001F37AD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="006C00AE">
        <w:rPr>
          <w:sz w:val="22"/>
          <w:szCs w:val="22"/>
        </w:rPr>
        <w:t>5</w:t>
      </w:r>
      <w:r w:rsidRPr="001F37AD">
        <w:rPr>
          <w:sz w:val="22"/>
          <w:szCs w:val="22"/>
        </w:rPr>
        <w:t>.202</w:t>
      </w:r>
      <w:r>
        <w:rPr>
          <w:sz w:val="22"/>
          <w:szCs w:val="22"/>
        </w:rPr>
        <w:t>3</w:t>
      </w:r>
      <w:r w:rsidRPr="001F37AD">
        <w:rPr>
          <w:sz w:val="22"/>
          <w:szCs w:val="22"/>
        </w:rPr>
        <w:t>.</w:t>
      </w:r>
    </w:p>
    <w:p w:rsidR="00354A90" w:rsidRDefault="00354A90" w:rsidP="00354A90">
      <w:pPr>
        <w:ind w:firstLine="709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(арендодатель),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«ТЭК-Торг»</w:t>
            </w:r>
          </w:p>
          <w:p w:rsidR="00354A90" w:rsidRDefault="00354A90" w:rsidP="00354A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115191, г. Москва, Гамсоновский переулок, д. 5, стр. 2, 5-й этаж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7C3317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</w:t>
      </w:r>
      <w:r w:rsidR="007C3317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 xml:space="preserve">аукциона – право заключения договора аренды земельного участка </w:t>
      </w:r>
      <w:r w:rsidR="007C3317">
        <w:rPr>
          <w:b/>
          <w:sz w:val="22"/>
          <w:szCs w:val="22"/>
        </w:rPr>
        <w:t xml:space="preserve">сельскохозяйственного назначения, </w:t>
      </w:r>
    </w:p>
    <w:p w:rsidR="001A4C39" w:rsidRDefault="007C3317" w:rsidP="001A4C39">
      <w:pPr>
        <w:ind w:firstLine="360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занятого</w:t>
      </w:r>
      <w:proofErr w:type="gramEnd"/>
      <w:r>
        <w:rPr>
          <w:b/>
          <w:sz w:val="22"/>
          <w:szCs w:val="22"/>
        </w:rPr>
        <w:t xml:space="preserve"> водным объектом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661"/>
        <w:gridCol w:w="3545"/>
        <w:gridCol w:w="1558"/>
        <w:gridCol w:w="1212"/>
      </w:tblGrid>
      <w:tr w:rsidR="001A4C39" w:rsidTr="00AC6460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6C00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Грибановский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764877" w:rsidP="006C00A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7C3317">
              <w:rPr>
                <w:sz w:val="22"/>
                <w:szCs w:val="22"/>
              </w:rPr>
              <w:t>1</w:t>
            </w:r>
            <w:r w:rsidR="001A4C39">
              <w:rPr>
                <w:sz w:val="22"/>
                <w:szCs w:val="22"/>
              </w:rPr>
              <w:t xml:space="preserve"> (</w:t>
            </w:r>
            <w:r w:rsidR="006C00AE">
              <w:rPr>
                <w:sz w:val="22"/>
                <w:szCs w:val="22"/>
              </w:rPr>
              <w:t>Новогольское</w:t>
            </w:r>
            <w:r w:rsidR="002327A5" w:rsidRPr="002327A5">
              <w:rPr>
                <w:bCs/>
                <w:sz w:val="22"/>
                <w:szCs w:val="22"/>
              </w:rPr>
              <w:t xml:space="preserve"> </w:t>
            </w:r>
            <w:r w:rsidR="007E3D07">
              <w:rPr>
                <w:bCs/>
                <w:sz w:val="22"/>
                <w:szCs w:val="22"/>
              </w:rPr>
              <w:t>с</w:t>
            </w:r>
            <w:r w:rsidR="002327A5" w:rsidRPr="002327A5">
              <w:rPr>
                <w:bCs/>
                <w:sz w:val="22"/>
                <w:szCs w:val="22"/>
              </w:rPr>
              <w:t>/п</w:t>
            </w:r>
            <w:r w:rsidR="001A4C39">
              <w:rPr>
                <w:sz w:val="22"/>
                <w:szCs w:val="22"/>
              </w:rPr>
              <w:t>)</w:t>
            </w:r>
          </w:p>
        </w:tc>
      </w:tr>
      <w:tr w:rsidR="006C00AE" w:rsidRPr="00E14C28" w:rsidTr="00066EEB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0AE" w:rsidRPr="00D2346D" w:rsidRDefault="006C00AE" w:rsidP="006C00A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0AE" w:rsidRPr="00D2346D" w:rsidRDefault="006C00AE" w:rsidP="006C00AE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3E3E18">
              <w:rPr>
                <w:sz w:val="22"/>
                <w:szCs w:val="22"/>
                <w:lang w:eastAsia="en-US"/>
              </w:rPr>
              <w:t>36:09:4100007:250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0AE" w:rsidRPr="00D2346D" w:rsidRDefault="006C00AE" w:rsidP="006C00AE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3E3E18">
              <w:rPr>
                <w:sz w:val="22"/>
                <w:szCs w:val="22"/>
                <w:lang w:eastAsia="en-US"/>
              </w:rPr>
              <w:t>7 295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0AE" w:rsidRPr="00D2346D" w:rsidRDefault="006C00AE" w:rsidP="006C00AE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3E3E18">
              <w:rPr>
                <w:sz w:val="22"/>
                <w:szCs w:val="22"/>
                <w:lang w:eastAsia="en-US"/>
              </w:rPr>
              <w:t>Воронежская область, Грибановский муниципальный район, Новогольское сельское поселение, центральная часть кадастрового квартала 36:09:4100007, поз 136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0AE" w:rsidRPr="00A36BB5" w:rsidRDefault="006C00AE" w:rsidP="006C00A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A36BB5">
              <w:rPr>
                <w:sz w:val="22"/>
                <w:szCs w:val="22"/>
                <w:lang w:eastAsia="en-US"/>
              </w:rPr>
              <w:t xml:space="preserve">Сельскохозяйственное использование/ </w:t>
            </w:r>
            <w:r w:rsidRPr="00A36BB5">
              <w:rPr>
                <w:rFonts w:eastAsia="TimesNewRomanPSMT"/>
                <w:sz w:val="22"/>
                <w:szCs w:val="22"/>
                <w:lang w:eastAsia="en-US"/>
              </w:rPr>
              <w:t>Собственность</w:t>
            </w:r>
          </w:p>
          <w:p w:rsidR="006C00AE" w:rsidRPr="00A36BB5" w:rsidRDefault="006C00AE" w:rsidP="006C00AE">
            <w:pPr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A36BB5">
              <w:rPr>
                <w:rFonts w:eastAsia="TimesNewRomanPSMT"/>
                <w:sz w:val="22"/>
                <w:szCs w:val="22"/>
                <w:lang w:eastAsia="en-US"/>
              </w:rPr>
              <w:t>36:09:4100007:250-36/179/2023-1</w:t>
            </w:r>
          </w:p>
          <w:p w:rsidR="00A36BB5" w:rsidRPr="00A36BB5" w:rsidRDefault="00A36BB5" w:rsidP="006C00AE">
            <w:pPr>
              <w:jc w:val="center"/>
              <w:rPr>
                <w:sz w:val="22"/>
                <w:szCs w:val="22"/>
                <w:lang w:eastAsia="en-US"/>
              </w:rPr>
            </w:pPr>
            <w:r w:rsidRPr="00A36BB5">
              <w:rPr>
                <w:rFonts w:eastAsia="TimesNewRomanPSMT"/>
                <w:sz w:val="22"/>
                <w:szCs w:val="22"/>
                <w:lang w:eastAsia="en-US"/>
              </w:rPr>
              <w:t>02.02.2023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0AE" w:rsidRPr="00D2346D" w:rsidRDefault="006C00AE" w:rsidP="006C00AE">
            <w:pPr>
              <w:jc w:val="center"/>
              <w:rPr>
                <w:sz w:val="22"/>
                <w:szCs w:val="22"/>
                <w:lang w:eastAsia="en-US"/>
              </w:rPr>
            </w:pPr>
            <w:r w:rsidRPr="003E3E18">
              <w:rPr>
                <w:sz w:val="22"/>
                <w:szCs w:val="22"/>
                <w:lang w:eastAsia="en-US"/>
              </w:rPr>
              <w:t>5 107,00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0AE" w:rsidRPr="00D2346D" w:rsidRDefault="006C00AE" w:rsidP="006C00AE">
            <w:pPr>
              <w:jc w:val="center"/>
              <w:rPr>
                <w:sz w:val="22"/>
                <w:szCs w:val="22"/>
                <w:lang w:eastAsia="en-US"/>
              </w:rPr>
            </w:pPr>
            <w:r w:rsidRPr="003E3E18">
              <w:rPr>
                <w:sz w:val="22"/>
                <w:szCs w:val="22"/>
                <w:lang w:eastAsia="en-US"/>
              </w:rPr>
              <w:t>5 107,00</w:t>
            </w:r>
          </w:p>
        </w:tc>
      </w:tr>
    </w:tbl>
    <w:p w:rsidR="007C3317" w:rsidRDefault="007C3317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6722AF" w:rsidRDefault="006722AF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="006C00AE">
        <w:rPr>
          <w:sz w:val="22"/>
          <w:szCs w:val="22"/>
        </w:rPr>
        <w:t xml:space="preserve"> по лоту № 1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 xml:space="preserve">сельскохозяйственное </w:t>
      </w:r>
      <w:r w:rsidR="007C3317">
        <w:rPr>
          <w:sz w:val="22"/>
          <w:szCs w:val="22"/>
        </w:rPr>
        <w:t>использование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7C3317" w:rsidRDefault="007C3317" w:rsidP="00E551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  <w:bookmarkStart w:id="1" w:name="_GoBack"/>
      <w:bookmarkEnd w:id="1"/>
    </w:p>
    <w:p w:rsidR="004361A4" w:rsidRDefault="004361A4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 w:rsidR="006C00AE">
        <w:rPr>
          <w:sz w:val="22"/>
          <w:szCs w:val="22"/>
        </w:rPr>
        <w:t>10</w:t>
      </w:r>
      <w:r>
        <w:rPr>
          <w:sz w:val="22"/>
          <w:szCs w:val="22"/>
        </w:rPr>
        <w:t xml:space="preserve"> (</w:t>
      </w:r>
      <w:r w:rsidR="006C00AE">
        <w:rPr>
          <w:sz w:val="22"/>
          <w:szCs w:val="22"/>
        </w:rPr>
        <w:t>десять</w:t>
      </w:r>
      <w:r>
        <w:rPr>
          <w:sz w:val="22"/>
          <w:szCs w:val="22"/>
        </w:rPr>
        <w:t>)</w:t>
      </w:r>
      <w:r w:rsidRPr="00E52474">
        <w:rPr>
          <w:sz w:val="22"/>
          <w:szCs w:val="22"/>
        </w:rPr>
        <w:t xml:space="preserve"> </w:t>
      </w:r>
      <w:r w:rsidR="007C3317">
        <w:rPr>
          <w:sz w:val="22"/>
          <w:szCs w:val="22"/>
        </w:rPr>
        <w:t>лет</w:t>
      </w:r>
      <w:r w:rsidRPr="00E55189"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6722AF">
          <w:pgSz w:w="16838" w:h="11906" w:orient="landscape"/>
          <w:pgMar w:top="993" w:right="850" w:bottom="851" w:left="1701" w:header="284" w:footer="284" w:gutter="0"/>
          <w:cols w:space="720"/>
        </w:sectPr>
      </w:pPr>
    </w:p>
    <w:p w:rsidR="006722AF" w:rsidRPr="000E0CC7" w:rsidRDefault="006722AF" w:rsidP="006722AF">
      <w:pPr>
        <w:tabs>
          <w:tab w:val="left" w:pos="142"/>
        </w:tabs>
        <w:ind w:firstLine="709"/>
        <w:jc w:val="both"/>
        <w:rPr>
          <w:sz w:val="22"/>
          <w:szCs w:val="22"/>
        </w:rPr>
      </w:pPr>
      <w:proofErr w:type="gramStart"/>
      <w:r w:rsidRPr="003916C0">
        <w:rPr>
          <w:sz w:val="22"/>
          <w:szCs w:val="22"/>
        </w:rPr>
        <w:lastRenderedPageBreak/>
        <w:t>В комиссию по проведению электронного аукциона представлен протокол об окончании приема заявок на участие в электронном аукционе</w:t>
      </w:r>
      <w:proofErr w:type="gramEnd"/>
      <w:r w:rsidRPr="003916C0">
        <w:rPr>
          <w:sz w:val="22"/>
          <w:szCs w:val="22"/>
        </w:rPr>
        <w:t xml:space="preserve"> от </w:t>
      </w:r>
      <w:r w:rsidR="006C00AE">
        <w:rPr>
          <w:sz w:val="22"/>
          <w:szCs w:val="22"/>
        </w:rPr>
        <w:t>13</w:t>
      </w:r>
      <w:r w:rsidRPr="003916C0">
        <w:rPr>
          <w:sz w:val="22"/>
          <w:szCs w:val="22"/>
        </w:rPr>
        <w:t>.0</w:t>
      </w:r>
      <w:r w:rsidR="006C00AE">
        <w:rPr>
          <w:sz w:val="22"/>
          <w:szCs w:val="22"/>
        </w:rPr>
        <w:t>6</w:t>
      </w:r>
      <w:r w:rsidRPr="003916C0">
        <w:rPr>
          <w:sz w:val="22"/>
          <w:szCs w:val="22"/>
        </w:rPr>
        <w:t xml:space="preserve">.2023 № </w:t>
      </w:r>
      <w:r w:rsidR="0015755D">
        <w:rPr>
          <w:sz w:val="22"/>
          <w:szCs w:val="22"/>
        </w:rPr>
        <w:t>222</w:t>
      </w:r>
      <w:r w:rsidRPr="003916C0">
        <w:rPr>
          <w:sz w:val="22"/>
          <w:szCs w:val="22"/>
        </w:rPr>
        <w:t xml:space="preserve">. </w:t>
      </w:r>
      <w:proofErr w:type="gramStart"/>
      <w:r w:rsidRPr="003916C0">
        <w:rPr>
          <w:sz w:val="22"/>
          <w:szCs w:val="22"/>
        </w:rPr>
        <w:t>По данным сайта Оператора электронного аукциона</w:t>
      </w:r>
      <w:r w:rsidR="00F10481">
        <w:rPr>
          <w:sz w:val="22"/>
          <w:szCs w:val="22"/>
        </w:rPr>
        <w:t xml:space="preserve"> </w:t>
      </w:r>
      <w:r w:rsidR="00F10481" w:rsidRPr="00354A90">
        <w:rPr>
          <w:sz w:val="22"/>
          <w:szCs w:val="22"/>
        </w:rPr>
        <w:t xml:space="preserve">АО «ТЭК-Торг» </w:t>
      </w:r>
      <w:hyperlink r:id="rId10" w:history="1">
        <w:r w:rsidR="00F10481" w:rsidRPr="00C32B55">
          <w:rPr>
            <w:rStyle w:val="a3"/>
            <w:sz w:val="22"/>
            <w:szCs w:val="22"/>
          </w:rPr>
          <w:t>www.tektorg.ru</w:t>
        </w:r>
      </w:hyperlink>
      <w:r w:rsidRPr="003916C0">
        <w:rPr>
          <w:sz w:val="22"/>
          <w:szCs w:val="22"/>
        </w:rPr>
        <w:t xml:space="preserve"> - </w:t>
      </w:r>
      <w:r w:rsidR="00F10481">
        <w:rPr>
          <w:sz w:val="22"/>
          <w:szCs w:val="22"/>
        </w:rPr>
        <w:t xml:space="preserve"> </w:t>
      </w:r>
      <w:r w:rsidRPr="003916C0">
        <w:rPr>
          <w:sz w:val="22"/>
          <w:szCs w:val="22"/>
        </w:rPr>
        <w:t xml:space="preserve"> по состоянию на 11.00 часов </w:t>
      </w:r>
      <w:r w:rsidR="006C00AE">
        <w:rPr>
          <w:sz w:val="22"/>
          <w:szCs w:val="22"/>
        </w:rPr>
        <w:t>13 июня</w:t>
      </w:r>
      <w:r w:rsidRPr="003916C0">
        <w:rPr>
          <w:sz w:val="22"/>
          <w:szCs w:val="22"/>
        </w:rPr>
        <w:t xml:space="preserve"> 2023 на электронный аукцион  на право заключения договора аренды земельного участка </w:t>
      </w:r>
      <w:r w:rsidR="00F10481" w:rsidRPr="002261F0">
        <w:rPr>
          <w:sz w:val="22"/>
          <w:szCs w:val="22"/>
        </w:rPr>
        <w:t xml:space="preserve">сельскохозяйственного назначения, </w:t>
      </w:r>
      <w:r w:rsidR="007C3317">
        <w:rPr>
          <w:sz w:val="22"/>
          <w:szCs w:val="22"/>
        </w:rPr>
        <w:t xml:space="preserve">занятого водным объектом, </w:t>
      </w:r>
      <w:r w:rsidR="00F10481" w:rsidRPr="002261F0">
        <w:rPr>
          <w:sz w:val="22"/>
          <w:szCs w:val="22"/>
        </w:rPr>
        <w:t xml:space="preserve">расположенного на территории </w:t>
      </w:r>
      <w:r w:rsidR="006C00AE">
        <w:rPr>
          <w:sz w:val="22"/>
          <w:szCs w:val="22"/>
        </w:rPr>
        <w:t>Грибановского</w:t>
      </w:r>
      <w:r w:rsidR="00F10481" w:rsidRPr="000E0CC7">
        <w:rPr>
          <w:sz w:val="22"/>
          <w:szCs w:val="22"/>
        </w:rPr>
        <w:t xml:space="preserve"> муниципального района Воронежской области, </w:t>
      </w:r>
      <w:r w:rsidR="006C00AE">
        <w:rPr>
          <w:sz w:val="22"/>
          <w:szCs w:val="22"/>
        </w:rPr>
        <w:t xml:space="preserve">по </w:t>
      </w:r>
      <w:r w:rsidR="006C00AE" w:rsidRPr="00083AF6">
        <w:rPr>
          <w:sz w:val="22"/>
          <w:szCs w:val="22"/>
        </w:rPr>
        <w:t xml:space="preserve">лоту № 1, </w:t>
      </w:r>
      <w:r w:rsidRPr="00083AF6">
        <w:rPr>
          <w:sz w:val="22"/>
          <w:szCs w:val="22"/>
        </w:rPr>
        <w:t>поступил</w:t>
      </w:r>
      <w:r w:rsidR="005242DD" w:rsidRPr="00083AF6">
        <w:rPr>
          <w:sz w:val="22"/>
          <w:szCs w:val="22"/>
        </w:rPr>
        <w:t>а</w:t>
      </w:r>
      <w:r w:rsidRPr="00083AF6">
        <w:rPr>
          <w:sz w:val="22"/>
          <w:szCs w:val="22"/>
        </w:rPr>
        <w:t xml:space="preserve"> и зарегистрирован</w:t>
      </w:r>
      <w:r w:rsidR="005242DD" w:rsidRPr="00083AF6">
        <w:rPr>
          <w:sz w:val="22"/>
          <w:szCs w:val="22"/>
        </w:rPr>
        <w:t>а</w:t>
      </w:r>
      <w:r w:rsidRPr="00083AF6">
        <w:rPr>
          <w:sz w:val="22"/>
          <w:szCs w:val="22"/>
        </w:rPr>
        <w:t xml:space="preserve"> </w:t>
      </w:r>
      <w:r w:rsidR="005242DD" w:rsidRPr="00083AF6">
        <w:rPr>
          <w:sz w:val="22"/>
          <w:szCs w:val="22"/>
        </w:rPr>
        <w:t>1</w:t>
      </w:r>
      <w:r w:rsidRPr="00083AF6">
        <w:rPr>
          <w:sz w:val="22"/>
          <w:szCs w:val="22"/>
        </w:rPr>
        <w:t xml:space="preserve"> (</w:t>
      </w:r>
      <w:r w:rsidR="005242DD" w:rsidRPr="00083AF6">
        <w:rPr>
          <w:sz w:val="22"/>
          <w:szCs w:val="22"/>
        </w:rPr>
        <w:t>одна</w:t>
      </w:r>
      <w:r w:rsidRPr="00083AF6">
        <w:rPr>
          <w:sz w:val="22"/>
          <w:szCs w:val="22"/>
        </w:rPr>
        <w:t>) заяв</w:t>
      </w:r>
      <w:r w:rsidR="00324951" w:rsidRPr="00083AF6">
        <w:rPr>
          <w:sz w:val="22"/>
          <w:szCs w:val="22"/>
        </w:rPr>
        <w:t>к</w:t>
      </w:r>
      <w:r w:rsidR="005242DD" w:rsidRPr="00083AF6">
        <w:rPr>
          <w:sz w:val="22"/>
          <w:szCs w:val="22"/>
        </w:rPr>
        <w:t xml:space="preserve">а от </w:t>
      </w:r>
      <w:r w:rsidR="00083AF6" w:rsidRPr="00083AF6">
        <w:rPr>
          <w:sz w:val="22"/>
          <w:szCs w:val="22"/>
        </w:rPr>
        <w:t>физического лица</w:t>
      </w:r>
      <w:r w:rsidR="00083AF6">
        <w:rPr>
          <w:sz w:val="22"/>
          <w:szCs w:val="22"/>
        </w:rPr>
        <w:t>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1179"/>
        <w:gridCol w:w="1730"/>
        <w:gridCol w:w="3702"/>
        <w:gridCol w:w="2217"/>
      </w:tblGrid>
      <w:tr w:rsidR="006722AF" w:rsidRPr="000E0CC7" w:rsidTr="009E5A32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0E0CC7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0E0CC7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0E0CC7">
              <w:rPr>
                <w:bCs/>
                <w:sz w:val="22"/>
                <w:szCs w:val="22"/>
              </w:rPr>
              <w:t>п</w:t>
            </w:r>
            <w:proofErr w:type="gramEnd"/>
            <w:r w:rsidRPr="000E0CC7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0E0CC7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0E0CC7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0E0CC7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0E0CC7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0E0CC7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0E0CC7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0E0CC7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0E0CC7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6722AF" w:rsidRPr="000E0CC7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0E0CC7">
              <w:rPr>
                <w:bCs/>
                <w:sz w:val="22"/>
                <w:szCs w:val="22"/>
              </w:rPr>
              <w:t>в размере</w:t>
            </w:r>
          </w:p>
          <w:p w:rsidR="006722AF" w:rsidRPr="000E0CC7" w:rsidRDefault="006C00AE" w:rsidP="007C33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5 107,00</w:t>
            </w:r>
            <w:r w:rsidR="006722AF" w:rsidRPr="000E0CC7">
              <w:rPr>
                <w:bCs/>
                <w:sz w:val="22"/>
                <w:szCs w:val="22"/>
              </w:rPr>
              <w:t xml:space="preserve"> рублей </w:t>
            </w:r>
          </w:p>
        </w:tc>
      </w:tr>
      <w:tr w:rsidR="00324951" w:rsidRPr="000E0CC7" w:rsidTr="009E5A32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51" w:rsidRPr="000E0CC7" w:rsidRDefault="00324951" w:rsidP="009E5A32">
            <w:pPr>
              <w:jc w:val="center"/>
              <w:rPr>
                <w:bCs/>
                <w:sz w:val="22"/>
                <w:szCs w:val="22"/>
              </w:rPr>
            </w:pPr>
            <w:r w:rsidRPr="000E0CC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51" w:rsidRPr="00083AF6" w:rsidRDefault="00324951" w:rsidP="00BD08C8">
            <w:pPr>
              <w:jc w:val="center"/>
              <w:rPr>
                <w:bCs/>
                <w:sz w:val="22"/>
                <w:szCs w:val="22"/>
              </w:rPr>
            </w:pPr>
            <w:r w:rsidRPr="00083AF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51" w:rsidRPr="00083AF6" w:rsidRDefault="00083AF6" w:rsidP="00BD08C8">
            <w:pPr>
              <w:jc w:val="center"/>
              <w:rPr>
                <w:bCs/>
                <w:sz w:val="22"/>
                <w:szCs w:val="22"/>
              </w:rPr>
            </w:pPr>
            <w:r w:rsidRPr="00083AF6">
              <w:rPr>
                <w:bCs/>
                <w:sz w:val="22"/>
                <w:szCs w:val="22"/>
              </w:rPr>
              <w:t>13</w:t>
            </w:r>
            <w:r w:rsidR="00324951" w:rsidRPr="00083AF6">
              <w:rPr>
                <w:bCs/>
                <w:sz w:val="22"/>
                <w:szCs w:val="22"/>
              </w:rPr>
              <w:t>.0</w:t>
            </w:r>
            <w:r w:rsidRPr="00083AF6">
              <w:rPr>
                <w:bCs/>
                <w:sz w:val="22"/>
                <w:szCs w:val="22"/>
              </w:rPr>
              <w:t>6</w:t>
            </w:r>
            <w:r w:rsidR="00324951" w:rsidRPr="00083AF6">
              <w:rPr>
                <w:bCs/>
                <w:sz w:val="22"/>
                <w:szCs w:val="22"/>
              </w:rPr>
              <w:t>.2023</w:t>
            </w:r>
          </w:p>
          <w:p w:rsidR="00324951" w:rsidRPr="00083AF6" w:rsidRDefault="000E0CC7" w:rsidP="00083AF6">
            <w:pPr>
              <w:jc w:val="center"/>
              <w:rPr>
                <w:bCs/>
                <w:sz w:val="22"/>
                <w:szCs w:val="22"/>
              </w:rPr>
            </w:pPr>
            <w:r w:rsidRPr="00083AF6">
              <w:rPr>
                <w:bCs/>
                <w:sz w:val="22"/>
                <w:szCs w:val="22"/>
              </w:rPr>
              <w:t>1</w:t>
            </w:r>
            <w:r w:rsidR="00083AF6" w:rsidRPr="00083AF6">
              <w:rPr>
                <w:bCs/>
                <w:sz w:val="22"/>
                <w:szCs w:val="22"/>
              </w:rPr>
              <w:t>0</w:t>
            </w:r>
            <w:r w:rsidR="00324951" w:rsidRPr="00083AF6">
              <w:rPr>
                <w:bCs/>
                <w:sz w:val="22"/>
                <w:szCs w:val="22"/>
              </w:rPr>
              <w:t xml:space="preserve"> ч. </w:t>
            </w:r>
            <w:r w:rsidR="00083AF6" w:rsidRPr="00083AF6">
              <w:rPr>
                <w:bCs/>
                <w:sz w:val="22"/>
                <w:szCs w:val="22"/>
              </w:rPr>
              <w:t>22</w:t>
            </w:r>
            <w:r w:rsidR="00324951" w:rsidRPr="00083AF6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51" w:rsidRPr="00083AF6" w:rsidRDefault="00083AF6" w:rsidP="005052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Молоканов Павел </w:t>
            </w:r>
            <w:r w:rsidR="0050527A">
              <w:rPr>
                <w:bCs/>
                <w:sz w:val="22"/>
                <w:szCs w:val="22"/>
              </w:rPr>
              <w:t>Николаевич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51" w:rsidRPr="00083AF6" w:rsidRDefault="00324951" w:rsidP="00BD08C8">
            <w:pPr>
              <w:jc w:val="center"/>
              <w:rPr>
                <w:bCs/>
                <w:sz w:val="22"/>
                <w:szCs w:val="22"/>
              </w:rPr>
            </w:pPr>
            <w:r w:rsidRPr="00083AF6">
              <w:rPr>
                <w:bCs/>
                <w:sz w:val="22"/>
                <w:szCs w:val="22"/>
              </w:rPr>
              <w:t>Задаток внесен</w:t>
            </w:r>
          </w:p>
          <w:p w:rsidR="00324951" w:rsidRPr="00083AF6" w:rsidRDefault="000E0CC7" w:rsidP="00083AF6">
            <w:pPr>
              <w:jc w:val="center"/>
              <w:rPr>
                <w:bCs/>
                <w:sz w:val="22"/>
                <w:szCs w:val="22"/>
              </w:rPr>
            </w:pPr>
            <w:r w:rsidRPr="00083AF6">
              <w:rPr>
                <w:bCs/>
                <w:sz w:val="22"/>
                <w:szCs w:val="22"/>
              </w:rPr>
              <w:t>0</w:t>
            </w:r>
            <w:r w:rsidR="00083AF6">
              <w:rPr>
                <w:bCs/>
                <w:sz w:val="22"/>
                <w:szCs w:val="22"/>
              </w:rPr>
              <w:t>7</w:t>
            </w:r>
            <w:r w:rsidR="00324951" w:rsidRPr="00083AF6">
              <w:rPr>
                <w:bCs/>
                <w:sz w:val="22"/>
                <w:szCs w:val="22"/>
              </w:rPr>
              <w:t>.0</w:t>
            </w:r>
            <w:r w:rsidR="00083AF6">
              <w:rPr>
                <w:bCs/>
                <w:sz w:val="22"/>
                <w:szCs w:val="22"/>
              </w:rPr>
              <w:t>6</w:t>
            </w:r>
            <w:r w:rsidR="00324951" w:rsidRPr="00083AF6">
              <w:rPr>
                <w:bCs/>
                <w:sz w:val="22"/>
                <w:szCs w:val="22"/>
              </w:rPr>
              <w:t>.2023</w:t>
            </w:r>
          </w:p>
        </w:tc>
      </w:tr>
    </w:tbl>
    <w:p w:rsidR="006722AF" w:rsidRPr="000E0CC7" w:rsidRDefault="006722AF" w:rsidP="006722AF">
      <w:pPr>
        <w:pStyle w:val="3"/>
        <w:ind w:firstLine="709"/>
        <w:jc w:val="both"/>
        <w:rPr>
          <w:b w:val="0"/>
          <w:sz w:val="22"/>
          <w:szCs w:val="22"/>
        </w:rPr>
      </w:pPr>
    </w:p>
    <w:p w:rsidR="006722AF" w:rsidRPr="000E0CC7" w:rsidRDefault="006722AF" w:rsidP="006722AF">
      <w:pPr>
        <w:rPr>
          <w:sz w:val="22"/>
          <w:szCs w:val="22"/>
        </w:rPr>
      </w:pPr>
      <w:r w:rsidRPr="000E0CC7">
        <w:tab/>
      </w:r>
      <w:r w:rsidRPr="000E0CC7">
        <w:rPr>
          <w:sz w:val="22"/>
          <w:szCs w:val="22"/>
        </w:rPr>
        <w:t>Отозванных заявок нет.</w:t>
      </w:r>
    </w:p>
    <w:p w:rsidR="006722AF" w:rsidRPr="000E0CC7" w:rsidRDefault="006722AF" w:rsidP="006722AF"/>
    <w:p w:rsidR="005242DD" w:rsidRPr="000E0CC7" w:rsidRDefault="005242DD" w:rsidP="005242DD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0E0CC7">
        <w:rPr>
          <w:rFonts w:ascii="Times New Roman" w:hAnsi="Times New Roman"/>
          <w:b w:val="0"/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электронном аукционе и заявителя на соответствие всем требованиям и указанным в извещении о проведении электронного аукциона условиям аукциона,</w:t>
      </w:r>
    </w:p>
    <w:p w:rsidR="005242DD" w:rsidRPr="000E0CC7" w:rsidRDefault="005242DD" w:rsidP="005242DD">
      <w:pPr>
        <w:ind w:firstLine="709"/>
        <w:jc w:val="center"/>
        <w:rPr>
          <w:b/>
          <w:sz w:val="22"/>
          <w:szCs w:val="22"/>
        </w:rPr>
      </w:pPr>
      <w:proofErr w:type="gramStart"/>
      <w:r w:rsidRPr="000E0CC7">
        <w:rPr>
          <w:b/>
          <w:sz w:val="22"/>
          <w:szCs w:val="22"/>
        </w:rPr>
        <w:t>Р</w:t>
      </w:r>
      <w:proofErr w:type="gramEnd"/>
      <w:r w:rsidRPr="000E0CC7">
        <w:rPr>
          <w:b/>
          <w:sz w:val="22"/>
          <w:szCs w:val="22"/>
        </w:rPr>
        <w:t xml:space="preserve"> Е Ш И Л А:</w:t>
      </w:r>
    </w:p>
    <w:p w:rsidR="005242DD" w:rsidRPr="000E0CC7" w:rsidRDefault="005242DD" w:rsidP="005242DD">
      <w:pPr>
        <w:ind w:firstLine="709"/>
        <w:jc w:val="both"/>
        <w:rPr>
          <w:sz w:val="22"/>
          <w:szCs w:val="22"/>
        </w:rPr>
      </w:pPr>
    </w:p>
    <w:p w:rsidR="005242DD" w:rsidRPr="000E0CC7" w:rsidRDefault="005242DD" w:rsidP="005242DD">
      <w:pPr>
        <w:ind w:firstLine="709"/>
        <w:jc w:val="both"/>
        <w:rPr>
          <w:sz w:val="22"/>
          <w:szCs w:val="22"/>
        </w:rPr>
      </w:pPr>
      <w:r w:rsidRPr="000E0CC7">
        <w:rPr>
          <w:sz w:val="22"/>
          <w:szCs w:val="22"/>
        </w:rPr>
        <w:t xml:space="preserve">1. Подтвердить, что заявка, зарегистрированная под номером 1, и заявитель – </w:t>
      </w:r>
      <w:r w:rsidR="00083AF6">
        <w:rPr>
          <w:sz w:val="22"/>
          <w:szCs w:val="22"/>
        </w:rPr>
        <w:t xml:space="preserve">Молоканов Павел </w:t>
      </w:r>
      <w:r w:rsidR="0050527A">
        <w:rPr>
          <w:sz w:val="22"/>
          <w:szCs w:val="22"/>
        </w:rPr>
        <w:t>Николаевич</w:t>
      </w:r>
      <w:r w:rsidRPr="000E0CC7">
        <w:rPr>
          <w:sz w:val="22"/>
          <w:szCs w:val="22"/>
        </w:rPr>
        <w:t xml:space="preserve">, место </w:t>
      </w:r>
      <w:r w:rsidR="000E0CC7" w:rsidRPr="000E0CC7">
        <w:rPr>
          <w:sz w:val="22"/>
          <w:szCs w:val="22"/>
        </w:rPr>
        <w:t>регистрации</w:t>
      </w:r>
      <w:r w:rsidRPr="000E0CC7">
        <w:rPr>
          <w:sz w:val="22"/>
          <w:szCs w:val="22"/>
        </w:rPr>
        <w:t xml:space="preserve">: Воронежская область, </w:t>
      </w:r>
      <w:r w:rsidR="00083AF6">
        <w:rPr>
          <w:sz w:val="22"/>
          <w:szCs w:val="22"/>
        </w:rPr>
        <w:t>Грибановский</w:t>
      </w:r>
      <w:r w:rsidRPr="000E0CC7">
        <w:rPr>
          <w:sz w:val="22"/>
          <w:szCs w:val="22"/>
        </w:rPr>
        <w:t xml:space="preserve"> район,</w:t>
      </w:r>
      <w:r w:rsidR="00083AF6">
        <w:rPr>
          <w:sz w:val="22"/>
          <w:szCs w:val="22"/>
        </w:rPr>
        <w:t xml:space="preserve"> </w:t>
      </w:r>
      <w:r w:rsidR="0050527A">
        <w:rPr>
          <w:sz w:val="22"/>
          <w:szCs w:val="22"/>
        </w:rPr>
        <w:t xml:space="preserve">                         </w:t>
      </w:r>
      <w:proofErr w:type="gramStart"/>
      <w:r w:rsidRPr="000E0CC7">
        <w:rPr>
          <w:sz w:val="22"/>
          <w:szCs w:val="22"/>
        </w:rPr>
        <w:t>с</w:t>
      </w:r>
      <w:proofErr w:type="gramEnd"/>
      <w:r w:rsidRPr="000E0CC7">
        <w:rPr>
          <w:sz w:val="22"/>
          <w:szCs w:val="22"/>
        </w:rPr>
        <w:t xml:space="preserve">. </w:t>
      </w:r>
      <w:proofErr w:type="gramStart"/>
      <w:r w:rsidR="00083AF6">
        <w:rPr>
          <w:sz w:val="22"/>
          <w:szCs w:val="22"/>
        </w:rPr>
        <w:t>Листопадовка</w:t>
      </w:r>
      <w:proofErr w:type="gramEnd"/>
      <w:r w:rsidRPr="000E0CC7">
        <w:rPr>
          <w:sz w:val="22"/>
          <w:szCs w:val="22"/>
        </w:rPr>
        <w:t xml:space="preserve">, ул. </w:t>
      </w:r>
      <w:r w:rsidR="000E0CC7" w:rsidRPr="000E0CC7">
        <w:rPr>
          <w:sz w:val="22"/>
          <w:szCs w:val="22"/>
        </w:rPr>
        <w:t xml:space="preserve">Советская, дом </w:t>
      </w:r>
      <w:r w:rsidR="00083AF6">
        <w:rPr>
          <w:sz w:val="22"/>
          <w:szCs w:val="22"/>
        </w:rPr>
        <w:t>557</w:t>
      </w:r>
      <w:r w:rsidRPr="000E0CC7">
        <w:rPr>
          <w:sz w:val="22"/>
          <w:szCs w:val="22"/>
        </w:rPr>
        <w:t>, соответствуют всем требованиям и указанным в извещении о проведении электронного аукциона условиям аукциона.</w:t>
      </w:r>
    </w:p>
    <w:p w:rsidR="005242DD" w:rsidRPr="000E0CC7" w:rsidRDefault="005242DD" w:rsidP="005242DD">
      <w:pPr>
        <w:ind w:firstLine="720"/>
        <w:jc w:val="both"/>
        <w:rPr>
          <w:sz w:val="22"/>
          <w:szCs w:val="22"/>
        </w:rPr>
      </w:pPr>
    </w:p>
    <w:p w:rsidR="005242DD" w:rsidRPr="000E0CC7" w:rsidRDefault="005242DD" w:rsidP="005242DD">
      <w:pPr>
        <w:widowControl w:val="0"/>
        <w:tabs>
          <w:tab w:val="left" w:pos="851"/>
        </w:tabs>
        <w:ind w:firstLine="709"/>
        <w:jc w:val="both"/>
        <w:rPr>
          <w:b/>
          <w:sz w:val="22"/>
          <w:szCs w:val="22"/>
        </w:rPr>
      </w:pPr>
      <w:r w:rsidRPr="000E0CC7">
        <w:rPr>
          <w:sz w:val="22"/>
          <w:szCs w:val="22"/>
        </w:rPr>
        <w:t xml:space="preserve">2. Признать </w:t>
      </w:r>
      <w:r w:rsidRPr="000E0CC7">
        <w:rPr>
          <w:b/>
          <w:sz w:val="22"/>
          <w:szCs w:val="22"/>
        </w:rPr>
        <w:t xml:space="preserve">несостоявшимся </w:t>
      </w:r>
      <w:r w:rsidRPr="000E0CC7">
        <w:rPr>
          <w:sz w:val="22"/>
          <w:szCs w:val="22"/>
        </w:rPr>
        <w:t xml:space="preserve">электронный аукцион на право заключения договора аренды земельного участка сельскохозяйственного назначения, </w:t>
      </w:r>
      <w:r w:rsidR="000E0CC7" w:rsidRPr="000E0CC7">
        <w:rPr>
          <w:sz w:val="22"/>
          <w:szCs w:val="22"/>
        </w:rPr>
        <w:t xml:space="preserve">занятого водным объектом, расположенного на территории </w:t>
      </w:r>
      <w:r w:rsidR="00DD469F">
        <w:rPr>
          <w:sz w:val="22"/>
          <w:szCs w:val="22"/>
        </w:rPr>
        <w:t>Грибановского</w:t>
      </w:r>
      <w:r w:rsidR="000E0CC7" w:rsidRPr="000E0CC7">
        <w:rPr>
          <w:sz w:val="22"/>
          <w:szCs w:val="22"/>
        </w:rPr>
        <w:t xml:space="preserve"> муниципального района Воронежской области</w:t>
      </w:r>
      <w:r w:rsidR="00DD469F">
        <w:rPr>
          <w:sz w:val="22"/>
          <w:szCs w:val="22"/>
        </w:rPr>
        <w:t xml:space="preserve"> по лоту № 1</w:t>
      </w:r>
      <w:r w:rsidRPr="000E0CC7">
        <w:rPr>
          <w:sz w:val="22"/>
          <w:szCs w:val="22"/>
        </w:rPr>
        <w:t xml:space="preserve">, </w:t>
      </w:r>
      <w:r w:rsidRPr="000E0CC7">
        <w:rPr>
          <w:bCs/>
          <w:sz w:val="22"/>
          <w:szCs w:val="22"/>
        </w:rPr>
        <w:t>в</w:t>
      </w:r>
      <w:r w:rsidRPr="000E0CC7">
        <w:rPr>
          <w:sz w:val="22"/>
          <w:szCs w:val="22"/>
        </w:rPr>
        <w:t xml:space="preserve"> связи с тем, что по окончании срока подачи заявок на участие в электронном аукционе подана только одна заявка.</w:t>
      </w:r>
    </w:p>
    <w:p w:rsidR="005242DD" w:rsidRPr="000E0CC7" w:rsidRDefault="005242DD" w:rsidP="005242DD">
      <w:pPr>
        <w:jc w:val="both"/>
        <w:rPr>
          <w:sz w:val="22"/>
          <w:szCs w:val="22"/>
        </w:rPr>
      </w:pPr>
    </w:p>
    <w:p w:rsidR="005242DD" w:rsidRPr="006B502C" w:rsidRDefault="005242DD" w:rsidP="005242DD">
      <w:pPr>
        <w:ind w:firstLine="708"/>
        <w:jc w:val="both"/>
        <w:rPr>
          <w:sz w:val="22"/>
          <w:szCs w:val="22"/>
        </w:rPr>
      </w:pPr>
      <w:proofErr w:type="gramStart"/>
      <w:r w:rsidRPr="000E0CC7">
        <w:rPr>
          <w:sz w:val="22"/>
          <w:szCs w:val="22"/>
        </w:rPr>
        <w:t>Настоящий Протокол составлен в 2 (двух) экземплярах (1 экземпляр Организатору электронного аукциона, 1 экземпляр Уполномоченному органу (арендодателю).</w:t>
      </w:r>
      <w:proofErr w:type="gramEnd"/>
    </w:p>
    <w:p w:rsidR="005242DD" w:rsidRDefault="005242DD" w:rsidP="005242DD">
      <w:pPr>
        <w:ind w:firstLine="720"/>
        <w:jc w:val="both"/>
        <w:rPr>
          <w:sz w:val="22"/>
          <w:szCs w:val="22"/>
        </w:rPr>
      </w:pPr>
    </w:p>
    <w:p w:rsidR="005242DD" w:rsidRPr="006B502C" w:rsidRDefault="005242DD" w:rsidP="005242DD">
      <w:pPr>
        <w:ind w:firstLine="720"/>
        <w:jc w:val="both"/>
        <w:rPr>
          <w:sz w:val="22"/>
          <w:szCs w:val="22"/>
        </w:rPr>
      </w:pPr>
    </w:p>
    <w:p w:rsidR="005242DD" w:rsidRDefault="005242DD" w:rsidP="005242D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5242DD" w:rsidRDefault="005242DD" w:rsidP="005242DD">
      <w:pPr>
        <w:jc w:val="both"/>
        <w:rPr>
          <w:b/>
          <w:bCs/>
          <w:sz w:val="22"/>
          <w:szCs w:val="22"/>
        </w:rPr>
      </w:pPr>
    </w:p>
    <w:p w:rsidR="005242DD" w:rsidRPr="003801A8" w:rsidRDefault="005242DD" w:rsidP="005242DD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5242DD" w:rsidRDefault="005242DD" w:rsidP="005242DD">
      <w:pPr>
        <w:jc w:val="both"/>
        <w:rPr>
          <w:b/>
          <w:bCs/>
          <w:sz w:val="22"/>
          <w:szCs w:val="22"/>
        </w:rPr>
      </w:pPr>
    </w:p>
    <w:p w:rsidR="005242DD" w:rsidRPr="003801A8" w:rsidRDefault="005242DD" w:rsidP="005242DD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5242DD" w:rsidRDefault="005242DD" w:rsidP="005242DD">
      <w:pPr>
        <w:jc w:val="both"/>
        <w:rPr>
          <w:b/>
          <w:bCs/>
          <w:sz w:val="22"/>
          <w:szCs w:val="22"/>
        </w:rPr>
      </w:pPr>
    </w:p>
    <w:p w:rsidR="00DD469F" w:rsidRDefault="00DD469F" w:rsidP="005242DD">
      <w:pPr>
        <w:jc w:val="both"/>
        <w:rPr>
          <w:bCs/>
          <w:sz w:val="22"/>
          <w:szCs w:val="22"/>
        </w:rPr>
      </w:pPr>
      <w:r w:rsidRPr="00DD469F">
        <w:rPr>
          <w:bCs/>
          <w:sz w:val="22"/>
          <w:szCs w:val="22"/>
        </w:rPr>
        <w:t xml:space="preserve">Щетинина </w:t>
      </w:r>
      <w:r>
        <w:rPr>
          <w:bCs/>
          <w:sz w:val="22"/>
          <w:szCs w:val="22"/>
        </w:rPr>
        <w:t>Е</w:t>
      </w:r>
      <w:r w:rsidRPr="00DD469F">
        <w:rPr>
          <w:bCs/>
          <w:sz w:val="22"/>
          <w:szCs w:val="22"/>
        </w:rPr>
        <w:t>.А.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DD469F" w:rsidRPr="00DD469F" w:rsidRDefault="00DD469F" w:rsidP="005242DD">
      <w:pPr>
        <w:jc w:val="both"/>
        <w:rPr>
          <w:bCs/>
          <w:sz w:val="22"/>
          <w:szCs w:val="22"/>
        </w:rPr>
      </w:pPr>
    </w:p>
    <w:p w:rsidR="005242DD" w:rsidRDefault="005242DD" w:rsidP="005242DD">
      <w:pPr>
        <w:jc w:val="both"/>
        <w:rPr>
          <w:bCs/>
          <w:sz w:val="22"/>
          <w:szCs w:val="22"/>
        </w:rPr>
      </w:pPr>
      <w:r w:rsidRPr="005242DD">
        <w:rPr>
          <w:bCs/>
          <w:sz w:val="22"/>
          <w:szCs w:val="22"/>
        </w:rPr>
        <w:t>Кузнецова И.</w:t>
      </w:r>
      <w:r>
        <w:rPr>
          <w:bCs/>
          <w:sz w:val="22"/>
          <w:szCs w:val="22"/>
        </w:rPr>
        <w:t>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5242DD" w:rsidRPr="005242DD" w:rsidRDefault="005242DD" w:rsidP="005242DD">
      <w:pPr>
        <w:jc w:val="both"/>
        <w:rPr>
          <w:bCs/>
          <w:sz w:val="22"/>
          <w:szCs w:val="22"/>
        </w:rPr>
      </w:pPr>
    </w:p>
    <w:p w:rsidR="005242DD" w:rsidRDefault="005242DD" w:rsidP="005242DD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5242DD" w:rsidRDefault="005242DD" w:rsidP="006722AF">
      <w:pPr>
        <w:ind w:firstLine="720"/>
        <w:jc w:val="both"/>
        <w:rPr>
          <w:sz w:val="22"/>
          <w:szCs w:val="22"/>
        </w:rPr>
      </w:pPr>
    </w:p>
    <w:p w:rsidR="005242DD" w:rsidRDefault="005242DD" w:rsidP="006722AF">
      <w:pPr>
        <w:ind w:firstLine="720"/>
        <w:jc w:val="both"/>
        <w:rPr>
          <w:sz w:val="22"/>
          <w:szCs w:val="22"/>
        </w:rPr>
      </w:pPr>
    </w:p>
    <w:sectPr w:rsidR="00524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EC1"/>
    <w:rsid w:val="0004346B"/>
    <w:rsid w:val="0005405F"/>
    <w:rsid w:val="00071850"/>
    <w:rsid w:val="00080D6A"/>
    <w:rsid w:val="00083AF6"/>
    <w:rsid w:val="00091DC3"/>
    <w:rsid w:val="000A67D5"/>
    <w:rsid w:val="000B2E70"/>
    <w:rsid w:val="000D0B66"/>
    <w:rsid w:val="000D4EC7"/>
    <w:rsid w:val="000E0CC7"/>
    <w:rsid w:val="00101D3E"/>
    <w:rsid w:val="00102EFD"/>
    <w:rsid w:val="0013492B"/>
    <w:rsid w:val="001511FF"/>
    <w:rsid w:val="0015705F"/>
    <w:rsid w:val="0015755D"/>
    <w:rsid w:val="001658E7"/>
    <w:rsid w:val="001A022A"/>
    <w:rsid w:val="001A4C39"/>
    <w:rsid w:val="001A4E1C"/>
    <w:rsid w:val="001F7417"/>
    <w:rsid w:val="001F7650"/>
    <w:rsid w:val="002019E2"/>
    <w:rsid w:val="00203A0D"/>
    <w:rsid w:val="00221355"/>
    <w:rsid w:val="002261F0"/>
    <w:rsid w:val="002327A5"/>
    <w:rsid w:val="002401EC"/>
    <w:rsid w:val="00251B07"/>
    <w:rsid w:val="0026534B"/>
    <w:rsid w:val="00275AA9"/>
    <w:rsid w:val="00282BBE"/>
    <w:rsid w:val="00284F37"/>
    <w:rsid w:val="002B5319"/>
    <w:rsid w:val="002D1613"/>
    <w:rsid w:val="002E627D"/>
    <w:rsid w:val="00307CFD"/>
    <w:rsid w:val="00320D28"/>
    <w:rsid w:val="00324951"/>
    <w:rsid w:val="00354A90"/>
    <w:rsid w:val="003C0138"/>
    <w:rsid w:val="004361A4"/>
    <w:rsid w:val="00441B76"/>
    <w:rsid w:val="004457D7"/>
    <w:rsid w:val="0045135F"/>
    <w:rsid w:val="00451D16"/>
    <w:rsid w:val="00454DCC"/>
    <w:rsid w:val="00461030"/>
    <w:rsid w:val="00466DF2"/>
    <w:rsid w:val="00482798"/>
    <w:rsid w:val="0050527A"/>
    <w:rsid w:val="00507927"/>
    <w:rsid w:val="00512184"/>
    <w:rsid w:val="005129F2"/>
    <w:rsid w:val="00522344"/>
    <w:rsid w:val="005242DD"/>
    <w:rsid w:val="005327F9"/>
    <w:rsid w:val="00546A01"/>
    <w:rsid w:val="0057518C"/>
    <w:rsid w:val="0058326B"/>
    <w:rsid w:val="005F3CDC"/>
    <w:rsid w:val="00611BBD"/>
    <w:rsid w:val="00622ABF"/>
    <w:rsid w:val="00640D47"/>
    <w:rsid w:val="006415DA"/>
    <w:rsid w:val="006432E1"/>
    <w:rsid w:val="0064548D"/>
    <w:rsid w:val="00646207"/>
    <w:rsid w:val="006722AF"/>
    <w:rsid w:val="0068609E"/>
    <w:rsid w:val="00693B3E"/>
    <w:rsid w:val="00694C07"/>
    <w:rsid w:val="006C00AE"/>
    <w:rsid w:val="006E09C9"/>
    <w:rsid w:val="006F4B55"/>
    <w:rsid w:val="007006DB"/>
    <w:rsid w:val="00710FB8"/>
    <w:rsid w:val="00727CB4"/>
    <w:rsid w:val="00744E8E"/>
    <w:rsid w:val="00744FCE"/>
    <w:rsid w:val="00764877"/>
    <w:rsid w:val="00764D2A"/>
    <w:rsid w:val="007848E4"/>
    <w:rsid w:val="007C3317"/>
    <w:rsid w:val="007D43C0"/>
    <w:rsid w:val="007E3D07"/>
    <w:rsid w:val="007E3F59"/>
    <w:rsid w:val="007F31E4"/>
    <w:rsid w:val="00800FFE"/>
    <w:rsid w:val="008067F4"/>
    <w:rsid w:val="008138AB"/>
    <w:rsid w:val="00813D4A"/>
    <w:rsid w:val="00815FCA"/>
    <w:rsid w:val="0082186E"/>
    <w:rsid w:val="008320E2"/>
    <w:rsid w:val="008332C0"/>
    <w:rsid w:val="00834863"/>
    <w:rsid w:val="00862372"/>
    <w:rsid w:val="00871B91"/>
    <w:rsid w:val="008931BA"/>
    <w:rsid w:val="008A1DBB"/>
    <w:rsid w:val="008B6236"/>
    <w:rsid w:val="008B742A"/>
    <w:rsid w:val="008F3697"/>
    <w:rsid w:val="00906932"/>
    <w:rsid w:val="00913923"/>
    <w:rsid w:val="00937914"/>
    <w:rsid w:val="009419F5"/>
    <w:rsid w:val="00942E27"/>
    <w:rsid w:val="00955628"/>
    <w:rsid w:val="009A06A8"/>
    <w:rsid w:val="009A7D34"/>
    <w:rsid w:val="009C5F36"/>
    <w:rsid w:val="009D5EF6"/>
    <w:rsid w:val="00A36BB5"/>
    <w:rsid w:val="00A541C9"/>
    <w:rsid w:val="00A63E45"/>
    <w:rsid w:val="00A7405D"/>
    <w:rsid w:val="00A8304C"/>
    <w:rsid w:val="00AA5E10"/>
    <w:rsid w:val="00AB46A4"/>
    <w:rsid w:val="00AC06C0"/>
    <w:rsid w:val="00AC6460"/>
    <w:rsid w:val="00AC6907"/>
    <w:rsid w:val="00AC7BCF"/>
    <w:rsid w:val="00AD1C0D"/>
    <w:rsid w:val="00AD22D0"/>
    <w:rsid w:val="00AE20A3"/>
    <w:rsid w:val="00B10B26"/>
    <w:rsid w:val="00B2342D"/>
    <w:rsid w:val="00B3425D"/>
    <w:rsid w:val="00B35B1D"/>
    <w:rsid w:val="00B40F09"/>
    <w:rsid w:val="00B42FDF"/>
    <w:rsid w:val="00B85FEA"/>
    <w:rsid w:val="00B943AF"/>
    <w:rsid w:val="00BB71C2"/>
    <w:rsid w:val="00BC3AE8"/>
    <w:rsid w:val="00BC7D3A"/>
    <w:rsid w:val="00C36E28"/>
    <w:rsid w:val="00C75F01"/>
    <w:rsid w:val="00C96A5A"/>
    <w:rsid w:val="00CB14DE"/>
    <w:rsid w:val="00CB6EF9"/>
    <w:rsid w:val="00CE4D41"/>
    <w:rsid w:val="00CE722E"/>
    <w:rsid w:val="00D06D92"/>
    <w:rsid w:val="00D10023"/>
    <w:rsid w:val="00D12351"/>
    <w:rsid w:val="00D27793"/>
    <w:rsid w:val="00D365EB"/>
    <w:rsid w:val="00D610F9"/>
    <w:rsid w:val="00D62257"/>
    <w:rsid w:val="00D7224B"/>
    <w:rsid w:val="00DB345C"/>
    <w:rsid w:val="00DB45DF"/>
    <w:rsid w:val="00DB5B76"/>
    <w:rsid w:val="00DB6DBB"/>
    <w:rsid w:val="00DD469F"/>
    <w:rsid w:val="00DE1567"/>
    <w:rsid w:val="00DE3A8A"/>
    <w:rsid w:val="00E014FA"/>
    <w:rsid w:val="00E23CC7"/>
    <w:rsid w:val="00E44E07"/>
    <w:rsid w:val="00E50A82"/>
    <w:rsid w:val="00E52474"/>
    <w:rsid w:val="00E530AF"/>
    <w:rsid w:val="00E55189"/>
    <w:rsid w:val="00E65416"/>
    <w:rsid w:val="00E67E11"/>
    <w:rsid w:val="00E7476A"/>
    <w:rsid w:val="00EA0014"/>
    <w:rsid w:val="00EA3A62"/>
    <w:rsid w:val="00EB6343"/>
    <w:rsid w:val="00EC3FAB"/>
    <w:rsid w:val="00EC6D9E"/>
    <w:rsid w:val="00F10481"/>
    <w:rsid w:val="00F10878"/>
    <w:rsid w:val="00F22552"/>
    <w:rsid w:val="00F24FF0"/>
    <w:rsid w:val="00F30ED9"/>
    <w:rsid w:val="00F968F4"/>
    <w:rsid w:val="00F9747B"/>
    <w:rsid w:val="00FB6424"/>
    <w:rsid w:val="00FC135F"/>
    <w:rsid w:val="00FC7BA8"/>
    <w:rsid w:val="00FD39F6"/>
    <w:rsid w:val="00FE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ek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k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AA627-21EA-46B0-A1A3-A09FC8757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22</cp:revision>
  <cp:lastPrinted>2023-06-14T10:57:00Z</cp:lastPrinted>
  <dcterms:created xsi:type="dcterms:W3CDTF">2023-05-12T11:05:00Z</dcterms:created>
  <dcterms:modified xsi:type="dcterms:W3CDTF">2023-06-14T13:03:00Z</dcterms:modified>
</cp:coreProperties>
</file>