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D670AD">
        <w:rPr>
          <w:b/>
          <w:sz w:val="22"/>
          <w:szCs w:val="22"/>
        </w:rPr>
        <w:t>3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FF4930">
        <w:rPr>
          <w:sz w:val="22"/>
          <w:szCs w:val="22"/>
        </w:rPr>
        <w:t>55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FF4930">
        <w:rPr>
          <w:b/>
          <w:bCs/>
          <w:sz w:val="22"/>
          <w:szCs w:val="22"/>
        </w:rPr>
        <w:t xml:space="preserve">    </w:t>
      </w:r>
      <w:r w:rsidR="001C2441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 xml:space="preserve"> </w:t>
      </w:r>
      <w:r w:rsidR="00FF4930">
        <w:rPr>
          <w:b/>
          <w:bCs/>
          <w:sz w:val="22"/>
          <w:szCs w:val="22"/>
        </w:rPr>
        <w:t>19 января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FF4930">
        <w:rPr>
          <w:b/>
          <w:bCs/>
          <w:sz w:val="22"/>
          <w:szCs w:val="22"/>
        </w:rPr>
        <w:t>1</w:t>
      </w:r>
      <w:r w:rsidRPr="00387EFD">
        <w:rPr>
          <w:b/>
          <w:bCs/>
          <w:sz w:val="22"/>
          <w:szCs w:val="22"/>
        </w:rPr>
        <w:t xml:space="preserve"> г.</w:t>
      </w:r>
    </w:p>
    <w:p w:rsidR="00DB425D" w:rsidRDefault="00DB425D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E073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</w:t>
            </w:r>
            <w:r w:rsidR="00DB425D" w:rsidRPr="00BE073D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DB425D" w:rsidRPr="00BE073D" w:rsidRDefault="00DB425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bookmarkEnd w:id="0"/>
      <w:tr w:rsidR="00FF4930" w:rsidRPr="00BE073D" w:rsidTr="00FF4930">
        <w:tc>
          <w:tcPr>
            <w:tcW w:w="1385" w:type="pct"/>
            <w:hideMark/>
          </w:tcPr>
          <w:p w:rsidR="00FF4930" w:rsidRPr="00BE073D" w:rsidRDefault="00FF4930" w:rsidP="00A37CEB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</w:tcPr>
          <w:p w:rsidR="00FF4930" w:rsidRDefault="00FF4930" w:rsidP="00AA039D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</w:t>
            </w:r>
            <w:r w:rsidRPr="00BE073D">
              <w:rPr>
                <w:b w:val="0"/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4930" w:rsidRPr="00BE073D" w:rsidRDefault="00FF4930" w:rsidP="00AA039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F4930" w:rsidRPr="0093322D" w:rsidTr="00A37CEB">
        <w:tc>
          <w:tcPr>
            <w:tcW w:w="1385" w:type="pct"/>
            <w:hideMark/>
          </w:tcPr>
          <w:p w:rsidR="00FF4930" w:rsidRPr="00BE073D" w:rsidRDefault="00FF4930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FF4930" w:rsidRPr="00DB425D" w:rsidRDefault="00FF4930" w:rsidP="00A37CEB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tr w:rsidR="00FF4930" w:rsidRPr="00BE073D" w:rsidTr="00BE073D">
        <w:tc>
          <w:tcPr>
            <w:tcW w:w="1385" w:type="pct"/>
            <w:hideMark/>
          </w:tcPr>
          <w:p w:rsidR="00FF4930" w:rsidRPr="00BE073D" w:rsidRDefault="00FF4930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FF4930" w:rsidRPr="00BE073D" w:rsidRDefault="00FF4930" w:rsidP="00BE073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F4930" w:rsidRPr="00BE073D" w:rsidTr="00BE073D">
        <w:tc>
          <w:tcPr>
            <w:tcW w:w="1385" w:type="pct"/>
            <w:hideMark/>
          </w:tcPr>
          <w:p w:rsidR="00FF4930" w:rsidRPr="00BE073D" w:rsidRDefault="00FF4930" w:rsidP="00B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F4930" w:rsidRPr="00BE073D" w:rsidRDefault="00FF4930" w:rsidP="00FF4930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</w:t>
            </w:r>
            <w:r w:rsidRPr="00BE073D">
              <w:rPr>
                <w:b w:val="0"/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54F33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FF4930">
        <w:rPr>
          <w:sz w:val="22"/>
          <w:szCs w:val="22"/>
        </w:rPr>
        <w:t>, извещения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FF4930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FF4930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EA6F73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0F33A8">
        <w:rPr>
          <w:sz w:val="22"/>
          <w:szCs w:val="22"/>
        </w:rPr>
        <w:t>16</w:t>
      </w:r>
      <w:r w:rsidR="003F797E">
        <w:rPr>
          <w:sz w:val="22"/>
          <w:szCs w:val="22"/>
        </w:rPr>
        <w:t>.</w:t>
      </w:r>
      <w:r w:rsidR="00A37CEB">
        <w:rPr>
          <w:sz w:val="22"/>
          <w:szCs w:val="22"/>
        </w:rPr>
        <w:t>0</w:t>
      </w:r>
      <w:r w:rsidR="000F33A8">
        <w:rPr>
          <w:sz w:val="22"/>
          <w:szCs w:val="22"/>
        </w:rPr>
        <w:t>6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 w:rsidR="000F33A8">
        <w:rPr>
          <w:sz w:val="22"/>
          <w:szCs w:val="22"/>
        </w:rPr>
        <w:t>, 24.07.2020, 24.08.2020, 25.09.2020, 11.11.2020, 15.12.2020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0F33A8" w:rsidRDefault="000F33A8" w:rsidP="000F33A8">
      <w:pPr>
        <w:ind w:firstLine="720"/>
        <w:jc w:val="both"/>
        <w:rPr>
          <w:b/>
          <w:sz w:val="22"/>
          <w:szCs w:val="22"/>
        </w:rPr>
      </w:pPr>
      <w:r w:rsidRPr="000F33A8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Майская, 10и.</w:t>
      </w:r>
    </w:p>
    <w:p w:rsidR="000F33A8" w:rsidRPr="001268AD" w:rsidRDefault="000F33A8" w:rsidP="000F33A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4 000</w:t>
      </w:r>
      <w:r w:rsidRPr="00BE1AC1"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0F33A8" w:rsidRPr="001268AD" w:rsidRDefault="000F33A8" w:rsidP="000F33A8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1F47D1">
        <w:rPr>
          <w:bCs/>
          <w:sz w:val="22"/>
          <w:szCs w:val="22"/>
        </w:rPr>
        <w:t>36:34:0348018:268</w:t>
      </w:r>
      <w:r w:rsidRPr="001268AD">
        <w:rPr>
          <w:bCs/>
          <w:sz w:val="22"/>
          <w:szCs w:val="22"/>
        </w:rPr>
        <w:t>.</w:t>
      </w:r>
    </w:p>
    <w:p w:rsidR="000F33A8" w:rsidRPr="00E448D6" w:rsidRDefault="000F33A8" w:rsidP="000F33A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0F33A8" w:rsidRDefault="000F33A8" w:rsidP="000F33A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939 кв. м ограничено в использовании охранными зонами сетей инженерно-технического обеспечения.</w:t>
      </w:r>
    </w:p>
    <w:p w:rsidR="000F33A8" w:rsidRPr="001268AD" w:rsidRDefault="000F33A8" w:rsidP="000F33A8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0F33A8" w:rsidRDefault="000F33A8" w:rsidP="000F33A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9406E2">
        <w:rPr>
          <w:sz w:val="22"/>
          <w:szCs w:val="22"/>
        </w:rPr>
        <w:t>объекты складского назначения III - V классов вредности, оптовые базы и склады, мелкооптовые базы и склады, логистические центры, терминалы</w:t>
      </w:r>
      <w:r>
        <w:rPr>
          <w:sz w:val="22"/>
          <w:szCs w:val="22"/>
        </w:rPr>
        <w:t>.</w:t>
      </w:r>
    </w:p>
    <w:p w:rsidR="000F33A8" w:rsidRPr="000F33A8" w:rsidRDefault="000F33A8" w:rsidP="000F33A8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0F33A8">
        <w:rPr>
          <w:sz w:val="22"/>
          <w:szCs w:val="22"/>
        </w:rPr>
        <w:t>Срок аренды земельного участка - 7 (семь) лет.</w:t>
      </w:r>
    </w:p>
    <w:p w:rsidR="000F33A8" w:rsidRPr="001C2441" w:rsidRDefault="000F33A8" w:rsidP="000F33A8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0348018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268</w:t>
      </w:r>
      <w:r w:rsidRPr="00F50B45">
        <w:rPr>
          <w:sz w:val="22"/>
          <w:szCs w:val="22"/>
        </w:rPr>
        <w:t xml:space="preserve">-36/069/2020-1 от </w:t>
      </w:r>
      <w:r>
        <w:rPr>
          <w:sz w:val="22"/>
          <w:szCs w:val="22"/>
        </w:rPr>
        <w:t>05</w:t>
      </w:r>
      <w:r w:rsidRPr="00F50B45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F50B45">
        <w:rPr>
          <w:sz w:val="22"/>
          <w:szCs w:val="22"/>
        </w:rPr>
        <w:t>.2020.</w:t>
      </w:r>
    </w:p>
    <w:p w:rsidR="000F33A8" w:rsidRPr="001268AD" w:rsidRDefault="000F33A8" w:rsidP="000F33A8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AC09A1">
        <w:rPr>
          <w:b/>
          <w:sz w:val="22"/>
          <w:szCs w:val="22"/>
        </w:rPr>
        <w:t>1 415 000 (один миллион четыреста пятнадцать тысяч)</w:t>
      </w:r>
      <w:r w:rsidRPr="0042398D">
        <w:rPr>
          <w:b/>
          <w:sz w:val="22"/>
          <w:szCs w:val="22"/>
        </w:rPr>
        <w:t xml:space="preserve"> рублей 00 копеек</w:t>
      </w:r>
      <w:r w:rsidRPr="00072006">
        <w:rPr>
          <w:b/>
          <w:sz w:val="22"/>
          <w:szCs w:val="22"/>
        </w:rPr>
        <w:t>.</w:t>
      </w:r>
    </w:p>
    <w:p w:rsidR="000F33A8" w:rsidRPr="001268AD" w:rsidRDefault="000F33A8" w:rsidP="000F33A8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33A8" w:rsidRPr="001268AD" w:rsidRDefault="000F33A8" w:rsidP="000F33A8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F33A8" w:rsidRDefault="000F33A8" w:rsidP="000F33A8">
      <w:pPr>
        <w:ind w:firstLine="720"/>
        <w:jc w:val="both"/>
        <w:rPr>
          <w:b/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0F33A8">
        <w:rPr>
          <w:sz w:val="22"/>
          <w:szCs w:val="22"/>
        </w:rPr>
        <w:t>18 января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</w:t>
      </w:r>
      <w:r w:rsidR="000F33A8">
        <w:rPr>
          <w:sz w:val="22"/>
          <w:szCs w:val="22"/>
        </w:rPr>
        <w:t>1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0F33A8">
        <w:rPr>
          <w:sz w:val="22"/>
          <w:szCs w:val="22"/>
        </w:rPr>
        <w:t>21 января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</w:t>
      </w:r>
      <w:r w:rsidR="000F33A8">
        <w:rPr>
          <w:sz w:val="22"/>
          <w:szCs w:val="22"/>
        </w:rPr>
        <w:t>1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BE0A43">
        <w:rPr>
          <w:sz w:val="22"/>
          <w:szCs w:val="22"/>
        </w:rPr>
        <w:t>:</w:t>
      </w:r>
      <w:r w:rsidR="00BE0A43" w:rsidRPr="00BE0A43">
        <w:rPr>
          <w:sz w:val="22"/>
          <w:szCs w:val="22"/>
        </w:rPr>
        <w:t xml:space="preserve"> Воронежская область, г. Воронеж, ул. Майская, 10и</w:t>
      </w:r>
      <w:r w:rsidR="00243FCB" w:rsidRPr="00BE0A43">
        <w:rPr>
          <w:sz w:val="22"/>
          <w:szCs w:val="22"/>
        </w:rPr>
        <w:t>,</w:t>
      </w:r>
      <w:r w:rsidRPr="00BE0A43">
        <w:rPr>
          <w:sz w:val="22"/>
          <w:szCs w:val="22"/>
        </w:rPr>
        <w:t xml:space="preserve"> в 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Воронежской области» </w:t>
      </w:r>
      <w:r w:rsidR="002C416F">
        <w:rPr>
          <w:sz w:val="22"/>
          <w:szCs w:val="22"/>
        </w:rPr>
        <w:t xml:space="preserve">поступили и зарегистрированы </w:t>
      </w:r>
      <w:r w:rsidR="00BE0A43">
        <w:rPr>
          <w:sz w:val="22"/>
          <w:szCs w:val="22"/>
        </w:rPr>
        <w:t>2</w:t>
      </w:r>
      <w:r w:rsidR="002C416F">
        <w:rPr>
          <w:sz w:val="22"/>
          <w:szCs w:val="22"/>
        </w:rPr>
        <w:t xml:space="preserve"> </w:t>
      </w:r>
      <w:r w:rsidR="002E7E12" w:rsidRPr="00FA6A8E">
        <w:rPr>
          <w:sz w:val="22"/>
          <w:szCs w:val="22"/>
        </w:rPr>
        <w:t>(</w:t>
      </w:r>
      <w:r w:rsidR="00BE0A43">
        <w:rPr>
          <w:sz w:val="22"/>
          <w:szCs w:val="22"/>
        </w:rPr>
        <w:t>две</w:t>
      </w:r>
      <w:r w:rsidR="002E7E12" w:rsidRPr="00FA6A8E">
        <w:rPr>
          <w:sz w:val="22"/>
          <w:szCs w:val="22"/>
        </w:rPr>
        <w:t>) заяв</w:t>
      </w:r>
      <w:r w:rsidR="00992E9E">
        <w:rPr>
          <w:sz w:val="22"/>
          <w:szCs w:val="22"/>
        </w:rPr>
        <w:t>ки</w:t>
      </w:r>
      <w:r w:rsidR="00EA6F73">
        <w:rPr>
          <w:sz w:val="22"/>
          <w:szCs w:val="22"/>
        </w:rPr>
        <w:t>, в том числе: 1 (одна) заявка от индивидуального предпринимателя, 1 (одна) заявка от физического лица</w:t>
      </w:r>
      <w:r w:rsidR="00A87BAC" w:rsidRPr="00F50B45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BE0A43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1 415</w:t>
            </w:r>
            <w:r w:rsidR="002C416F">
              <w:rPr>
                <w:bCs/>
                <w:sz w:val="22"/>
                <w:szCs w:val="22"/>
              </w:rPr>
              <w:t xml:space="preserve">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BE0A4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0F7D9F">
              <w:rPr>
                <w:bCs/>
                <w:sz w:val="22"/>
                <w:szCs w:val="22"/>
              </w:rPr>
              <w:t>7</w:t>
            </w:r>
            <w:r w:rsidR="00BE0A43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BE0A43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BE0A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C416F">
              <w:rPr>
                <w:bCs/>
                <w:sz w:val="22"/>
                <w:szCs w:val="22"/>
              </w:rPr>
              <w:t>4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BE0A43">
              <w:rPr>
                <w:bCs/>
                <w:sz w:val="22"/>
                <w:szCs w:val="22"/>
              </w:rPr>
              <w:t>23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BE0A43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Бердникова Антонина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2C7CFD" w:rsidRDefault="00712D75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2C416F" w:rsidRDefault="00BE0A43" w:rsidP="00BE0A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712D75" w:rsidRPr="002C7CFD">
              <w:rPr>
                <w:bCs/>
                <w:sz w:val="22"/>
                <w:szCs w:val="22"/>
              </w:rPr>
              <w:t>.</w:t>
            </w:r>
            <w:r w:rsidR="002C416F" w:rsidRPr="002C7CFD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</w:t>
            </w:r>
            <w:r w:rsidR="00712D75" w:rsidRPr="002C7CFD">
              <w:rPr>
                <w:bCs/>
                <w:sz w:val="22"/>
                <w:szCs w:val="22"/>
              </w:rPr>
              <w:t>.20</w:t>
            </w:r>
            <w:r w:rsidR="000F7D9F" w:rsidRPr="002C7CFD">
              <w:rPr>
                <w:bCs/>
                <w:sz w:val="22"/>
                <w:szCs w:val="22"/>
              </w:rPr>
              <w:t>20</w:t>
            </w:r>
          </w:p>
        </w:tc>
      </w:tr>
      <w:tr w:rsidR="00BE0A43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3" w:rsidRDefault="00BE0A43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3" w:rsidRPr="00854053" w:rsidRDefault="00BE0A43" w:rsidP="00BE0A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3" w:rsidRPr="00854053" w:rsidRDefault="00BE0A43" w:rsidP="00AA0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BE0A43" w:rsidRPr="00854053" w:rsidRDefault="00BE0A43" w:rsidP="00BE0A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18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3" w:rsidRPr="00854053" w:rsidRDefault="00BE0A43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Егорова Илона Игоревна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43" w:rsidRPr="002C7CFD" w:rsidRDefault="00BE0A43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BE0A43" w:rsidRPr="002C416F" w:rsidRDefault="00BE0A43" w:rsidP="00BE0A4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2C7C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</w:t>
            </w:r>
            <w:r w:rsidRPr="002C7CFD">
              <w:rPr>
                <w:bCs/>
                <w:sz w:val="22"/>
                <w:szCs w:val="22"/>
              </w:rPr>
              <w:t>.2020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992E9E" w:rsidRDefault="00992E9E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Заявки, зарегистрированные под номерами 02-745, 02-746, отозваны </w:t>
      </w:r>
      <w:r w:rsidR="009242C8">
        <w:rPr>
          <w:b w:val="0"/>
          <w:sz w:val="22"/>
          <w:szCs w:val="22"/>
        </w:rPr>
        <w:t xml:space="preserve">заявителями </w:t>
      </w:r>
      <w:r>
        <w:rPr>
          <w:b w:val="0"/>
          <w:sz w:val="22"/>
          <w:szCs w:val="22"/>
        </w:rPr>
        <w:t>24.08.2020.</w:t>
      </w:r>
    </w:p>
    <w:p w:rsidR="00654F33" w:rsidRDefault="00654F33" w:rsidP="001839B4">
      <w:pPr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</w:t>
      </w:r>
    </w:p>
    <w:p w:rsidR="009242C8" w:rsidRPr="009242C8" w:rsidRDefault="009242C8" w:rsidP="009242C8"/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9242C8" w:rsidRDefault="009242C8" w:rsidP="009242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на право заключения договора аренды </w:t>
      </w:r>
      <w:r w:rsidRPr="00D07272">
        <w:rPr>
          <w:sz w:val="22"/>
          <w:szCs w:val="22"/>
        </w:rPr>
        <w:t>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 xml:space="preserve">есу: </w:t>
      </w:r>
      <w:proofErr w:type="gramStart"/>
      <w:r w:rsidRPr="00BE0A43">
        <w:rPr>
          <w:sz w:val="22"/>
          <w:szCs w:val="22"/>
        </w:rPr>
        <w:t>Воронежская область, г. Воронеж, ул. Майская, 10и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отсутствием </w:t>
      </w:r>
      <w:r w:rsidR="009E03C3">
        <w:rPr>
          <w:sz w:val="22"/>
          <w:szCs w:val="22"/>
        </w:rPr>
        <w:t>заявок</w:t>
      </w:r>
      <w:r>
        <w:rPr>
          <w:sz w:val="22"/>
          <w:szCs w:val="22"/>
        </w:rPr>
        <w:t>.</w:t>
      </w:r>
      <w:proofErr w:type="gramEnd"/>
    </w:p>
    <w:p w:rsidR="009242C8" w:rsidRDefault="009242C8" w:rsidP="009242C8">
      <w:pPr>
        <w:ind w:left="567"/>
        <w:jc w:val="both"/>
        <w:rPr>
          <w:sz w:val="22"/>
          <w:szCs w:val="22"/>
        </w:rPr>
      </w:pPr>
    </w:p>
    <w:p w:rsidR="009242C8" w:rsidRDefault="009242C8" w:rsidP="009242C8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9242C8" w:rsidRDefault="009242C8" w:rsidP="003178E5">
      <w:pPr>
        <w:ind w:firstLine="720"/>
        <w:jc w:val="center"/>
        <w:rPr>
          <w:b/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9242C8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</w:t>
      </w:r>
      <w:r w:rsidR="009E03C3">
        <w:rPr>
          <w:sz w:val="22"/>
          <w:szCs w:val="22"/>
        </w:rPr>
        <w:t xml:space="preserve"> С.В.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EA6F73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sectPr w:rsidR="002E7E12" w:rsidSect="003220E1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A3" w:rsidRDefault="00B53FA3">
      <w:r>
        <w:separator/>
      </w:r>
    </w:p>
  </w:endnote>
  <w:endnote w:type="continuationSeparator" w:id="0">
    <w:p w:rsidR="00B53FA3" w:rsidRDefault="00B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A3" w:rsidRDefault="00B53FA3">
      <w:r>
        <w:separator/>
      </w:r>
    </w:p>
  </w:footnote>
  <w:footnote w:type="continuationSeparator" w:id="0">
    <w:p w:rsidR="00B53FA3" w:rsidRDefault="00B5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A43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670AD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E38CE-AF11-455C-BA38-0035C7E3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4441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30</cp:revision>
  <cp:lastPrinted>2021-01-19T06:25:00Z</cp:lastPrinted>
  <dcterms:created xsi:type="dcterms:W3CDTF">2019-10-11T07:03:00Z</dcterms:created>
  <dcterms:modified xsi:type="dcterms:W3CDTF">2021-01-19T06:25:00Z</dcterms:modified>
</cp:coreProperties>
</file>