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7" w:rsidRDefault="00AE007A" w:rsidP="00624407">
      <w:pPr>
        <w:pStyle w:val="a3"/>
        <w:spacing w:line="192" w:lineRule="auto"/>
        <w:rPr>
          <w:spacing w:val="30"/>
          <w:szCs w:val="28"/>
        </w:rPr>
      </w:pPr>
      <w:r w:rsidRPr="00AE00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2316074" r:id="rId9"/>
        </w:pict>
      </w:r>
      <w:r w:rsidR="00624407">
        <w:rPr>
          <w:spacing w:val="30"/>
          <w:szCs w:val="28"/>
        </w:rPr>
        <w:t xml:space="preserve">ДЕПАРТАМЕНТ </w:t>
      </w:r>
    </w:p>
    <w:p w:rsidR="00624407" w:rsidRDefault="00624407" w:rsidP="00624407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4407" w:rsidRDefault="00624407" w:rsidP="00624407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24407" w:rsidRDefault="002B0F5D" w:rsidP="00624407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13.04.2018</w:t>
      </w:r>
      <w:r w:rsidR="00624407">
        <w:rPr>
          <w:rFonts w:ascii="Times New Roman" w:hAnsi="Times New Roman"/>
          <w:szCs w:val="28"/>
        </w:rPr>
        <w:t xml:space="preserve">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="00624407">
        <w:rPr>
          <w:rFonts w:ascii="Times New Roman" w:hAnsi="Times New Roman"/>
          <w:szCs w:val="28"/>
        </w:rPr>
        <w:t xml:space="preserve">                      </w:t>
      </w:r>
      <w:r w:rsidR="00624407" w:rsidRPr="0073240F">
        <w:rPr>
          <w:rFonts w:ascii="Times New Roman" w:hAnsi="Times New Roman"/>
          <w:sz w:val="27"/>
          <w:szCs w:val="27"/>
        </w:rPr>
        <w:t>№</w:t>
      </w:r>
      <w:r w:rsidR="006244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852</w:t>
      </w:r>
    </w:p>
    <w:p w:rsidR="00624407" w:rsidRPr="00415132" w:rsidRDefault="00624407" w:rsidP="00624407">
      <w:pPr>
        <w:pStyle w:val="a5"/>
        <w:ind w:right="2"/>
        <w:jc w:val="center"/>
        <w:rPr>
          <w:rFonts w:ascii="Times New Roman" w:hAnsi="Times New Roman"/>
          <w:sz w:val="27"/>
          <w:szCs w:val="27"/>
        </w:rPr>
      </w:pPr>
      <w:r w:rsidRPr="00415132">
        <w:rPr>
          <w:rFonts w:ascii="Times New Roman" w:hAnsi="Times New Roman"/>
          <w:sz w:val="27"/>
          <w:szCs w:val="27"/>
        </w:rPr>
        <w:t>г. Воронеж</w:t>
      </w:r>
    </w:p>
    <w:p w:rsidR="00624407" w:rsidRPr="00415132" w:rsidRDefault="00624407" w:rsidP="002A7361">
      <w:pPr>
        <w:pStyle w:val="a5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4934E4" w:rsidRPr="00F57FE2" w:rsidRDefault="004934E4" w:rsidP="0054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B20">
        <w:rPr>
          <w:b/>
          <w:bCs/>
          <w:sz w:val="28"/>
          <w:szCs w:val="28"/>
        </w:rPr>
        <w:t>О</w:t>
      </w:r>
      <w:r w:rsidR="001902E5">
        <w:rPr>
          <w:b/>
          <w:bCs/>
          <w:sz w:val="28"/>
          <w:szCs w:val="28"/>
        </w:rPr>
        <w:t xml:space="preserve"> внесении изменений в приказ </w:t>
      </w:r>
      <w:r w:rsidR="00506EBC" w:rsidRPr="00BF3B20">
        <w:rPr>
          <w:b/>
          <w:bCs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1902E5">
        <w:rPr>
          <w:b/>
          <w:bCs/>
          <w:sz w:val="28"/>
          <w:szCs w:val="28"/>
        </w:rPr>
        <w:t>от 27.05.2015 №880</w:t>
      </w:r>
    </w:p>
    <w:p w:rsidR="00C66671" w:rsidRPr="00F57FE2" w:rsidRDefault="00C66671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72F2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В </w:t>
      </w:r>
      <w:r w:rsidR="001902E5">
        <w:rPr>
          <w:sz w:val="28"/>
          <w:szCs w:val="28"/>
        </w:rPr>
        <w:t xml:space="preserve">связи с произошедшими кадровыми изменениями, в </w:t>
      </w:r>
      <w:r w:rsidRPr="00F57FE2">
        <w:rPr>
          <w:sz w:val="28"/>
          <w:szCs w:val="28"/>
        </w:rPr>
        <w:t xml:space="preserve">соответствии с </w:t>
      </w:r>
      <w:hyperlink r:id="rId10" w:history="1">
        <w:r w:rsidRPr="00F57FE2">
          <w:rPr>
            <w:sz w:val="28"/>
            <w:szCs w:val="28"/>
          </w:rPr>
          <w:t>Положением</w:t>
        </w:r>
      </w:hyperlink>
      <w:r w:rsidRPr="00F57FE2">
        <w:rPr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№ 365, </w:t>
      </w:r>
    </w:p>
    <w:p w:rsidR="00487159" w:rsidRPr="00F57FE2" w:rsidRDefault="00487159" w:rsidP="004F72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F57FE2">
        <w:rPr>
          <w:sz w:val="28"/>
          <w:szCs w:val="28"/>
        </w:rPr>
        <w:t>п</w:t>
      </w:r>
      <w:proofErr w:type="gramEnd"/>
      <w:r w:rsidRPr="00F57FE2">
        <w:rPr>
          <w:sz w:val="28"/>
          <w:szCs w:val="28"/>
        </w:rPr>
        <w:t xml:space="preserve"> р и к а з ы в а ю: </w:t>
      </w:r>
    </w:p>
    <w:p w:rsidR="001902E5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1. </w:t>
      </w:r>
      <w:r w:rsidR="001902E5">
        <w:rPr>
          <w:sz w:val="28"/>
          <w:szCs w:val="28"/>
        </w:rPr>
        <w:t xml:space="preserve">Внести в приказ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 от 27.05.2015 №880</w:t>
      </w:r>
      <w:r w:rsidR="001902E5">
        <w:rPr>
          <w:sz w:val="28"/>
          <w:szCs w:val="28"/>
        </w:rPr>
        <w:t xml:space="preserve"> «Об утверждении состава конкурсной комиссии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1902E5">
        <w:rPr>
          <w:sz w:val="28"/>
          <w:szCs w:val="28"/>
        </w:rPr>
        <w:t xml:space="preserve"> по проведению конкурса на замещение должности руководителя государственного унитарного предприятия Воронежской области» </w:t>
      </w:r>
      <w:r w:rsidR="004F72F2">
        <w:rPr>
          <w:sz w:val="28"/>
          <w:szCs w:val="28"/>
        </w:rPr>
        <w:t xml:space="preserve">(в редакции приказа от 29.09.2015 №1645) </w:t>
      </w:r>
      <w:r w:rsidR="001902E5">
        <w:rPr>
          <w:sz w:val="28"/>
          <w:szCs w:val="28"/>
        </w:rPr>
        <w:t>(далее - приказ) следующие изменения:</w:t>
      </w:r>
    </w:p>
    <w:p w:rsidR="001902E5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3E51">
        <w:rPr>
          <w:sz w:val="28"/>
          <w:szCs w:val="28"/>
        </w:rPr>
        <w:t>П</w:t>
      </w:r>
      <w:r>
        <w:rPr>
          <w:sz w:val="28"/>
          <w:szCs w:val="28"/>
        </w:rPr>
        <w:t xml:space="preserve">реамбулу приказа изложить в новой редакции: «На основании </w:t>
      </w:r>
      <w:r w:rsidR="004929AA">
        <w:rPr>
          <w:sz w:val="28"/>
          <w:szCs w:val="28"/>
        </w:rPr>
        <w:t xml:space="preserve">статьи 275 Трудового кодекса Российской Федерации, </w:t>
      </w:r>
      <w:r>
        <w:rPr>
          <w:sz w:val="28"/>
          <w:szCs w:val="28"/>
        </w:rPr>
        <w:t>Положения</w:t>
      </w:r>
      <w:r w:rsidRPr="001902E5">
        <w:rPr>
          <w:sz w:val="28"/>
          <w:szCs w:val="28"/>
        </w:rPr>
        <w:t xml:space="preserve"> о департаменте имущественных и земельных отношений Воронежской области, утвержденн</w:t>
      </w:r>
      <w:r>
        <w:rPr>
          <w:sz w:val="28"/>
          <w:szCs w:val="28"/>
        </w:rPr>
        <w:t>ого</w:t>
      </w:r>
      <w:r w:rsidRPr="001902E5">
        <w:rPr>
          <w:sz w:val="28"/>
          <w:szCs w:val="28"/>
        </w:rPr>
        <w:t xml:space="preserve"> постановлением правительства Воронежской области от 08.05.2009 № 365</w:t>
      </w:r>
      <w:r>
        <w:rPr>
          <w:sz w:val="28"/>
          <w:szCs w:val="28"/>
        </w:rPr>
        <w:t>».</w:t>
      </w:r>
    </w:p>
    <w:p w:rsidR="001902E5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к приказу в редакции согласно приложению к настоящему приказу.</w:t>
      </w:r>
    </w:p>
    <w:p w:rsidR="00067010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5C8">
        <w:rPr>
          <w:sz w:val="28"/>
          <w:szCs w:val="28"/>
        </w:rPr>
        <w:t xml:space="preserve">2. </w:t>
      </w:r>
      <w:r w:rsidR="00067010" w:rsidRPr="00E145C8">
        <w:rPr>
          <w:sz w:val="28"/>
          <w:szCs w:val="28"/>
        </w:rPr>
        <w:t xml:space="preserve">Отделу корпоративного развития и работы с областными залогами департамента имущественных и земельных отношений Воронежской области (Полухина) организовать работу конкурсной комиссии по проведению конкурса на замещение должности </w:t>
      </w:r>
      <w:r w:rsidR="005473B5" w:rsidRPr="005473B5">
        <w:rPr>
          <w:sz w:val="28"/>
          <w:szCs w:val="28"/>
        </w:rPr>
        <w:t xml:space="preserve">руководителя государственных </w:t>
      </w:r>
      <w:r w:rsidR="005473B5" w:rsidRPr="005473B5">
        <w:rPr>
          <w:sz w:val="28"/>
          <w:szCs w:val="28"/>
        </w:rPr>
        <w:lastRenderedPageBreak/>
        <w:t>унитарных предприятий Воронежской области</w:t>
      </w:r>
      <w:r w:rsidR="00067010" w:rsidRPr="00E145C8">
        <w:rPr>
          <w:sz w:val="28"/>
          <w:szCs w:val="28"/>
        </w:rPr>
        <w:t>.</w:t>
      </w:r>
    </w:p>
    <w:p w:rsidR="004934E4" w:rsidRDefault="00067010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34E4" w:rsidRPr="00F57FE2">
        <w:rPr>
          <w:sz w:val="28"/>
          <w:szCs w:val="28"/>
        </w:rPr>
        <w:t>Отделу аналитической и административной работы департамента имущественных и земельных отношений Воронежской области (Ишутин) обеспечить размещение настоящего приказа на официальном сайте департамента</w:t>
      </w:r>
      <w:r w:rsidR="006A6DAC" w:rsidRPr="00F57FE2">
        <w:rPr>
          <w:sz w:val="28"/>
          <w:szCs w:val="28"/>
        </w:rPr>
        <w:t xml:space="preserve"> имущественных и земельных отношений Воронежской области</w:t>
      </w:r>
      <w:r w:rsidR="004934E4" w:rsidRPr="00F57FE2">
        <w:rPr>
          <w:sz w:val="28"/>
          <w:szCs w:val="28"/>
        </w:rPr>
        <w:t>.</w:t>
      </w:r>
    </w:p>
    <w:p w:rsidR="004934E4" w:rsidRPr="00F57FE2" w:rsidRDefault="005C6423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4E4" w:rsidRPr="00F57FE2">
        <w:rPr>
          <w:sz w:val="28"/>
          <w:szCs w:val="28"/>
        </w:rPr>
        <w:t xml:space="preserve">. </w:t>
      </w:r>
      <w:proofErr w:type="gramStart"/>
      <w:r w:rsidR="004934E4" w:rsidRPr="00F57FE2">
        <w:rPr>
          <w:sz w:val="28"/>
          <w:szCs w:val="28"/>
        </w:rPr>
        <w:t>Контроль за</w:t>
      </w:r>
      <w:proofErr w:type="gramEnd"/>
      <w:r w:rsidR="004934E4" w:rsidRPr="00F57FE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4934E4" w:rsidRPr="00E145C8">
        <w:rPr>
          <w:sz w:val="28"/>
          <w:szCs w:val="28"/>
        </w:rPr>
        <w:t>руководителя департамента</w:t>
      </w:r>
      <w:r w:rsidR="004934E4" w:rsidRPr="00F57FE2">
        <w:rPr>
          <w:sz w:val="28"/>
          <w:szCs w:val="28"/>
        </w:rPr>
        <w:t xml:space="preserve"> </w:t>
      </w:r>
      <w:r w:rsidR="000A15C2" w:rsidRPr="00F57FE2">
        <w:rPr>
          <w:sz w:val="28"/>
          <w:szCs w:val="28"/>
        </w:rPr>
        <w:t xml:space="preserve">О.С. </w:t>
      </w:r>
      <w:proofErr w:type="spellStart"/>
      <w:r w:rsidR="004934E4" w:rsidRPr="00F57FE2">
        <w:rPr>
          <w:sz w:val="28"/>
          <w:szCs w:val="28"/>
        </w:rPr>
        <w:t>Провоторову</w:t>
      </w:r>
      <w:proofErr w:type="spellEnd"/>
      <w:r w:rsidR="004934E4" w:rsidRPr="00F57FE2">
        <w:rPr>
          <w:sz w:val="28"/>
          <w:szCs w:val="28"/>
        </w:rPr>
        <w:t>.</w:t>
      </w:r>
    </w:p>
    <w:p w:rsidR="00D82246" w:rsidRPr="00F57FE2" w:rsidRDefault="00D82246" w:rsidP="004934E4">
      <w:pPr>
        <w:tabs>
          <w:tab w:val="left" w:pos="51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132" w:rsidRDefault="00415132" w:rsidP="0073240F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57FE2" w:rsidRDefault="00F57FE2" w:rsidP="00F57FE2">
      <w:pPr>
        <w:pStyle w:val="a5"/>
        <w:tabs>
          <w:tab w:val="left" w:pos="9498"/>
        </w:tabs>
        <w:ind w:right="-14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Временно </w:t>
      </w:r>
      <w:proofErr w:type="gramStart"/>
      <w:r>
        <w:rPr>
          <w:rFonts w:ascii="Times New Roman" w:hAnsi="Times New Roman"/>
          <w:bCs/>
          <w:szCs w:val="24"/>
        </w:rPr>
        <w:t>исполняющий</w:t>
      </w:r>
      <w:proofErr w:type="gramEnd"/>
      <w:r>
        <w:rPr>
          <w:rFonts w:ascii="Times New Roman" w:hAnsi="Times New Roman"/>
          <w:bCs/>
          <w:szCs w:val="24"/>
        </w:rPr>
        <w:t xml:space="preserve"> обязанности</w:t>
      </w:r>
    </w:p>
    <w:p w:rsidR="00F57FE2" w:rsidRPr="00415132" w:rsidRDefault="00F57FE2" w:rsidP="00F57FE2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</w:t>
      </w:r>
      <w:r w:rsidRPr="00415132">
        <w:rPr>
          <w:rFonts w:ascii="Times New Roman" w:hAnsi="Times New Roman"/>
          <w:bCs/>
          <w:sz w:val="27"/>
          <w:szCs w:val="27"/>
        </w:rPr>
        <w:t>уководител</w:t>
      </w:r>
      <w:r>
        <w:rPr>
          <w:rFonts w:ascii="Times New Roman" w:hAnsi="Times New Roman"/>
          <w:bCs/>
          <w:sz w:val="27"/>
          <w:szCs w:val="27"/>
        </w:rPr>
        <w:t>я</w:t>
      </w:r>
      <w:r w:rsidRPr="00415132">
        <w:rPr>
          <w:rFonts w:ascii="Times New Roman" w:hAnsi="Times New Roman"/>
          <w:bCs/>
          <w:sz w:val="27"/>
          <w:szCs w:val="27"/>
        </w:rPr>
        <w:t xml:space="preserve"> департамента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          С.В. Юсупов</w:t>
      </w: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C6423" w:rsidRDefault="005C6423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C6423" w:rsidRDefault="005C6423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C6423" w:rsidRDefault="005C6423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C6423" w:rsidRDefault="005C6423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C6423" w:rsidRDefault="005C6423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934E4" w:rsidRPr="00E145C8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</w:p>
    <w:p w:rsidR="004A0C91" w:rsidRPr="00E145C8" w:rsidRDefault="004934E4" w:rsidP="004934E4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E145C8">
        <w:rPr>
          <w:sz w:val="27"/>
          <w:szCs w:val="27"/>
        </w:rPr>
        <w:t>приказ</w:t>
      </w:r>
      <w:r w:rsidR="00482856">
        <w:rPr>
          <w:sz w:val="27"/>
          <w:szCs w:val="27"/>
        </w:rPr>
        <w:t>у</w:t>
      </w:r>
      <w:r w:rsidR="004A0C91" w:rsidRPr="00E145C8">
        <w:rPr>
          <w:sz w:val="27"/>
          <w:szCs w:val="27"/>
        </w:rPr>
        <w:t xml:space="preserve"> </w:t>
      </w:r>
      <w:r w:rsidRPr="00E145C8">
        <w:rPr>
          <w:sz w:val="27"/>
          <w:szCs w:val="27"/>
        </w:rPr>
        <w:t xml:space="preserve">департамента </w:t>
      </w:r>
    </w:p>
    <w:p w:rsidR="004A0C91" w:rsidRPr="00E145C8" w:rsidRDefault="004934E4" w:rsidP="004934E4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E145C8">
        <w:rPr>
          <w:sz w:val="27"/>
          <w:szCs w:val="27"/>
        </w:rPr>
        <w:t>имущественных</w:t>
      </w:r>
      <w:r w:rsidR="004A0C91" w:rsidRPr="00E145C8">
        <w:rPr>
          <w:sz w:val="27"/>
          <w:szCs w:val="27"/>
        </w:rPr>
        <w:t xml:space="preserve"> </w:t>
      </w:r>
      <w:r w:rsidRPr="00E145C8">
        <w:rPr>
          <w:sz w:val="27"/>
          <w:szCs w:val="27"/>
        </w:rPr>
        <w:t xml:space="preserve">и земельных </w:t>
      </w:r>
    </w:p>
    <w:p w:rsidR="004934E4" w:rsidRPr="00E145C8" w:rsidRDefault="004934E4" w:rsidP="004934E4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E145C8">
        <w:rPr>
          <w:sz w:val="27"/>
          <w:szCs w:val="27"/>
        </w:rPr>
        <w:t>отношений</w:t>
      </w:r>
      <w:r w:rsidR="004A0C91" w:rsidRPr="00E145C8">
        <w:rPr>
          <w:sz w:val="27"/>
          <w:szCs w:val="27"/>
        </w:rPr>
        <w:t xml:space="preserve"> </w:t>
      </w:r>
      <w:r w:rsidRPr="00E145C8">
        <w:rPr>
          <w:sz w:val="27"/>
          <w:szCs w:val="27"/>
        </w:rPr>
        <w:t>Воронежской области</w:t>
      </w:r>
    </w:p>
    <w:p w:rsidR="004934E4" w:rsidRDefault="004934E4" w:rsidP="002B0F5D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E145C8">
        <w:rPr>
          <w:sz w:val="27"/>
          <w:szCs w:val="27"/>
        </w:rPr>
        <w:t xml:space="preserve">                                                       </w:t>
      </w:r>
      <w:r w:rsidR="00B266D6">
        <w:rPr>
          <w:sz w:val="27"/>
          <w:szCs w:val="27"/>
        </w:rPr>
        <w:t xml:space="preserve">                            </w:t>
      </w:r>
      <w:r w:rsidRPr="00E145C8">
        <w:rPr>
          <w:sz w:val="27"/>
          <w:szCs w:val="27"/>
        </w:rPr>
        <w:t xml:space="preserve">  </w:t>
      </w:r>
      <w:r w:rsidR="004B13C8" w:rsidRPr="00E145C8">
        <w:rPr>
          <w:sz w:val="27"/>
          <w:szCs w:val="27"/>
        </w:rPr>
        <w:t>о</w:t>
      </w:r>
      <w:r w:rsidRPr="00E145C8">
        <w:rPr>
          <w:sz w:val="27"/>
          <w:szCs w:val="27"/>
        </w:rPr>
        <w:t>т</w:t>
      </w:r>
      <w:r w:rsidR="00B266D6">
        <w:rPr>
          <w:sz w:val="27"/>
          <w:szCs w:val="27"/>
        </w:rPr>
        <w:t xml:space="preserve"> </w:t>
      </w:r>
      <w:r w:rsidR="002B0F5D">
        <w:rPr>
          <w:sz w:val="27"/>
          <w:szCs w:val="27"/>
        </w:rPr>
        <w:t>13.04.</w:t>
      </w:r>
      <w:r w:rsidR="004B13C8" w:rsidRPr="00E145C8">
        <w:rPr>
          <w:sz w:val="27"/>
          <w:szCs w:val="27"/>
        </w:rPr>
        <w:t>201</w:t>
      </w:r>
      <w:r w:rsidR="00F57FE2" w:rsidRPr="00E145C8">
        <w:rPr>
          <w:sz w:val="27"/>
          <w:szCs w:val="27"/>
        </w:rPr>
        <w:t>8</w:t>
      </w:r>
      <w:r w:rsidR="00B266D6">
        <w:rPr>
          <w:sz w:val="27"/>
          <w:szCs w:val="27"/>
        </w:rPr>
        <w:t xml:space="preserve"> г.</w:t>
      </w:r>
      <w:r w:rsidRPr="00E145C8">
        <w:rPr>
          <w:sz w:val="27"/>
          <w:szCs w:val="27"/>
        </w:rPr>
        <w:t xml:space="preserve">   №</w:t>
      </w:r>
      <w:r w:rsidR="004B13C8" w:rsidRPr="00E145C8">
        <w:rPr>
          <w:sz w:val="27"/>
          <w:szCs w:val="27"/>
        </w:rPr>
        <w:t xml:space="preserve"> </w:t>
      </w:r>
      <w:r w:rsidR="002B0F5D">
        <w:rPr>
          <w:sz w:val="27"/>
          <w:szCs w:val="27"/>
        </w:rPr>
        <w:t>852</w:t>
      </w:r>
      <w:r w:rsidRPr="00375D91">
        <w:rPr>
          <w:sz w:val="27"/>
          <w:szCs w:val="27"/>
        </w:rPr>
        <w:t xml:space="preserve">  </w:t>
      </w:r>
    </w:p>
    <w:p w:rsidR="00482856" w:rsidRDefault="00482856" w:rsidP="004934E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82856" w:rsidRDefault="00482856" w:rsidP="0048285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«Приложение </w:t>
      </w:r>
    </w:p>
    <w:p w:rsidR="00482856" w:rsidRPr="00482856" w:rsidRDefault="00482856" w:rsidP="0048285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к приказу</w:t>
      </w:r>
      <w:r w:rsidRPr="00482856">
        <w:t xml:space="preserve"> </w:t>
      </w:r>
      <w:r w:rsidRPr="00482856">
        <w:rPr>
          <w:sz w:val="27"/>
          <w:szCs w:val="27"/>
        </w:rPr>
        <w:t xml:space="preserve">департамента </w:t>
      </w:r>
    </w:p>
    <w:p w:rsidR="00482856" w:rsidRPr="00482856" w:rsidRDefault="00482856" w:rsidP="0048285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482856">
        <w:rPr>
          <w:sz w:val="27"/>
          <w:szCs w:val="27"/>
        </w:rPr>
        <w:t xml:space="preserve">имущественных и земельных </w:t>
      </w:r>
    </w:p>
    <w:p w:rsidR="00482856" w:rsidRDefault="00482856" w:rsidP="0048285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482856">
        <w:rPr>
          <w:sz w:val="27"/>
          <w:szCs w:val="27"/>
        </w:rPr>
        <w:t>отношений Воронежской области</w:t>
      </w:r>
    </w:p>
    <w:p w:rsidR="00482856" w:rsidRPr="00375D91" w:rsidRDefault="00482856" w:rsidP="0048285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от «27» мая 2015 года №880</w:t>
      </w:r>
    </w:p>
    <w:p w:rsidR="004934E4" w:rsidRPr="00375D91" w:rsidRDefault="004934E4" w:rsidP="004934E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934E4" w:rsidRPr="00375D91" w:rsidRDefault="004934E4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37"/>
      <w:bookmarkEnd w:id="1"/>
    </w:p>
    <w:p w:rsidR="004934E4" w:rsidRPr="00375D91" w:rsidRDefault="004934E4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34E4" w:rsidRPr="00B34290" w:rsidRDefault="004934E4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290">
        <w:rPr>
          <w:b/>
          <w:bCs/>
          <w:sz w:val="28"/>
          <w:szCs w:val="28"/>
        </w:rPr>
        <w:t>С</w:t>
      </w:r>
      <w:r w:rsidR="005017B1" w:rsidRPr="00B34290">
        <w:rPr>
          <w:b/>
          <w:bCs/>
          <w:sz w:val="28"/>
          <w:szCs w:val="28"/>
        </w:rPr>
        <w:t>остав</w:t>
      </w:r>
    </w:p>
    <w:p w:rsidR="00F42FDE" w:rsidRPr="00B34290" w:rsidRDefault="005017B1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290">
        <w:rPr>
          <w:b/>
          <w:bCs/>
          <w:sz w:val="28"/>
          <w:szCs w:val="28"/>
        </w:rPr>
        <w:t xml:space="preserve">конкурсной комиссии департамента </w:t>
      </w:r>
      <w:r w:rsidR="00F42FDE" w:rsidRPr="00B34290">
        <w:rPr>
          <w:b/>
          <w:bCs/>
          <w:sz w:val="28"/>
          <w:szCs w:val="28"/>
        </w:rPr>
        <w:t xml:space="preserve"> </w:t>
      </w:r>
      <w:r w:rsidRPr="00B34290">
        <w:rPr>
          <w:b/>
          <w:bCs/>
          <w:sz w:val="28"/>
          <w:szCs w:val="28"/>
        </w:rPr>
        <w:t>имущественных и земельных</w:t>
      </w:r>
      <w:r w:rsidR="00F42FDE" w:rsidRPr="00B34290">
        <w:rPr>
          <w:b/>
          <w:bCs/>
          <w:sz w:val="28"/>
          <w:szCs w:val="28"/>
        </w:rPr>
        <w:t xml:space="preserve"> </w:t>
      </w:r>
      <w:r w:rsidRPr="00B34290">
        <w:rPr>
          <w:b/>
          <w:bCs/>
          <w:sz w:val="28"/>
          <w:szCs w:val="28"/>
        </w:rPr>
        <w:t xml:space="preserve">                                                                                      отношений Воронежской области по проведению конкурс</w:t>
      </w:r>
      <w:r w:rsidR="00112E5C" w:rsidRPr="00B34290">
        <w:rPr>
          <w:b/>
          <w:bCs/>
          <w:sz w:val="28"/>
          <w:szCs w:val="28"/>
        </w:rPr>
        <w:t>а</w:t>
      </w:r>
      <w:r w:rsidR="00F42FDE" w:rsidRPr="00B34290">
        <w:rPr>
          <w:b/>
          <w:bCs/>
          <w:sz w:val="28"/>
          <w:szCs w:val="28"/>
        </w:rPr>
        <w:t xml:space="preserve"> </w:t>
      </w:r>
      <w:proofErr w:type="gramStart"/>
      <w:r w:rsidR="00C61CF8" w:rsidRPr="00B34290">
        <w:rPr>
          <w:b/>
          <w:bCs/>
          <w:sz w:val="28"/>
          <w:szCs w:val="28"/>
        </w:rPr>
        <w:t>на</w:t>
      </w:r>
      <w:proofErr w:type="gramEnd"/>
      <w:r w:rsidR="00C61CF8" w:rsidRPr="00B34290">
        <w:rPr>
          <w:b/>
          <w:bCs/>
          <w:sz w:val="28"/>
          <w:szCs w:val="28"/>
        </w:rPr>
        <w:t xml:space="preserve"> </w:t>
      </w:r>
    </w:p>
    <w:p w:rsidR="004934E4" w:rsidRPr="00B34290" w:rsidRDefault="00C61CF8" w:rsidP="0054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290">
        <w:rPr>
          <w:b/>
          <w:bCs/>
          <w:sz w:val="28"/>
          <w:szCs w:val="28"/>
        </w:rPr>
        <w:t>замещение</w:t>
      </w:r>
      <w:r w:rsidR="004934E4" w:rsidRPr="00B34290">
        <w:rPr>
          <w:b/>
          <w:bCs/>
          <w:sz w:val="28"/>
          <w:szCs w:val="28"/>
        </w:rPr>
        <w:t xml:space="preserve"> </w:t>
      </w:r>
      <w:r w:rsidRPr="00B34290">
        <w:rPr>
          <w:b/>
          <w:bCs/>
          <w:sz w:val="28"/>
          <w:szCs w:val="28"/>
        </w:rPr>
        <w:t>должности</w:t>
      </w:r>
      <w:r w:rsidR="004934E4" w:rsidRPr="00B34290">
        <w:rPr>
          <w:b/>
          <w:bCs/>
          <w:sz w:val="28"/>
          <w:szCs w:val="28"/>
        </w:rPr>
        <w:t xml:space="preserve"> </w:t>
      </w:r>
      <w:r w:rsidR="005473B5" w:rsidRPr="005473B5">
        <w:rPr>
          <w:b/>
          <w:bCs/>
          <w:sz w:val="28"/>
          <w:szCs w:val="28"/>
        </w:rPr>
        <w:t>руководителя государственных унитарных предприятий Воронежской области</w:t>
      </w:r>
    </w:p>
    <w:p w:rsidR="006A01A0" w:rsidRPr="00B34290" w:rsidRDefault="006A01A0" w:rsidP="006A0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4E4" w:rsidRPr="00B34290" w:rsidRDefault="004934E4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 xml:space="preserve">Юсупов Сергей Валентинович - </w:t>
      </w:r>
      <w:r w:rsidR="00F57FE2" w:rsidRPr="00B34290">
        <w:rPr>
          <w:sz w:val="28"/>
          <w:szCs w:val="28"/>
        </w:rPr>
        <w:t>временно исполняющий обязанности руководителя</w:t>
      </w:r>
      <w:r w:rsidRPr="00B34290">
        <w:rPr>
          <w:sz w:val="28"/>
          <w:szCs w:val="28"/>
        </w:rPr>
        <w:t xml:space="preserve"> департамента имущественных и земельных отношений Воронежской области - председатель комиссии;</w:t>
      </w:r>
    </w:p>
    <w:p w:rsidR="004934E4" w:rsidRPr="00B34290" w:rsidRDefault="004934E4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>Провоторова Ольга Сергеевна - заместитель руководителя департамента имущественных и земельных отношений Воронежской области - заместитель председателя комиссии;</w:t>
      </w:r>
    </w:p>
    <w:p w:rsidR="00F57FE2" w:rsidRPr="00B34290" w:rsidRDefault="00482856" w:rsidP="00F57F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Гоголи Кристина Карловна</w:t>
      </w:r>
      <w:r w:rsidR="00F57FE2" w:rsidRPr="00B3429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советник отдела правового обеспечения </w:t>
      </w:r>
      <w:r w:rsidR="00F57FE2" w:rsidRPr="00B34290">
        <w:rPr>
          <w:sz w:val="28"/>
          <w:szCs w:val="28"/>
        </w:rPr>
        <w:t xml:space="preserve"> департамента имущественных и земельных отношений Воронежской области –</w:t>
      </w:r>
      <w:r w:rsidR="007B610B">
        <w:rPr>
          <w:sz w:val="28"/>
          <w:szCs w:val="28"/>
        </w:rPr>
        <w:t xml:space="preserve"> </w:t>
      </w:r>
      <w:r w:rsidR="00F57FE2" w:rsidRPr="00B34290">
        <w:rPr>
          <w:sz w:val="28"/>
          <w:szCs w:val="28"/>
        </w:rPr>
        <w:t>секретарь комиссии.</w:t>
      </w:r>
    </w:p>
    <w:p w:rsidR="006525E6" w:rsidRPr="00B34290" w:rsidRDefault="006525E6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934E4" w:rsidRPr="00B34290" w:rsidRDefault="008339BC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>Член</w:t>
      </w:r>
      <w:r w:rsidR="00521DE3" w:rsidRPr="00B34290">
        <w:rPr>
          <w:sz w:val="28"/>
          <w:szCs w:val="28"/>
        </w:rPr>
        <w:t>ы</w:t>
      </w:r>
      <w:r w:rsidR="004934E4" w:rsidRPr="00B34290">
        <w:rPr>
          <w:sz w:val="28"/>
          <w:szCs w:val="28"/>
        </w:rPr>
        <w:t xml:space="preserve"> конкурсной комиссии:</w:t>
      </w:r>
    </w:p>
    <w:p w:rsidR="006525E6" w:rsidRPr="00B34290" w:rsidRDefault="006525E6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 xml:space="preserve">Полухина Мария Валентиновна - начальник отдела </w:t>
      </w:r>
      <w:r w:rsidR="0019599C" w:rsidRPr="00B34290">
        <w:rPr>
          <w:sz w:val="28"/>
          <w:szCs w:val="28"/>
        </w:rPr>
        <w:t xml:space="preserve">корпоративного развития и работы с областными залогами </w:t>
      </w:r>
      <w:r w:rsidRPr="00B34290">
        <w:rPr>
          <w:sz w:val="28"/>
          <w:szCs w:val="28"/>
        </w:rPr>
        <w:t>департамента имущественных и земельных отношений Воронежской области;</w:t>
      </w:r>
    </w:p>
    <w:p w:rsidR="00F57FE2" w:rsidRPr="00B34290" w:rsidRDefault="005473B5" w:rsidP="00F57F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</w:t>
      </w:r>
      <w:proofErr w:type="spellEnd"/>
      <w:r>
        <w:rPr>
          <w:sz w:val="28"/>
          <w:szCs w:val="28"/>
        </w:rPr>
        <w:t xml:space="preserve"> Валерий Михайлович</w:t>
      </w:r>
      <w:r w:rsidR="00F57FE2" w:rsidRPr="00B3429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 казенного учреждения</w:t>
      </w:r>
      <w:r w:rsidR="00F57FE2" w:rsidRPr="00B34290">
        <w:rPr>
          <w:sz w:val="28"/>
          <w:szCs w:val="28"/>
        </w:rPr>
        <w:t xml:space="preserve"> Воронежской области «Управление по работе с областным имуществом».</w:t>
      </w:r>
    </w:p>
    <w:p w:rsidR="00B34290" w:rsidRPr="00B34290" w:rsidRDefault="00B34290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934E4" w:rsidRPr="00B34290" w:rsidRDefault="004934E4" w:rsidP="004934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>Члены конк</w:t>
      </w:r>
      <w:r w:rsidR="005D3EC2" w:rsidRPr="00B34290">
        <w:rPr>
          <w:sz w:val="28"/>
          <w:szCs w:val="28"/>
        </w:rPr>
        <w:t>урсной комиссии по согласованию:</w:t>
      </w:r>
    </w:p>
    <w:p w:rsidR="004934E4" w:rsidRPr="00B34290" w:rsidRDefault="005D3EC2" w:rsidP="00F57F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4290">
        <w:rPr>
          <w:sz w:val="28"/>
          <w:szCs w:val="28"/>
        </w:rPr>
        <w:t>Представители органа исполнительной власти Воронежской области</w:t>
      </w:r>
      <w:r w:rsidR="00F57FE2" w:rsidRPr="00B34290">
        <w:rPr>
          <w:sz w:val="28"/>
          <w:szCs w:val="28"/>
        </w:rPr>
        <w:t xml:space="preserve">, осуществляющего координацию </w:t>
      </w:r>
      <w:r w:rsidR="005473B5">
        <w:rPr>
          <w:sz w:val="28"/>
          <w:szCs w:val="28"/>
        </w:rPr>
        <w:t>финансово-хозяйственной</w:t>
      </w:r>
      <w:r w:rsidR="00F57FE2" w:rsidRPr="00B34290">
        <w:rPr>
          <w:sz w:val="28"/>
          <w:szCs w:val="28"/>
        </w:rPr>
        <w:t xml:space="preserve"> деятельности </w:t>
      </w:r>
      <w:r w:rsidR="005473B5">
        <w:rPr>
          <w:sz w:val="28"/>
          <w:szCs w:val="28"/>
        </w:rPr>
        <w:t>государственного унитарного предприятия Воронежской области в соответствующей отрасли</w:t>
      </w:r>
      <w:r w:rsidR="004934E4" w:rsidRPr="00B34290">
        <w:rPr>
          <w:sz w:val="28"/>
          <w:szCs w:val="28"/>
        </w:rPr>
        <w:t>;</w:t>
      </w:r>
    </w:p>
    <w:p w:rsidR="004934E4" w:rsidRPr="00B34290" w:rsidRDefault="004934E4" w:rsidP="005D3EC2">
      <w:pPr>
        <w:pStyle w:val="a5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B34290">
        <w:rPr>
          <w:rFonts w:ascii="Times New Roman" w:hAnsi="Times New Roman"/>
          <w:szCs w:val="28"/>
        </w:rPr>
        <w:t xml:space="preserve">Семенов Петр Иванович </w:t>
      </w:r>
      <w:r w:rsidR="00D519E9" w:rsidRPr="00B34290">
        <w:rPr>
          <w:rFonts w:ascii="Times New Roman" w:hAnsi="Times New Roman"/>
          <w:szCs w:val="28"/>
        </w:rPr>
        <w:t>-</w:t>
      </w:r>
      <w:r w:rsidRPr="00B34290">
        <w:rPr>
          <w:rFonts w:ascii="Times New Roman" w:hAnsi="Times New Roman"/>
          <w:szCs w:val="28"/>
        </w:rPr>
        <w:t xml:space="preserve"> депутат</w:t>
      </w:r>
      <w:r w:rsidR="005D3EC2" w:rsidRPr="00B34290">
        <w:rPr>
          <w:rFonts w:ascii="Times New Roman" w:hAnsi="Times New Roman"/>
          <w:szCs w:val="28"/>
        </w:rPr>
        <w:t>, председател</w:t>
      </w:r>
      <w:r w:rsidR="005C6423">
        <w:rPr>
          <w:rFonts w:ascii="Times New Roman" w:hAnsi="Times New Roman"/>
          <w:szCs w:val="28"/>
        </w:rPr>
        <w:t>ь</w:t>
      </w:r>
      <w:r w:rsidR="005D3EC2" w:rsidRPr="00B34290">
        <w:rPr>
          <w:rFonts w:ascii="Times New Roman" w:hAnsi="Times New Roman"/>
          <w:szCs w:val="28"/>
        </w:rPr>
        <w:t xml:space="preserve"> </w:t>
      </w:r>
      <w:r w:rsidR="00F02F84" w:rsidRPr="00B34290">
        <w:rPr>
          <w:rFonts w:ascii="Times New Roman" w:hAnsi="Times New Roman"/>
          <w:szCs w:val="28"/>
        </w:rPr>
        <w:t xml:space="preserve">Комитета по имущественным и земельным отношениям </w:t>
      </w:r>
      <w:r w:rsidR="005D3EC2" w:rsidRPr="00B34290">
        <w:rPr>
          <w:rFonts w:ascii="Times New Roman" w:hAnsi="Times New Roman"/>
          <w:szCs w:val="28"/>
        </w:rPr>
        <w:t xml:space="preserve"> </w:t>
      </w:r>
      <w:r w:rsidRPr="00B34290">
        <w:rPr>
          <w:rFonts w:ascii="Times New Roman" w:hAnsi="Times New Roman"/>
          <w:szCs w:val="28"/>
        </w:rPr>
        <w:t>Воронежской областной Думы;</w:t>
      </w:r>
    </w:p>
    <w:p w:rsidR="0073240F" w:rsidRPr="00B34290" w:rsidRDefault="004934E4" w:rsidP="00D519E9">
      <w:pPr>
        <w:pStyle w:val="a5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B34290">
        <w:rPr>
          <w:rFonts w:ascii="Times New Roman" w:hAnsi="Times New Roman"/>
          <w:szCs w:val="28"/>
        </w:rPr>
        <w:t xml:space="preserve">Сорокина Юлия Владимировна - </w:t>
      </w:r>
      <w:r w:rsidR="00D519E9" w:rsidRPr="00B34290">
        <w:rPr>
          <w:rFonts w:ascii="Times New Roman" w:hAnsi="Times New Roman"/>
          <w:szCs w:val="28"/>
        </w:rPr>
        <w:t xml:space="preserve">заведующая кафедрой государственно-правовых дисциплин Воронежского филиала РАНХ и ГС, </w:t>
      </w:r>
      <w:r w:rsidRPr="00B34290">
        <w:rPr>
          <w:rFonts w:ascii="Times New Roman" w:hAnsi="Times New Roman"/>
          <w:szCs w:val="28"/>
        </w:rPr>
        <w:t>доктор юридических наук</w:t>
      </w:r>
      <w:r w:rsidR="0019599C" w:rsidRPr="00B34290">
        <w:rPr>
          <w:rFonts w:ascii="Times New Roman" w:hAnsi="Times New Roman"/>
          <w:szCs w:val="28"/>
        </w:rPr>
        <w:t>, профессор</w:t>
      </w:r>
      <w:proofErr w:type="gramStart"/>
      <w:r w:rsidRPr="00B34290">
        <w:rPr>
          <w:rFonts w:ascii="Times New Roman" w:hAnsi="Times New Roman"/>
          <w:szCs w:val="28"/>
        </w:rPr>
        <w:t>.</w:t>
      </w:r>
      <w:r w:rsidR="00482856">
        <w:rPr>
          <w:rFonts w:ascii="Times New Roman" w:hAnsi="Times New Roman"/>
          <w:szCs w:val="28"/>
        </w:rPr>
        <w:t>»</w:t>
      </w:r>
      <w:proofErr w:type="gramEnd"/>
    </w:p>
    <w:sectPr w:rsidR="0073240F" w:rsidRPr="00B34290" w:rsidSect="004F72F2">
      <w:headerReference w:type="even" r:id="rId11"/>
      <w:footerReference w:type="even" r:id="rId12"/>
      <w:foot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77" w:rsidRDefault="00A82E77" w:rsidP="00CF147E">
      <w:r>
        <w:separator/>
      </w:r>
    </w:p>
  </w:endnote>
  <w:endnote w:type="continuationSeparator" w:id="0">
    <w:p w:rsidR="00A82E77" w:rsidRDefault="00A82E77" w:rsidP="00CF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AE007A" w:rsidP="00AD4E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 w:rsidP="00AD4E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9D5AA8" w:rsidP="00AD4E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77" w:rsidRDefault="00A82E77" w:rsidP="00CF147E">
      <w:r>
        <w:separator/>
      </w:r>
    </w:p>
  </w:footnote>
  <w:footnote w:type="continuationSeparator" w:id="0">
    <w:p w:rsidR="00A82E77" w:rsidRDefault="00A82E77" w:rsidP="00CF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AE007A" w:rsidP="00AD4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D0"/>
    <w:multiLevelType w:val="hybridMultilevel"/>
    <w:tmpl w:val="7E4C9C5E"/>
    <w:lvl w:ilvl="0" w:tplc="2D64C0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26DB5DB6"/>
    <w:multiLevelType w:val="hybridMultilevel"/>
    <w:tmpl w:val="93C8E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C75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0469"/>
    <w:multiLevelType w:val="hybridMultilevel"/>
    <w:tmpl w:val="F140A370"/>
    <w:lvl w:ilvl="0" w:tplc="2D64C0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F5AA7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43BC7"/>
    <w:multiLevelType w:val="hybridMultilevel"/>
    <w:tmpl w:val="5994F7F6"/>
    <w:lvl w:ilvl="0" w:tplc="DD98A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07"/>
    <w:rsid w:val="00001DB5"/>
    <w:rsid w:val="00017B0D"/>
    <w:rsid w:val="00022B66"/>
    <w:rsid w:val="00026857"/>
    <w:rsid w:val="000501D1"/>
    <w:rsid w:val="000519F0"/>
    <w:rsid w:val="00067010"/>
    <w:rsid w:val="000730D2"/>
    <w:rsid w:val="00077AE8"/>
    <w:rsid w:val="00081F24"/>
    <w:rsid w:val="00087D2F"/>
    <w:rsid w:val="000A15C2"/>
    <w:rsid w:val="000B3D43"/>
    <w:rsid w:val="000C486F"/>
    <w:rsid w:val="000D6970"/>
    <w:rsid w:val="000D7E17"/>
    <w:rsid w:val="001053BD"/>
    <w:rsid w:val="00112588"/>
    <w:rsid w:val="00112E5C"/>
    <w:rsid w:val="00131717"/>
    <w:rsid w:val="001902E5"/>
    <w:rsid w:val="0019599C"/>
    <w:rsid w:val="00197F25"/>
    <w:rsid w:val="001A0F35"/>
    <w:rsid w:val="001A7D29"/>
    <w:rsid w:val="001B5701"/>
    <w:rsid w:val="001E4E51"/>
    <w:rsid w:val="001F2F7F"/>
    <w:rsid w:val="002110AA"/>
    <w:rsid w:val="002214AF"/>
    <w:rsid w:val="0022740A"/>
    <w:rsid w:val="00246E1F"/>
    <w:rsid w:val="00252D7A"/>
    <w:rsid w:val="0025565F"/>
    <w:rsid w:val="00261AA1"/>
    <w:rsid w:val="0028400E"/>
    <w:rsid w:val="002A7361"/>
    <w:rsid w:val="002B0F5D"/>
    <w:rsid w:val="002B5B2D"/>
    <w:rsid w:val="002F4055"/>
    <w:rsid w:val="002F6144"/>
    <w:rsid w:val="002F7F00"/>
    <w:rsid w:val="00331B9B"/>
    <w:rsid w:val="00333EB5"/>
    <w:rsid w:val="00345B3B"/>
    <w:rsid w:val="00351BBD"/>
    <w:rsid w:val="00352676"/>
    <w:rsid w:val="00357811"/>
    <w:rsid w:val="00371C12"/>
    <w:rsid w:val="003730DE"/>
    <w:rsid w:val="00375D91"/>
    <w:rsid w:val="00381B1D"/>
    <w:rsid w:val="00385D11"/>
    <w:rsid w:val="0039087E"/>
    <w:rsid w:val="003952EB"/>
    <w:rsid w:val="003B20DA"/>
    <w:rsid w:val="003B64D2"/>
    <w:rsid w:val="003B72DA"/>
    <w:rsid w:val="003C1B81"/>
    <w:rsid w:val="003C5A20"/>
    <w:rsid w:val="003F44F7"/>
    <w:rsid w:val="00403E51"/>
    <w:rsid w:val="004111CC"/>
    <w:rsid w:val="00411D50"/>
    <w:rsid w:val="00415132"/>
    <w:rsid w:val="00424B0C"/>
    <w:rsid w:val="004264E2"/>
    <w:rsid w:val="00434F41"/>
    <w:rsid w:val="00443EC7"/>
    <w:rsid w:val="00444AB5"/>
    <w:rsid w:val="00455675"/>
    <w:rsid w:val="0046329E"/>
    <w:rsid w:val="00470163"/>
    <w:rsid w:val="00474517"/>
    <w:rsid w:val="00482856"/>
    <w:rsid w:val="00487159"/>
    <w:rsid w:val="004929AA"/>
    <w:rsid w:val="004934E4"/>
    <w:rsid w:val="004A0C91"/>
    <w:rsid w:val="004A2FB5"/>
    <w:rsid w:val="004A6224"/>
    <w:rsid w:val="004B13C8"/>
    <w:rsid w:val="004B3F50"/>
    <w:rsid w:val="004C5821"/>
    <w:rsid w:val="004F0646"/>
    <w:rsid w:val="004F72F2"/>
    <w:rsid w:val="005017B1"/>
    <w:rsid w:val="00506EBC"/>
    <w:rsid w:val="00510276"/>
    <w:rsid w:val="00521DE3"/>
    <w:rsid w:val="00535011"/>
    <w:rsid w:val="0053526D"/>
    <w:rsid w:val="00536047"/>
    <w:rsid w:val="005372F2"/>
    <w:rsid w:val="00546AF8"/>
    <w:rsid w:val="005473B5"/>
    <w:rsid w:val="00557082"/>
    <w:rsid w:val="005576DB"/>
    <w:rsid w:val="005579C6"/>
    <w:rsid w:val="005665C5"/>
    <w:rsid w:val="005B7283"/>
    <w:rsid w:val="005C6025"/>
    <w:rsid w:val="005C6423"/>
    <w:rsid w:val="005C7171"/>
    <w:rsid w:val="005D3694"/>
    <w:rsid w:val="005D3EC2"/>
    <w:rsid w:val="005E046C"/>
    <w:rsid w:val="005E6624"/>
    <w:rsid w:val="005E7DBF"/>
    <w:rsid w:val="00602825"/>
    <w:rsid w:val="00624407"/>
    <w:rsid w:val="00632377"/>
    <w:rsid w:val="0064134B"/>
    <w:rsid w:val="006444FE"/>
    <w:rsid w:val="006525E6"/>
    <w:rsid w:val="0066023A"/>
    <w:rsid w:val="00661A54"/>
    <w:rsid w:val="0066595F"/>
    <w:rsid w:val="0067770E"/>
    <w:rsid w:val="00682621"/>
    <w:rsid w:val="00692ADD"/>
    <w:rsid w:val="00695EC6"/>
    <w:rsid w:val="006A01A0"/>
    <w:rsid w:val="006A6DAC"/>
    <w:rsid w:val="006A6E55"/>
    <w:rsid w:val="006C7BC4"/>
    <w:rsid w:val="00700A77"/>
    <w:rsid w:val="0070533B"/>
    <w:rsid w:val="007115DE"/>
    <w:rsid w:val="0071187B"/>
    <w:rsid w:val="00712365"/>
    <w:rsid w:val="00731EA3"/>
    <w:rsid w:val="0073240F"/>
    <w:rsid w:val="0073244B"/>
    <w:rsid w:val="0077785D"/>
    <w:rsid w:val="007B003C"/>
    <w:rsid w:val="007B5CE2"/>
    <w:rsid w:val="007B610B"/>
    <w:rsid w:val="007C5938"/>
    <w:rsid w:val="007D1E68"/>
    <w:rsid w:val="007D5CA3"/>
    <w:rsid w:val="007E57DF"/>
    <w:rsid w:val="007F5FDE"/>
    <w:rsid w:val="008014DE"/>
    <w:rsid w:val="00827BC3"/>
    <w:rsid w:val="008339BC"/>
    <w:rsid w:val="00837321"/>
    <w:rsid w:val="00851806"/>
    <w:rsid w:val="008528B1"/>
    <w:rsid w:val="00854F1A"/>
    <w:rsid w:val="0086414F"/>
    <w:rsid w:val="00894720"/>
    <w:rsid w:val="00894AA5"/>
    <w:rsid w:val="008A27D2"/>
    <w:rsid w:val="008E575F"/>
    <w:rsid w:val="00902EF8"/>
    <w:rsid w:val="00917A25"/>
    <w:rsid w:val="00923A9D"/>
    <w:rsid w:val="00925711"/>
    <w:rsid w:val="00941E62"/>
    <w:rsid w:val="00942B3F"/>
    <w:rsid w:val="0095077C"/>
    <w:rsid w:val="00956C29"/>
    <w:rsid w:val="0097539D"/>
    <w:rsid w:val="00987526"/>
    <w:rsid w:val="009B265D"/>
    <w:rsid w:val="009B5BE5"/>
    <w:rsid w:val="009B7FB5"/>
    <w:rsid w:val="009C0126"/>
    <w:rsid w:val="009D5AA8"/>
    <w:rsid w:val="009E58C9"/>
    <w:rsid w:val="00A15F4B"/>
    <w:rsid w:val="00A20DA3"/>
    <w:rsid w:val="00A21EA7"/>
    <w:rsid w:val="00A32078"/>
    <w:rsid w:val="00A337AE"/>
    <w:rsid w:val="00A4294D"/>
    <w:rsid w:val="00A546BB"/>
    <w:rsid w:val="00A82749"/>
    <w:rsid w:val="00A82E77"/>
    <w:rsid w:val="00A92A14"/>
    <w:rsid w:val="00A956D3"/>
    <w:rsid w:val="00A97A81"/>
    <w:rsid w:val="00AD4EF2"/>
    <w:rsid w:val="00AE007A"/>
    <w:rsid w:val="00AE58AC"/>
    <w:rsid w:val="00AE79C2"/>
    <w:rsid w:val="00B05B65"/>
    <w:rsid w:val="00B1711D"/>
    <w:rsid w:val="00B266D6"/>
    <w:rsid w:val="00B30785"/>
    <w:rsid w:val="00B34290"/>
    <w:rsid w:val="00B4289D"/>
    <w:rsid w:val="00B54737"/>
    <w:rsid w:val="00B55430"/>
    <w:rsid w:val="00B91DA9"/>
    <w:rsid w:val="00BA2B0E"/>
    <w:rsid w:val="00BD0402"/>
    <w:rsid w:val="00BE7597"/>
    <w:rsid w:val="00BE7C7D"/>
    <w:rsid w:val="00BF3B20"/>
    <w:rsid w:val="00C107AA"/>
    <w:rsid w:val="00C121CD"/>
    <w:rsid w:val="00C12788"/>
    <w:rsid w:val="00C1513A"/>
    <w:rsid w:val="00C22F44"/>
    <w:rsid w:val="00C51EFF"/>
    <w:rsid w:val="00C5201F"/>
    <w:rsid w:val="00C572C6"/>
    <w:rsid w:val="00C61CF8"/>
    <w:rsid w:val="00C656FC"/>
    <w:rsid w:val="00C66671"/>
    <w:rsid w:val="00C80345"/>
    <w:rsid w:val="00CA04BE"/>
    <w:rsid w:val="00CC7004"/>
    <w:rsid w:val="00CF147E"/>
    <w:rsid w:val="00D004D7"/>
    <w:rsid w:val="00D01F6A"/>
    <w:rsid w:val="00D519E9"/>
    <w:rsid w:val="00D639F5"/>
    <w:rsid w:val="00D738B0"/>
    <w:rsid w:val="00D82246"/>
    <w:rsid w:val="00D8731F"/>
    <w:rsid w:val="00D953A5"/>
    <w:rsid w:val="00DA20F7"/>
    <w:rsid w:val="00DA44B6"/>
    <w:rsid w:val="00DA4891"/>
    <w:rsid w:val="00DD3EA0"/>
    <w:rsid w:val="00DF2EC8"/>
    <w:rsid w:val="00E11F03"/>
    <w:rsid w:val="00E12B5F"/>
    <w:rsid w:val="00E145C8"/>
    <w:rsid w:val="00E22518"/>
    <w:rsid w:val="00E307E9"/>
    <w:rsid w:val="00E3245A"/>
    <w:rsid w:val="00E64881"/>
    <w:rsid w:val="00E67EEC"/>
    <w:rsid w:val="00E72CC5"/>
    <w:rsid w:val="00E96063"/>
    <w:rsid w:val="00EF490B"/>
    <w:rsid w:val="00EF6851"/>
    <w:rsid w:val="00F02F84"/>
    <w:rsid w:val="00F05EED"/>
    <w:rsid w:val="00F16F38"/>
    <w:rsid w:val="00F214B9"/>
    <w:rsid w:val="00F34204"/>
    <w:rsid w:val="00F42FDE"/>
    <w:rsid w:val="00F51BF8"/>
    <w:rsid w:val="00F52B3A"/>
    <w:rsid w:val="00F57749"/>
    <w:rsid w:val="00F57FE2"/>
    <w:rsid w:val="00F64520"/>
    <w:rsid w:val="00F8117A"/>
    <w:rsid w:val="00F82834"/>
    <w:rsid w:val="00F94B6E"/>
    <w:rsid w:val="00F96113"/>
    <w:rsid w:val="00F962CD"/>
    <w:rsid w:val="00FC2FD3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AA9E75DB30F127C7D3CCA5ABDCDFCD9B9FE7FAD86681D0A6EE5C6AF11F9191FC8E3FE19C7CD01EFF0543mCx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1295-B021-4CE7-8E23-8D19D751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4333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consultantplus://offline/ref=36AA9E75DB30F127C7D3CCA5ABDCDFCD9B9FE7FAD86785D4A1EE5C6AF11F9191FC8E3FE19C7CD01EFF0543mCxAL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consultantplus://offline/ref=36AA9E75DB30F127C7D3CCA5ABDCDFCD9B9FE7FAD86281D1A6EE5C6AF11F9191mFxCL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consultantplus://offline/ref=36AA9E75DB30F127C7D3CCA5ABDCDFCD9B9FE7FAD86681D0A6EE5C6AF11F9191FC8E3FE19C7CD01EFF0543mCxCL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ryabykh</dc:creator>
  <cp:lastModifiedBy>RusskihES</cp:lastModifiedBy>
  <cp:revision>2</cp:revision>
  <cp:lastPrinted>2018-07-02T15:12:00Z</cp:lastPrinted>
  <dcterms:created xsi:type="dcterms:W3CDTF">2018-07-05T13:15:00Z</dcterms:created>
  <dcterms:modified xsi:type="dcterms:W3CDTF">2018-07-05T13:15:00Z</dcterms:modified>
</cp:coreProperties>
</file>