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C5912">
        <w:rPr>
          <w:b/>
          <w:sz w:val="22"/>
          <w:szCs w:val="22"/>
        </w:rPr>
        <w:t>448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B6302A">
        <w:rPr>
          <w:b/>
          <w:bCs/>
          <w:sz w:val="22"/>
          <w:szCs w:val="22"/>
        </w:rPr>
        <w:t>4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B6302A">
        <w:rPr>
          <w:sz w:val="22"/>
          <w:szCs w:val="22"/>
        </w:rPr>
        <w:t xml:space="preserve">(процедура № </w:t>
      </w:r>
      <w:r w:rsidR="00B6302A" w:rsidRPr="00B6302A">
        <w:rPr>
          <w:color w:val="000000"/>
          <w:sz w:val="22"/>
          <w:szCs w:val="22"/>
        </w:rPr>
        <w:t>21000011360000000103</w:t>
      </w:r>
      <w:r w:rsidRPr="00B6302A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4F3AD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F3ADC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</w:t>
            </w:r>
            <w:r w:rsidR="00B6302A">
              <w:rPr>
                <w:sz w:val="22"/>
                <w:szCs w:val="22"/>
              </w:rPr>
              <w:t>Хохольское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4F3ADC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ADC" w:rsidRPr="00FB33D6" w:rsidRDefault="004F3ADC" w:rsidP="004F3ADC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C" w:rsidRPr="00FE14F0" w:rsidRDefault="004F3ADC" w:rsidP="004F3AD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14F0">
              <w:rPr>
                <w:color w:val="000000"/>
                <w:sz w:val="22"/>
                <w:szCs w:val="22"/>
              </w:rPr>
              <w:t>36:31:3800017:30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C" w:rsidRPr="00FE14F0" w:rsidRDefault="004F3ADC" w:rsidP="004F3AD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14F0">
              <w:rPr>
                <w:sz w:val="22"/>
                <w:szCs w:val="22"/>
              </w:rPr>
              <w:t>198 990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C" w:rsidRPr="00FE14F0" w:rsidRDefault="004F3ADC" w:rsidP="004F3ADC">
            <w:pPr>
              <w:jc w:val="both"/>
              <w:rPr>
                <w:sz w:val="22"/>
                <w:szCs w:val="22"/>
                <w:highlight w:val="yellow"/>
              </w:rPr>
            </w:pPr>
            <w:r w:rsidRPr="00FE14F0">
              <w:rPr>
                <w:sz w:val="22"/>
                <w:szCs w:val="22"/>
              </w:rPr>
              <w:t>Воронежская область, р-н Хохольский, северо-западная часть кадастрового квартала 36:31:3800017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ADC" w:rsidRPr="004F3ADC" w:rsidRDefault="004F3ADC" w:rsidP="004F3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3ADC">
              <w:rPr>
                <w:rFonts w:eastAsiaTheme="minorHAnsi"/>
                <w:sz w:val="22"/>
                <w:szCs w:val="22"/>
                <w:lang w:eastAsia="en-US"/>
              </w:rPr>
              <w:t>Для  сельскохозяйственного производства/ Собственность</w:t>
            </w:r>
          </w:p>
          <w:p w:rsidR="004F3ADC" w:rsidRPr="004F3ADC" w:rsidRDefault="004F3ADC" w:rsidP="004F3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3ADC">
              <w:rPr>
                <w:rFonts w:eastAsiaTheme="minorHAnsi"/>
                <w:sz w:val="22"/>
                <w:szCs w:val="22"/>
                <w:lang w:eastAsia="en-US"/>
              </w:rPr>
              <w:t>36-36-32/027/2013-639</w:t>
            </w:r>
          </w:p>
          <w:p w:rsidR="004F3ADC" w:rsidRPr="004F3ADC" w:rsidRDefault="004F3ADC" w:rsidP="004F3ADC">
            <w:pPr>
              <w:jc w:val="center"/>
              <w:rPr>
                <w:sz w:val="22"/>
                <w:szCs w:val="22"/>
                <w:lang w:eastAsia="en-US"/>
              </w:rPr>
            </w:pPr>
            <w:r w:rsidRPr="004F3ADC">
              <w:rPr>
                <w:rFonts w:eastAsiaTheme="minorHAnsi"/>
                <w:sz w:val="22"/>
                <w:szCs w:val="22"/>
                <w:lang w:eastAsia="en-US"/>
              </w:rPr>
              <w:t>02.12.2013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C" w:rsidRPr="00934BBA" w:rsidRDefault="004F3ADC" w:rsidP="004F3A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17 073</w:t>
            </w:r>
            <w:r w:rsidRPr="00934BBA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C" w:rsidRPr="00934BBA" w:rsidRDefault="004F3ADC" w:rsidP="004F3A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17 073</w:t>
            </w:r>
            <w:r w:rsidRPr="00934BBA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4F3ADC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5D597C" w:rsidRDefault="005D597C" w:rsidP="005D597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B6302A" w:rsidRDefault="00B6302A" w:rsidP="003B1FA6">
      <w:pPr>
        <w:ind w:firstLine="708"/>
        <w:jc w:val="both"/>
        <w:rPr>
          <w:sz w:val="22"/>
          <w:szCs w:val="22"/>
        </w:rPr>
      </w:pP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B6302A">
        <w:rPr>
          <w:sz w:val="22"/>
          <w:szCs w:val="22"/>
        </w:rPr>
        <w:t>3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3C7634">
        <w:rPr>
          <w:sz w:val="22"/>
          <w:szCs w:val="22"/>
        </w:rPr>
        <w:t>432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B6302A">
        <w:rPr>
          <w:sz w:val="22"/>
          <w:szCs w:val="22"/>
        </w:rPr>
        <w:t>3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</w:t>
      </w:r>
      <w:r w:rsidR="003B1FA6" w:rsidRPr="003C7634">
        <w:rPr>
          <w:bCs/>
          <w:sz w:val="22"/>
          <w:szCs w:val="22"/>
        </w:rPr>
        <w:t>территори</w:t>
      </w:r>
      <w:r w:rsidR="006F7936" w:rsidRPr="003C7634">
        <w:rPr>
          <w:bCs/>
          <w:sz w:val="22"/>
          <w:szCs w:val="22"/>
        </w:rPr>
        <w:t>и</w:t>
      </w:r>
      <w:r w:rsidR="003B1FA6" w:rsidRPr="003C7634">
        <w:rPr>
          <w:bCs/>
          <w:sz w:val="22"/>
          <w:szCs w:val="22"/>
        </w:rPr>
        <w:t xml:space="preserve"> </w:t>
      </w:r>
      <w:r w:rsidR="00650CBA" w:rsidRPr="003C7634">
        <w:rPr>
          <w:bCs/>
          <w:sz w:val="22"/>
          <w:szCs w:val="22"/>
        </w:rPr>
        <w:t>Хохольского</w:t>
      </w:r>
      <w:r w:rsidR="003B1FA6" w:rsidRPr="003C7634">
        <w:rPr>
          <w:bCs/>
          <w:sz w:val="22"/>
          <w:szCs w:val="22"/>
        </w:rPr>
        <w:t xml:space="preserve"> муниципальн</w:t>
      </w:r>
      <w:r w:rsidR="006F7936" w:rsidRPr="003C7634">
        <w:rPr>
          <w:bCs/>
          <w:sz w:val="22"/>
          <w:szCs w:val="22"/>
        </w:rPr>
        <w:t>ого</w:t>
      </w:r>
      <w:r w:rsidR="003B1FA6" w:rsidRPr="003C7634">
        <w:rPr>
          <w:bCs/>
          <w:sz w:val="22"/>
          <w:szCs w:val="22"/>
        </w:rPr>
        <w:t xml:space="preserve"> район</w:t>
      </w:r>
      <w:r w:rsidR="006F7936" w:rsidRPr="003C7634">
        <w:rPr>
          <w:bCs/>
          <w:sz w:val="22"/>
          <w:szCs w:val="22"/>
        </w:rPr>
        <w:t>а</w:t>
      </w:r>
      <w:r w:rsidR="003B1FA6" w:rsidRPr="003C7634">
        <w:rPr>
          <w:bCs/>
          <w:sz w:val="22"/>
          <w:szCs w:val="22"/>
        </w:rPr>
        <w:t xml:space="preserve"> Воронежской области</w:t>
      </w:r>
      <w:r w:rsidR="00F10481" w:rsidRPr="003C7634">
        <w:rPr>
          <w:sz w:val="22"/>
          <w:szCs w:val="22"/>
        </w:rPr>
        <w:t>, по лот</w:t>
      </w:r>
      <w:r w:rsidR="002A34F4" w:rsidRPr="003C7634">
        <w:rPr>
          <w:sz w:val="22"/>
          <w:szCs w:val="22"/>
        </w:rPr>
        <w:t>у</w:t>
      </w:r>
      <w:r w:rsidR="00F10481" w:rsidRPr="003C7634">
        <w:rPr>
          <w:sz w:val="22"/>
          <w:szCs w:val="22"/>
        </w:rPr>
        <w:t xml:space="preserve"> № </w:t>
      </w:r>
      <w:r w:rsidR="004F3ADC" w:rsidRPr="003C7634">
        <w:rPr>
          <w:sz w:val="22"/>
          <w:szCs w:val="22"/>
        </w:rPr>
        <w:t>3</w:t>
      </w:r>
      <w:r w:rsidR="002A34F4" w:rsidRPr="003C7634">
        <w:rPr>
          <w:sz w:val="22"/>
          <w:szCs w:val="22"/>
        </w:rPr>
        <w:t xml:space="preserve">, поступили и зарегистрированы </w:t>
      </w:r>
      <w:r w:rsidR="003C7634" w:rsidRPr="003C7634">
        <w:rPr>
          <w:sz w:val="22"/>
          <w:szCs w:val="22"/>
        </w:rPr>
        <w:t>2</w:t>
      </w:r>
      <w:r w:rsidR="002A34F4" w:rsidRPr="003C7634">
        <w:rPr>
          <w:sz w:val="22"/>
          <w:szCs w:val="22"/>
        </w:rPr>
        <w:t xml:space="preserve"> (</w:t>
      </w:r>
      <w:r w:rsidR="003C7634" w:rsidRPr="003C7634">
        <w:rPr>
          <w:sz w:val="22"/>
          <w:szCs w:val="22"/>
        </w:rPr>
        <w:t>две</w:t>
      </w:r>
      <w:r w:rsidR="002A34F4" w:rsidRPr="003C7634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4F3ADC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17 073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2261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1" w:rsidRPr="001A6880" w:rsidRDefault="005A2261" w:rsidP="00FB4131">
            <w:pPr>
              <w:jc w:val="center"/>
              <w:rPr>
                <w:bCs/>
                <w:sz w:val="22"/>
                <w:szCs w:val="22"/>
              </w:rPr>
            </w:pPr>
            <w:bookmarkStart w:id="1" w:name="_GoBack" w:colFirst="4" w:colLast="4"/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1" w:rsidRPr="003E1CFE" w:rsidRDefault="005A2261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917669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1" w:rsidRPr="003E1CFE" w:rsidRDefault="005A2261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5A2261" w:rsidRPr="003E1CFE" w:rsidRDefault="005A2261" w:rsidP="003C7634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1" w:rsidRPr="003E1CFE" w:rsidRDefault="005A2261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1" w:rsidRPr="00733FC7" w:rsidRDefault="005A2261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Задаток внесен</w:t>
            </w:r>
          </w:p>
          <w:p w:rsidR="005A2261" w:rsidRPr="00733FC7" w:rsidRDefault="005A2261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13.12.2023</w:t>
            </w:r>
          </w:p>
        </w:tc>
      </w:tr>
      <w:tr w:rsidR="005A2261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1" w:rsidRDefault="005A226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1" w:rsidRPr="004821CC" w:rsidRDefault="005A2261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226166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1" w:rsidRPr="003E1CFE" w:rsidRDefault="005A2261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5A2261" w:rsidRPr="003E1CFE" w:rsidRDefault="005A2261" w:rsidP="003C7634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1" w:rsidRPr="004821CC" w:rsidRDefault="005A2261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1" w:rsidRPr="00733FC7" w:rsidRDefault="005A2261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Задаток внесен</w:t>
            </w:r>
          </w:p>
          <w:p w:rsidR="005A2261" w:rsidRPr="00733FC7" w:rsidRDefault="005A2261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13.12.2023</w:t>
            </w:r>
          </w:p>
        </w:tc>
      </w:tr>
    </w:tbl>
    <w:bookmarkEnd w:id="1"/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4F3AD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C7634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34" w:rsidRDefault="003C7634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34" w:rsidRPr="003E1CFE" w:rsidRDefault="003C7634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3C763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34" w:rsidRDefault="003C7634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34" w:rsidRPr="004821CC" w:rsidRDefault="003C7634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C7634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4F3ADC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A2261"/>
    <w:rsid w:val="005C5912"/>
    <w:rsid w:val="005D597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7498B"/>
    <w:rsid w:val="00676B5E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F544-40F1-451D-B0CB-9D2765C0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2023-12-14T05:54:00Z</cp:lastPrinted>
  <dcterms:created xsi:type="dcterms:W3CDTF">2023-12-08T11:34:00Z</dcterms:created>
  <dcterms:modified xsi:type="dcterms:W3CDTF">2023-12-14T05:55:00Z</dcterms:modified>
</cp:coreProperties>
</file>