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C4496">
        <w:rPr>
          <w:b/>
          <w:sz w:val="22"/>
          <w:szCs w:val="22"/>
        </w:rPr>
        <w:t>338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B25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B25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B25E3" w:rsidRPr="00693EF1" w:rsidTr="000B25E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5E3" w:rsidRPr="00FD780E" w:rsidRDefault="000B25E3" w:rsidP="000B25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5E3" w:rsidRPr="000B25E3" w:rsidRDefault="000B25E3" w:rsidP="000B25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B25E3">
              <w:rPr>
                <w:color w:val="000000"/>
                <w:sz w:val="22"/>
                <w:szCs w:val="22"/>
                <w:lang w:eastAsia="en-US"/>
              </w:rPr>
              <w:t>36:06:1600026:115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5E3" w:rsidRPr="00BD6671" w:rsidRDefault="000B25E3" w:rsidP="000B25E3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6671">
              <w:rPr>
                <w:sz w:val="22"/>
                <w:szCs w:val="22"/>
                <w:lang w:eastAsia="en-US"/>
              </w:rPr>
              <w:t>21 214* (в том числе 315</w:t>
            </w:r>
            <w:proofErr w:type="gramEnd"/>
          </w:p>
          <w:p w:rsidR="000B25E3" w:rsidRPr="00693EF1" w:rsidRDefault="000B25E3" w:rsidP="000B25E3">
            <w:pPr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5E3" w:rsidRPr="00BD6671" w:rsidRDefault="000B25E3" w:rsidP="000B25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центральная часть</w:t>
            </w:r>
          </w:p>
          <w:p w:rsidR="000B25E3" w:rsidRPr="00693EF1" w:rsidRDefault="000B25E3" w:rsidP="000B25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E3" w:rsidRPr="00E52474" w:rsidRDefault="000B25E3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0B25E3" w:rsidRDefault="000B25E3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:06:1600026:115-36/001/2017-1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 w:rsidR="002103E3"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0B25E3" w:rsidRPr="00E55189" w:rsidRDefault="000B25E3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5E3" w:rsidRPr="00693EF1" w:rsidRDefault="000B25E3" w:rsidP="000B25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284,00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5E3" w:rsidRPr="00693EF1" w:rsidRDefault="000B25E3" w:rsidP="000B25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284,00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0B25E3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0B25E3" w:rsidRPr="00E55189" w:rsidRDefault="000B25E3" w:rsidP="000B25E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0B25E3">
        <w:rPr>
          <w:sz w:val="22"/>
          <w:szCs w:val="22"/>
        </w:rPr>
        <w:t>:</w:t>
      </w:r>
    </w:p>
    <w:p w:rsidR="000B25E3" w:rsidRPr="000B25E3" w:rsidRDefault="000B25E3" w:rsidP="00E55189">
      <w:pPr>
        <w:ind w:firstLine="708"/>
        <w:jc w:val="both"/>
        <w:rPr>
          <w:sz w:val="22"/>
          <w:szCs w:val="22"/>
        </w:rPr>
      </w:pPr>
      <w:r w:rsidRPr="000B25E3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11.12.2015;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0B25E3">
        <w:rPr>
          <w:sz w:val="22"/>
          <w:szCs w:val="22"/>
        </w:rPr>
        <w:t>выдан</w:t>
      </w:r>
      <w:proofErr w:type="gramEnd"/>
      <w:r w:rsidRPr="000B25E3">
        <w:rPr>
          <w:sz w:val="22"/>
          <w:szCs w:val="22"/>
        </w:rPr>
        <w:t>: Правительство Российской Федерации.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B25E3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B25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284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0B25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24</w:t>
            </w:r>
            <w:r w:rsidR="000B25E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0B2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1F665D">
              <w:rPr>
                <w:sz w:val="22"/>
                <w:szCs w:val="22"/>
              </w:rPr>
              <w:t>0</w:t>
            </w:r>
            <w:r w:rsidR="000B25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24</w:t>
      </w:r>
      <w:r w:rsidR="000B25E3">
        <w:rPr>
          <w:bCs/>
          <w:sz w:val="22"/>
          <w:szCs w:val="22"/>
        </w:rPr>
        <w:t>4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0B25E3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B25E3"/>
    <w:rsid w:val="00101D3E"/>
    <w:rsid w:val="00102EFD"/>
    <w:rsid w:val="001658E7"/>
    <w:rsid w:val="001A4C39"/>
    <w:rsid w:val="001F665D"/>
    <w:rsid w:val="001F7650"/>
    <w:rsid w:val="002103E3"/>
    <w:rsid w:val="00221355"/>
    <w:rsid w:val="002327A5"/>
    <w:rsid w:val="00284F37"/>
    <w:rsid w:val="00307CFD"/>
    <w:rsid w:val="00441B76"/>
    <w:rsid w:val="00502112"/>
    <w:rsid w:val="005B7304"/>
    <w:rsid w:val="00640D47"/>
    <w:rsid w:val="006415DA"/>
    <w:rsid w:val="007006DB"/>
    <w:rsid w:val="00744E8E"/>
    <w:rsid w:val="00785C25"/>
    <w:rsid w:val="008320E2"/>
    <w:rsid w:val="008931BA"/>
    <w:rsid w:val="00942E27"/>
    <w:rsid w:val="009A7D34"/>
    <w:rsid w:val="00AB46A4"/>
    <w:rsid w:val="00AC4496"/>
    <w:rsid w:val="00AC6907"/>
    <w:rsid w:val="00AD1C0D"/>
    <w:rsid w:val="00AE20A3"/>
    <w:rsid w:val="00B10B26"/>
    <w:rsid w:val="00B42FDF"/>
    <w:rsid w:val="00B943AF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2020-05-29T09:12:00Z</dcterms:created>
  <dcterms:modified xsi:type="dcterms:W3CDTF">2020-05-29T12:06:00Z</dcterms:modified>
</cp:coreProperties>
</file>