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F10878">
        <w:rPr>
          <w:b/>
          <w:sz w:val="22"/>
          <w:szCs w:val="22"/>
        </w:rPr>
        <w:t>21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1F7650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 w:rsidR="00221355">
        <w:rPr>
          <w:b/>
          <w:bCs/>
          <w:sz w:val="22"/>
          <w:szCs w:val="22"/>
        </w:rPr>
        <w:t>2</w:t>
      </w:r>
      <w:r w:rsidR="001F7650">
        <w:rPr>
          <w:b/>
          <w:bCs/>
          <w:sz w:val="22"/>
          <w:szCs w:val="22"/>
        </w:rPr>
        <w:t>8</w:t>
      </w:r>
      <w:r w:rsidR="00221355">
        <w:rPr>
          <w:b/>
          <w:bCs/>
          <w:sz w:val="22"/>
          <w:szCs w:val="22"/>
        </w:rPr>
        <w:t xml:space="preserve"> января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</w:t>
            </w:r>
            <w:bookmarkStart w:id="1" w:name="_GoBack"/>
            <w:bookmarkEnd w:id="1"/>
            <w:r>
              <w:rPr>
                <w:sz w:val="22"/>
                <w:szCs w:val="22"/>
              </w:rPr>
              <w:t>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931BA">
        <w:rPr>
          <w:sz w:val="22"/>
          <w:szCs w:val="22"/>
        </w:rPr>
        <w:t xml:space="preserve">Вестнике муниципальных правовых актов </w:t>
      </w:r>
      <w:r w:rsidR="001F7650">
        <w:rPr>
          <w:sz w:val="22"/>
          <w:szCs w:val="22"/>
        </w:rPr>
        <w:t>Гремяченского</w:t>
      </w:r>
      <w:r w:rsidR="008931BA">
        <w:rPr>
          <w:sz w:val="22"/>
          <w:szCs w:val="22"/>
        </w:rPr>
        <w:t xml:space="preserve"> сельского поселения Хохольского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8931BA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30ED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1F7650">
              <w:rPr>
                <w:sz w:val="22"/>
                <w:szCs w:val="22"/>
              </w:rPr>
              <w:t>Гремяченское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F30ED9" w:rsidRPr="00C101A6" w:rsidTr="00F30ED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D9" w:rsidRPr="00F30ED9" w:rsidRDefault="00F30ED9" w:rsidP="008B4D93">
            <w:pPr>
              <w:jc w:val="center"/>
              <w:rPr>
                <w:sz w:val="22"/>
                <w:szCs w:val="22"/>
                <w:lang w:eastAsia="en-US"/>
              </w:rPr>
            </w:pPr>
            <w:r w:rsidRPr="00F30ED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D9" w:rsidRPr="00F30ED9" w:rsidRDefault="00F30ED9" w:rsidP="008B4D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0ED9">
              <w:rPr>
                <w:color w:val="000000"/>
                <w:sz w:val="22"/>
                <w:szCs w:val="22"/>
                <w:lang w:eastAsia="en-US"/>
              </w:rPr>
              <w:t>36:31:0000000:2209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D9" w:rsidRPr="00F30ED9" w:rsidRDefault="00F30ED9" w:rsidP="008B4D93">
            <w:pPr>
              <w:jc w:val="center"/>
              <w:rPr>
                <w:sz w:val="22"/>
                <w:szCs w:val="22"/>
                <w:lang w:eastAsia="en-US"/>
              </w:rPr>
            </w:pPr>
            <w:r w:rsidRPr="00F30ED9">
              <w:rPr>
                <w:sz w:val="22"/>
                <w:szCs w:val="22"/>
                <w:lang w:eastAsia="en-US"/>
              </w:rPr>
              <w:t>395 852* (в том числе 3 161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D9" w:rsidRPr="00F30ED9" w:rsidRDefault="00F30ED9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0ED9">
              <w:rPr>
                <w:sz w:val="22"/>
                <w:szCs w:val="22"/>
                <w:lang w:eastAsia="en-US"/>
              </w:rPr>
              <w:t>Воронежская область, р-н Хохольский, в границах бывшего колхоза «Тихий Дон»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D9" w:rsidRDefault="00F30ED9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30ED9" w:rsidRDefault="00F30ED9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36:31:0000000:2209-36/032/2017-2 от 13.11.2017</w:t>
            </w:r>
          </w:p>
          <w:p w:rsidR="00F30ED9" w:rsidRPr="00221355" w:rsidRDefault="00F30ED9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D9" w:rsidRPr="00F30ED9" w:rsidRDefault="00F30ED9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0ED9">
              <w:rPr>
                <w:sz w:val="22"/>
                <w:szCs w:val="22"/>
                <w:lang w:eastAsia="en-US"/>
              </w:rPr>
              <w:t>13 182,00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ED9" w:rsidRPr="00F30ED9" w:rsidRDefault="00F30ED9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0ED9">
              <w:rPr>
                <w:sz w:val="22"/>
                <w:szCs w:val="22"/>
                <w:lang w:eastAsia="en-US"/>
              </w:rPr>
              <w:t>13 182,00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1A4C39" w:rsidRPr="00102EFD" w:rsidRDefault="001A4C39" w:rsidP="001A4C39">
      <w:pPr>
        <w:ind w:firstLine="708"/>
        <w:jc w:val="both"/>
      </w:pPr>
      <w:r w:rsidRPr="00102EFD"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Pr="00102EFD" w:rsidRDefault="001A4C39" w:rsidP="001A4C39">
      <w:pPr>
        <w:ind w:firstLine="708"/>
        <w:jc w:val="both"/>
      </w:pPr>
      <w:r w:rsidRPr="00102EFD">
        <w:t xml:space="preserve">У земельного участка по лоту № </w:t>
      </w:r>
      <w:r w:rsidR="00F30ED9">
        <w:t>1</w:t>
      </w:r>
      <w:r w:rsidRPr="00102EFD">
        <w:t>:</w:t>
      </w:r>
    </w:p>
    <w:p w:rsidR="001A4C39" w:rsidRPr="00102EFD" w:rsidRDefault="001A4C39" w:rsidP="001A4C39">
      <w:pPr>
        <w:ind w:left="707" w:firstLine="2"/>
        <w:jc w:val="both"/>
      </w:pPr>
      <w:r w:rsidRPr="00102EFD">
        <w:t xml:space="preserve">Категория земель - земли сельскохозяйственного назначения. </w:t>
      </w:r>
    </w:p>
    <w:p w:rsidR="001A4C39" w:rsidRPr="00102EFD" w:rsidRDefault="001A4C39" w:rsidP="001A4C39">
      <w:pPr>
        <w:ind w:firstLine="709"/>
        <w:jc w:val="both"/>
      </w:pPr>
      <w:r w:rsidRPr="00102EFD">
        <w:t>Целевое назначение  – сельскохозяйственное производство.</w:t>
      </w:r>
    </w:p>
    <w:p w:rsidR="001A4C39" w:rsidRPr="00102EFD" w:rsidRDefault="001A4C39" w:rsidP="001A4C39">
      <w:pPr>
        <w:ind w:firstLine="709"/>
        <w:jc w:val="both"/>
      </w:pPr>
      <w:r w:rsidRPr="00102EFD">
        <w:t>Границы – описаны в кадастровой выписке земельного участка.</w:t>
      </w:r>
    </w:p>
    <w:p w:rsidR="00102EFD" w:rsidRPr="00102EFD" w:rsidRDefault="00102EFD" w:rsidP="00102EFD">
      <w:pPr>
        <w:ind w:firstLine="709"/>
        <w:jc w:val="both"/>
      </w:pPr>
      <w:r w:rsidRPr="00102EFD">
        <w:t>Срок аренды земельного участка – 10 (десять) лет.</w:t>
      </w:r>
    </w:p>
    <w:p w:rsidR="001A4C39" w:rsidRDefault="001A4C39" w:rsidP="001A4C39">
      <w:pPr>
        <w:ind w:firstLine="708"/>
        <w:jc w:val="both"/>
      </w:pPr>
      <w:r w:rsidRPr="00102EFD">
        <w:t>Обременения, ограничения</w:t>
      </w:r>
      <w:r w:rsidR="00102EFD" w:rsidRPr="00102EFD">
        <w:t>:</w:t>
      </w:r>
    </w:p>
    <w:p w:rsidR="00F30ED9" w:rsidRPr="00F30ED9" w:rsidRDefault="00F30ED9" w:rsidP="001A4C39">
      <w:pPr>
        <w:ind w:firstLine="708"/>
        <w:jc w:val="both"/>
      </w:pPr>
      <w:r w:rsidRPr="00F30ED9"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Доверенность от 02.07.2019 серия: 36 АВ № 2879911 </w:t>
      </w:r>
      <w:proofErr w:type="gramStart"/>
      <w:r w:rsidRPr="00F30ED9">
        <w:t>выдан</w:t>
      </w:r>
      <w:proofErr w:type="gramEnd"/>
      <w:r w:rsidRPr="00F30ED9">
        <w:t xml:space="preserve">: ПАО «МРСК Центра»; Выписка из перечня №1 к Передаточному акту от 03.12.2007 № б/н </w:t>
      </w:r>
      <w:proofErr w:type="gramStart"/>
      <w:r w:rsidRPr="00F30ED9">
        <w:t>выдан</w:t>
      </w:r>
      <w:proofErr w:type="gramEnd"/>
      <w:r w:rsidRPr="00F30ED9">
        <w:t xml:space="preserve">: ОАО «Воронежэнерго»; Договор о присоединении от 03.12.2007 № б/н выдан: ОАО «МРСК Центра»; Передаточный акт от 03.12.2007 № б/н выдан: ОАО «Воронежэнерго»; Сопроводительное письмо от 21.08.2019 № 98 </w:t>
      </w:r>
      <w:proofErr w:type="gramStart"/>
      <w:r w:rsidRPr="00F30ED9">
        <w:t>выдан</w:t>
      </w:r>
      <w:proofErr w:type="gramEnd"/>
      <w:r w:rsidRPr="00F30ED9">
        <w:t xml:space="preserve">: Филиал ПАО «МРСК Центра»; текстовое и графическое описание (описание) от 15.04.2019 № б/н выдан: ООО НПП «Компьютерные технологии»; Постановление от 26.08.2013 № 736 </w:t>
      </w:r>
      <w:proofErr w:type="gramStart"/>
      <w:r w:rsidRPr="00F30ED9">
        <w:t>выдан</w:t>
      </w:r>
      <w:proofErr w:type="gramEnd"/>
      <w:r w:rsidRPr="00F30ED9">
        <w:t xml:space="preserve">: Правительство Российской Федерации; Постановление от 24.02.2009 № 160 </w:t>
      </w:r>
      <w:proofErr w:type="gramStart"/>
      <w:r w:rsidRPr="00F30ED9">
        <w:t>выдан</w:t>
      </w:r>
      <w:proofErr w:type="gramEnd"/>
      <w:r w:rsidRPr="00F30ED9">
        <w:t>: Правительство Российской Федерации; текстовое и графическое описание (план) от 01.04.2019 № б/н выдан: ООО НПП «Компьютерные технологии»; представленный пакет документов (</w:t>
      </w:r>
      <w:proofErr w:type="spellStart"/>
      <w:r w:rsidRPr="00F30ED9">
        <w:t>Zip</w:t>
      </w:r>
      <w:proofErr w:type="spellEnd"/>
      <w:r w:rsidRPr="00F30ED9">
        <w:t xml:space="preserve"> архив) от 21.08.2019 № 98 выдан: </w:t>
      </w:r>
      <w:proofErr w:type="gramStart"/>
      <w:r w:rsidRPr="00F30ED9">
        <w:t>Филиал ПАО «МРСК Центра»; Выписка из ЕГРЮЛ от 30.05.2019 № ЮЭ 9965-19-52050157;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10.09.2019 № PVD-0100/2019-21963-1; Паспорт гражданина Российской Федерации</w:t>
      </w:r>
      <w:r>
        <w:t>.</w:t>
      </w:r>
      <w:proofErr w:type="gramEnd"/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1F7650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7650">
        <w:rPr>
          <w:rFonts w:ascii="Times New Roman" w:hAnsi="Times New Roman"/>
          <w:b w:val="0"/>
          <w:sz w:val="22"/>
          <w:szCs w:val="22"/>
          <w:lang w:val="ru-RU"/>
        </w:rPr>
        <w:t>30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ка от индивидуального предпринимателя: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F30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13 182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F30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F30E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15.01.2020</w:t>
            </w:r>
          </w:p>
          <w:p w:rsidR="00102EFD" w:rsidRDefault="00102EFD" w:rsidP="00F30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ч. </w:t>
            </w:r>
            <w:r w:rsidR="00F30ED9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D" w:rsidRDefault="00102EFD" w:rsidP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Соболева Ольга Александровна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02EFD" w:rsidP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14.01.2020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bCs/>
          <w:sz w:val="22"/>
          <w:szCs w:val="22"/>
        </w:rPr>
        <w:t>02-11</w:t>
      </w:r>
      <w:r>
        <w:rPr>
          <w:sz w:val="22"/>
          <w:szCs w:val="22"/>
        </w:rPr>
        <w:t xml:space="preserve">, и заявитель – </w:t>
      </w:r>
      <w:r>
        <w:rPr>
          <w:bCs/>
          <w:sz w:val="22"/>
          <w:szCs w:val="22"/>
        </w:rPr>
        <w:t>Индивидуальный предприниматель глава крестьянского (фермерского) хозяйства Соболева Ольга Александровна</w:t>
      </w:r>
      <w:r>
        <w:rPr>
          <w:sz w:val="22"/>
          <w:szCs w:val="22"/>
        </w:rPr>
        <w:t>, место регистрации: г. Воронеж, ул. Ломоносова, дом 114/17, кв. 169,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расположенного  на территории </w:t>
      </w:r>
      <w:r w:rsidR="00B42FDF">
        <w:rPr>
          <w:sz w:val="22"/>
          <w:szCs w:val="22"/>
        </w:rPr>
        <w:t>Хохольского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1,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02EFD"/>
    <w:rsid w:val="001A4C39"/>
    <w:rsid w:val="001F7650"/>
    <w:rsid w:val="00221355"/>
    <w:rsid w:val="00284F37"/>
    <w:rsid w:val="00640D47"/>
    <w:rsid w:val="006415DA"/>
    <w:rsid w:val="00744E8E"/>
    <w:rsid w:val="008320E2"/>
    <w:rsid w:val="008931BA"/>
    <w:rsid w:val="00942E27"/>
    <w:rsid w:val="009A7D34"/>
    <w:rsid w:val="00AB46A4"/>
    <w:rsid w:val="00AD1C0D"/>
    <w:rsid w:val="00AE20A3"/>
    <w:rsid w:val="00B42FDF"/>
    <w:rsid w:val="00E014FA"/>
    <w:rsid w:val="00EB6343"/>
    <w:rsid w:val="00F10878"/>
    <w:rsid w:val="00F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2020-01-27T08:05:00Z</dcterms:created>
  <dcterms:modified xsi:type="dcterms:W3CDTF">2020-01-27T12:50:00Z</dcterms:modified>
</cp:coreProperties>
</file>