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134CFA">
        <w:rPr>
          <w:b/>
          <w:sz w:val="22"/>
          <w:szCs w:val="22"/>
        </w:rPr>
        <w:t>230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810AA">
        <w:rPr>
          <w:sz w:val="22"/>
          <w:szCs w:val="22"/>
        </w:rPr>
        <w:t>41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    </w:t>
      </w:r>
      <w:r w:rsidR="004810AA">
        <w:rPr>
          <w:b/>
          <w:bCs/>
          <w:sz w:val="22"/>
          <w:szCs w:val="22"/>
        </w:rPr>
        <w:t>14</w:t>
      </w:r>
      <w:r w:rsidR="005426DC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4810AA" w:rsidRPr="00AA1F7B">
        <w:rPr>
          <w:sz w:val="24"/>
          <w:szCs w:val="24"/>
        </w:rPr>
        <w:t>ПИ305</w:t>
      </w:r>
      <w:r w:rsidR="004810AA">
        <w:rPr>
          <w:sz w:val="24"/>
          <w:szCs w:val="24"/>
        </w:rPr>
        <w:t>148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4810AA">
        <w:rPr>
          <w:sz w:val="22"/>
          <w:szCs w:val="22"/>
        </w:rPr>
        <w:t>11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5426DC">
        <w:rPr>
          <w:sz w:val="22"/>
          <w:szCs w:val="22"/>
        </w:rPr>
        <w:t>5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4810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4810A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5426DC">
              <w:rPr>
                <w:sz w:val="22"/>
                <w:szCs w:val="22"/>
              </w:rPr>
              <w:t>1</w:t>
            </w:r>
            <w:r w:rsidR="001A4C39">
              <w:rPr>
                <w:sz w:val="22"/>
                <w:szCs w:val="22"/>
              </w:rPr>
              <w:t xml:space="preserve"> (</w:t>
            </w:r>
            <w:r w:rsidR="004810AA">
              <w:rPr>
                <w:sz w:val="22"/>
                <w:szCs w:val="22"/>
              </w:rPr>
              <w:t>Дмитриевское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4810AA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0AA" w:rsidRPr="006722AF" w:rsidRDefault="004810AA" w:rsidP="004810AA">
            <w:pPr>
              <w:jc w:val="center"/>
              <w:rPr>
                <w:sz w:val="22"/>
                <w:szCs w:val="22"/>
                <w:lang w:eastAsia="en-US"/>
              </w:rPr>
            </w:pPr>
            <w:r w:rsidRPr="006722A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AA" w:rsidRPr="004810AA" w:rsidRDefault="004810AA" w:rsidP="004810AA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810AA">
              <w:rPr>
                <w:sz w:val="22"/>
                <w:szCs w:val="22"/>
                <w:lang w:eastAsia="en-US"/>
              </w:rPr>
              <w:t>36:21:8200003:159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AA" w:rsidRPr="004810AA" w:rsidRDefault="004810AA" w:rsidP="004810AA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810AA">
              <w:rPr>
                <w:sz w:val="22"/>
                <w:szCs w:val="22"/>
                <w:lang w:eastAsia="en-US"/>
              </w:rPr>
              <w:t>338 770* (</w:t>
            </w:r>
            <w:proofErr w:type="gramStart"/>
            <w:r w:rsidRPr="004810AA">
              <w:rPr>
                <w:sz w:val="22"/>
                <w:szCs w:val="22"/>
                <w:lang w:eastAsia="en-US"/>
              </w:rPr>
              <w:t>ограничен</w:t>
            </w:r>
            <w:proofErr w:type="gramEnd"/>
            <w:r w:rsidRPr="004810AA">
              <w:rPr>
                <w:sz w:val="22"/>
                <w:szCs w:val="22"/>
                <w:lang w:eastAsia="en-US"/>
              </w:rPr>
              <w:t xml:space="preserve"> в использовании)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AA" w:rsidRPr="004810AA" w:rsidRDefault="004810AA" w:rsidP="004810AA">
            <w:pPr>
              <w:jc w:val="both"/>
              <w:rPr>
                <w:sz w:val="22"/>
                <w:szCs w:val="22"/>
              </w:rPr>
            </w:pPr>
            <w:r w:rsidRPr="004810AA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р-н Панинский, АО "Калининское"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AA" w:rsidRPr="004810AA" w:rsidRDefault="004810AA" w:rsidP="004810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810AA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4810AA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4810AA" w:rsidRPr="004810AA" w:rsidRDefault="004810AA" w:rsidP="004810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810AA">
              <w:rPr>
                <w:rFonts w:eastAsiaTheme="minorHAnsi"/>
                <w:sz w:val="22"/>
                <w:szCs w:val="22"/>
                <w:lang w:eastAsia="en-US"/>
              </w:rPr>
              <w:t>36:21:8200003:159-36/022/2017-2</w:t>
            </w:r>
          </w:p>
          <w:p w:rsidR="004810AA" w:rsidRPr="004810AA" w:rsidRDefault="004810AA" w:rsidP="004810AA">
            <w:pPr>
              <w:jc w:val="center"/>
              <w:rPr>
                <w:sz w:val="22"/>
                <w:szCs w:val="22"/>
                <w:lang w:eastAsia="en-US"/>
              </w:rPr>
            </w:pPr>
            <w:r w:rsidRPr="004810AA">
              <w:rPr>
                <w:rFonts w:eastAsiaTheme="minorHAnsi"/>
                <w:sz w:val="22"/>
                <w:szCs w:val="22"/>
                <w:lang w:eastAsia="en-US"/>
              </w:rPr>
              <w:t>21.11.2017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AA" w:rsidRPr="004810AA" w:rsidRDefault="004810AA" w:rsidP="004810AA">
            <w:pPr>
              <w:jc w:val="center"/>
              <w:rPr>
                <w:sz w:val="22"/>
                <w:szCs w:val="22"/>
                <w:lang w:eastAsia="en-US"/>
              </w:rPr>
            </w:pPr>
            <w:r w:rsidRPr="004810AA">
              <w:rPr>
                <w:sz w:val="22"/>
                <w:szCs w:val="22"/>
                <w:lang w:eastAsia="en-US"/>
              </w:rPr>
              <w:t>25 408,00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AA" w:rsidRPr="004810AA" w:rsidRDefault="004810AA" w:rsidP="004810AA">
            <w:pPr>
              <w:jc w:val="center"/>
              <w:rPr>
                <w:sz w:val="22"/>
                <w:szCs w:val="22"/>
                <w:lang w:eastAsia="en-US"/>
              </w:rPr>
            </w:pPr>
            <w:r w:rsidRPr="004810AA">
              <w:rPr>
                <w:sz w:val="22"/>
                <w:szCs w:val="22"/>
                <w:lang w:eastAsia="en-US"/>
              </w:rPr>
              <w:t>25 408,00</w:t>
            </w:r>
          </w:p>
        </w:tc>
      </w:tr>
    </w:tbl>
    <w:p w:rsidR="004810AA" w:rsidRDefault="004810AA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5426DC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5426DC" w:rsidRDefault="005426DC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A91EEA" w:rsidRDefault="00A91EE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5426DC">
        <w:rPr>
          <w:sz w:val="22"/>
          <w:szCs w:val="22"/>
        </w:rPr>
        <w:t>:</w:t>
      </w:r>
    </w:p>
    <w:p w:rsidR="004810AA" w:rsidRPr="00732450" w:rsidRDefault="004810AA" w:rsidP="004810AA">
      <w:pPr>
        <w:ind w:left="426" w:firstLine="426"/>
        <w:jc w:val="both"/>
        <w:rPr>
          <w:sz w:val="22"/>
          <w:szCs w:val="22"/>
        </w:rPr>
      </w:pPr>
      <w:r w:rsidRPr="00732450">
        <w:rPr>
          <w:sz w:val="22"/>
          <w:szCs w:val="22"/>
        </w:rPr>
        <w:t>*площадь 41</w:t>
      </w:r>
      <w:r>
        <w:rPr>
          <w:sz w:val="22"/>
          <w:szCs w:val="22"/>
        </w:rPr>
        <w:t xml:space="preserve"> 518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  <w:r w:rsidRPr="00732450">
        <w:rPr>
          <w:sz w:val="22"/>
          <w:szCs w:val="22"/>
        </w:rPr>
        <w:t xml:space="preserve">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Ограничения в использовании согласно, ст. 65 «</w:t>
      </w:r>
      <w:proofErr w:type="spellStart"/>
      <w:r w:rsidRPr="00732450">
        <w:rPr>
          <w:sz w:val="22"/>
          <w:szCs w:val="22"/>
        </w:rPr>
        <w:t>Водоохранные</w:t>
      </w:r>
      <w:proofErr w:type="spellEnd"/>
      <w:r w:rsidRPr="00732450">
        <w:rPr>
          <w:sz w:val="22"/>
          <w:szCs w:val="22"/>
        </w:rPr>
        <w:t xml:space="preserve"> зоны и прибрежные защитные полосы», п. 15,17 Водного кодекса РФ от 03.06.2006 г. №74-ФЗ. Бессрочно. Реестровый номер границы: 36:21-6.294; Вид объекта реестра границ: Зона с особыми условиями использования территории; Вид зоны по документу: Прибрежная защитная полоса пруда с. </w:t>
      </w:r>
      <w:proofErr w:type="spellStart"/>
      <w:r w:rsidRPr="00732450">
        <w:rPr>
          <w:sz w:val="22"/>
          <w:szCs w:val="22"/>
        </w:rPr>
        <w:t>Богородицкое</w:t>
      </w:r>
      <w:proofErr w:type="spellEnd"/>
      <w:r w:rsidRPr="00732450">
        <w:rPr>
          <w:sz w:val="22"/>
          <w:szCs w:val="22"/>
        </w:rPr>
        <w:t xml:space="preserve"> на территории Панинского района Воронежской области; Тип зоны: Прибрежная защитная полоса; Номер: 0;</w:t>
      </w:r>
    </w:p>
    <w:p w:rsidR="004810AA" w:rsidRPr="00732450" w:rsidRDefault="004810AA" w:rsidP="004810AA">
      <w:pPr>
        <w:ind w:left="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 41 518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  <w:r w:rsidRPr="00732450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Pr="00732450">
        <w:rPr>
          <w:sz w:val="22"/>
          <w:szCs w:val="22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Ограничения в использовании согласно, ст. 65 «</w:t>
      </w:r>
      <w:proofErr w:type="spellStart"/>
      <w:r w:rsidRPr="00732450">
        <w:rPr>
          <w:sz w:val="22"/>
          <w:szCs w:val="22"/>
        </w:rPr>
        <w:t>Водоохранные</w:t>
      </w:r>
      <w:proofErr w:type="spellEnd"/>
      <w:r w:rsidRPr="00732450">
        <w:rPr>
          <w:sz w:val="22"/>
          <w:szCs w:val="22"/>
        </w:rPr>
        <w:t xml:space="preserve"> зоны и прибрежные защитные полосы», п. 15 Водного кодекса РФ от03.06.2006 г. №74-ФЗ. Бессрочно. Реестровый номер границы: 36:21-6.295; Вид объекта реестра границ: Зона с особыми условиями использования территории; Вид зоны по документу: </w:t>
      </w:r>
      <w:proofErr w:type="spellStart"/>
      <w:r w:rsidRPr="00732450">
        <w:rPr>
          <w:sz w:val="22"/>
          <w:szCs w:val="22"/>
        </w:rPr>
        <w:t>Водоохранная</w:t>
      </w:r>
      <w:proofErr w:type="spellEnd"/>
      <w:r w:rsidRPr="00732450">
        <w:rPr>
          <w:sz w:val="22"/>
          <w:szCs w:val="22"/>
        </w:rPr>
        <w:t xml:space="preserve"> зона пруда с. </w:t>
      </w:r>
      <w:proofErr w:type="spellStart"/>
      <w:r w:rsidRPr="00732450">
        <w:rPr>
          <w:sz w:val="22"/>
          <w:szCs w:val="22"/>
        </w:rPr>
        <w:t>Богородицкое</w:t>
      </w:r>
      <w:proofErr w:type="spellEnd"/>
      <w:r w:rsidRPr="00732450">
        <w:rPr>
          <w:sz w:val="22"/>
          <w:szCs w:val="22"/>
        </w:rPr>
        <w:t xml:space="preserve"> на территории Панинского района Воронежской области; Тип зоны: </w:t>
      </w:r>
      <w:proofErr w:type="spellStart"/>
      <w:r w:rsidRPr="00732450">
        <w:rPr>
          <w:sz w:val="22"/>
          <w:szCs w:val="22"/>
        </w:rPr>
        <w:t>Водоохранная</w:t>
      </w:r>
      <w:proofErr w:type="spellEnd"/>
      <w:r w:rsidRPr="00732450">
        <w:rPr>
          <w:sz w:val="22"/>
          <w:szCs w:val="22"/>
        </w:rPr>
        <w:t xml:space="preserve"> зона; Номер: 0;</w:t>
      </w:r>
    </w:p>
    <w:p w:rsidR="004810AA" w:rsidRPr="00732450" w:rsidRDefault="004810AA" w:rsidP="004810AA">
      <w:pPr>
        <w:ind w:left="426" w:firstLine="426"/>
        <w:jc w:val="both"/>
        <w:rPr>
          <w:sz w:val="22"/>
          <w:szCs w:val="22"/>
        </w:rPr>
      </w:pPr>
      <w:r w:rsidRPr="00732450">
        <w:rPr>
          <w:sz w:val="22"/>
          <w:szCs w:val="22"/>
        </w:rPr>
        <w:t>весь -</w:t>
      </w:r>
      <w:r>
        <w:rPr>
          <w:sz w:val="22"/>
          <w:szCs w:val="22"/>
        </w:rPr>
        <w:t xml:space="preserve"> </w:t>
      </w:r>
      <w:r w:rsidRPr="00732450">
        <w:rPr>
          <w:sz w:val="22"/>
          <w:szCs w:val="22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Ограничения в использовании согласно, ст. 65 «</w:t>
      </w:r>
      <w:proofErr w:type="spellStart"/>
      <w:r w:rsidRPr="00732450">
        <w:rPr>
          <w:sz w:val="22"/>
          <w:szCs w:val="22"/>
        </w:rPr>
        <w:t>Водоохранные</w:t>
      </w:r>
      <w:proofErr w:type="spellEnd"/>
      <w:r w:rsidRPr="00732450">
        <w:rPr>
          <w:sz w:val="22"/>
          <w:szCs w:val="22"/>
        </w:rPr>
        <w:t xml:space="preserve"> зоны и прибрежные защитные полосы», п. 15 Водного кодекса РФ от 03.06.2006 г. №74-ФЗ. Бессрочно. Реестровый номер </w:t>
      </w:r>
      <w:r w:rsidRPr="00732450">
        <w:rPr>
          <w:sz w:val="22"/>
          <w:szCs w:val="22"/>
        </w:rPr>
        <w:lastRenderedPageBreak/>
        <w:t xml:space="preserve">границы: 36:21-6.307; Вид объекта реестра границ: Зона с особыми условиями использования территории; Вид зоны по документу: </w:t>
      </w:r>
      <w:proofErr w:type="spellStart"/>
      <w:r w:rsidRPr="00732450">
        <w:rPr>
          <w:sz w:val="22"/>
          <w:szCs w:val="22"/>
        </w:rPr>
        <w:t>Водоохранная</w:t>
      </w:r>
      <w:proofErr w:type="spellEnd"/>
      <w:r w:rsidRPr="00732450">
        <w:rPr>
          <w:sz w:val="22"/>
          <w:szCs w:val="22"/>
        </w:rPr>
        <w:t xml:space="preserve"> зона реки Правая </w:t>
      </w:r>
      <w:proofErr w:type="spellStart"/>
      <w:r w:rsidRPr="00732450">
        <w:rPr>
          <w:sz w:val="22"/>
          <w:szCs w:val="22"/>
        </w:rPr>
        <w:t>Хава</w:t>
      </w:r>
      <w:proofErr w:type="spellEnd"/>
      <w:r w:rsidRPr="00732450">
        <w:rPr>
          <w:sz w:val="22"/>
          <w:szCs w:val="22"/>
        </w:rPr>
        <w:t xml:space="preserve"> на территории Панинского района Воронежской области; Тип зоны: </w:t>
      </w:r>
      <w:proofErr w:type="spellStart"/>
      <w:r w:rsidRPr="00732450">
        <w:rPr>
          <w:sz w:val="22"/>
          <w:szCs w:val="22"/>
        </w:rPr>
        <w:t>Водоохранная</w:t>
      </w:r>
      <w:proofErr w:type="spellEnd"/>
      <w:r w:rsidRPr="00732450">
        <w:rPr>
          <w:sz w:val="22"/>
          <w:szCs w:val="22"/>
        </w:rPr>
        <w:t xml:space="preserve"> зона; Номер: 0;</w:t>
      </w:r>
    </w:p>
    <w:p w:rsidR="004810AA" w:rsidRPr="00732450" w:rsidRDefault="004810AA" w:rsidP="004810AA">
      <w:pPr>
        <w:ind w:left="426" w:firstLine="426"/>
        <w:jc w:val="both"/>
        <w:rPr>
          <w:sz w:val="22"/>
          <w:szCs w:val="22"/>
        </w:rPr>
      </w:pPr>
      <w:r w:rsidRPr="00732450">
        <w:rPr>
          <w:sz w:val="22"/>
          <w:szCs w:val="22"/>
        </w:rPr>
        <w:t>весь -</w:t>
      </w:r>
      <w:r>
        <w:rPr>
          <w:sz w:val="22"/>
          <w:szCs w:val="22"/>
        </w:rPr>
        <w:t xml:space="preserve"> </w:t>
      </w:r>
      <w:r w:rsidRPr="00732450">
        <w:rPr>
          <w:sz w:val="22"/>
          <w:szCs w:val="22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Ограничения в использовании согласно, ст. 65 «</w:t>
      </w:r>
      <w:proofErr w:type="spellStart"/>
      <w:r w:rsidRPr="00732450">
        <w:rPr>
          <w:sz w:val="22"/>
          <w:szCs w:val="22"/>
        </w:rPr>
        <w:t>Водоохранные</w:t>
      </w:r>
      <w:proofErr w:type="spellEnd"/>
      <w:r w:rsidRPr="00732450">
        <w:rPr>
          <w:sz w:val="22"/>
          <w:szCs w:val="22"/>
        </w:rPr>
        <w:t xml:space="preserve"> зоны и прибрежные защитные полосы», п. 15,17 Водного кодекса РФ от 03.06.2006 г. №74-ФЗ. Бессрочно. Реестровый номер границы: 36:21-6.308; Вид объекта реестра границ: Зона с особыми условиями использования территории; Вид зоны по документу: Прибрежная защитная полоса реки Правая </w:t>
      </w:r>
      <w:proofErr w:type="spellStart"/>
      <w:r w:rsidRPr="00732450">
        <w:rPr>
          <w:sz w:val="22"/>
          <w:szCs w:val="22"/>
        </w:rPr>
        <w:t>Хава</w:t>
      </w:r>
      <w:proofErr w:type="spellEnd"/>
      <w:r w:rsidRPr="00732450">
        <w:rPr>
          <w:sz w:val="22"/>
          <w:szCs w:val="22"/>
        </w:rPr>
        <w:t xml:space="preserve"> на территории Панинского района Воронежской области; Тип зоны: Прибр</w:t>
      </w:r>
      <w:r>
        <w:rPr>
          <w:sz w:val="22"/>
          <w:szCs w:val="22"/>
        </w:rPr>
        <w:t>ежная защитная полоса; Номер: 0.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  <w:r w:rsidRPr="00732450">
        <w:rPr>
          <w:sz w:val="22"/>
          <w:szCs w:val="22"/>
        </w:rPr>
        <w:t>Использование земельного участка возможно при условии соблюдения требований ст. 65 Водного кодекса Российской Федерации.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6722AF" w:rsidRPr="003916C0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4810AA">
        <w:rPr>
          <w:sz w:val="22"/>
          <w:szCs w:val="22"/>
        </w:rPr>
        <w:t>13</w:t>
      </w:r>
      <w:r w:rsidRPr="003916C0">
        <w:rPr>
          <w:sz w:val="22"/>
          <w:szCs w:val="22"/>
        </w:rPr>
        <w:t>.0</w:t>
      </w:r>
      <w:r w:rsidR="005426DC">
        <w:rPr>
          <w:sz w:val="22"/>
          <w:szCs w:val="22"/>
        </w:rPr>
        <w:t>6</w:t>
      </w:r>
      <w:r w:rsidRPr="003916C0">
        <w:rPr>
          <w:sz w:val="22"/>
          <w:szCs w:val="22"/>
        </w:rPr>
        <w:t xml:space="preserve">.2023 № </w:t>
      </w:r>
      <w:r w:rsidR="00684F7A">
        <w:rPr>
          <w:sz w:val="22"/>
          <w:szCs w:val="22"/>
        </w:rPr>
        <w:t>223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по состоянию на 11.00 часов </w:t>
      </w:r>
      <w:r w:rsidR="004810AA">
        <w:rPr>
          <w:sz w:val="22"/>
          <w:szCs w:val="22"/>
        </w:rPr>
        <w:t>13</w:t>
      </w:r>
      <w:r w:rsidR="008B7ACF">
        <w:rPr>
          <w:sz w:val="22"/>
          <w:szCs w:val="22"/>
        </w:rPr>
        <w:t xml:space="preserve"> июня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договора аренды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расположенного на территории </w:t>
      </w:r>
      <w:r w:rsidR="004810AA">
        <w:rPr>
          <w:sz w:val="22"/>
          <w:szCs w:val="22"/>
        </w:rPr>
        <w:t>Панинского</w:t>
      </w:r>
      <w:r w:rsidR="00F10481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>муниципального района Воронежско</w:t>
      </w:r>
      <w:r w:rsidR="00F10481" w:rsidRPr="00324951">
        <w:rPr>
          <w:sz w:val="22"/>
          <w:szCs w:val="22"/>
        </w:rPr>
        <w:t>й област</w:t>
      </w:r>
      <w:r w:rsidR="00F10481" w:rsidRPr="001A6880">
        <w:rPr>
          <w:sz w:val="22"/>
          <w:szCs w:val="22"/>
        </w:rPr>
        <w:t xml:space="preserve">и, по лоту № </w:t>
      </w:r>
      <w:r w:rsidR="008B7ACF" w:rsidRPr="00AC56C9">
        <w:rPr>
          <w:sz w:val="22"/>
          <w:szCs w:val="22"/>
        </w:rPr>
        <w:t>1</w:t>
      </w:r>
      <w:r w:rsidRPr="00AC56C9">
        <w:rPr>
          <w:sz w:val="22"/>
          <w:szCs w:val="22"/>
        </w:rPr>
        <w:t xml:space="preserve">, поступили и зарегистрированы </w:t>
      </w:r>
      <w:r w:rsidR="00AC56C9" w:rsidRPr="00AC56C9">
        <w:rPr>
          <w:sz w:val="22"/>
          <w:szCs w:val="22"/>
        </w:rPr>
        <w:t xml:space="preserve">         2</w:t>
      </w:r>
      <w:r w:rsidR="00383C7A" w:rsidRPr="00AC56C9">
        <w:rPr>
          <w:sz w:val="22"/>
          <w:szCs w:val="22"/>
        </w:rPr>
        <w:t xml:space="preserve"> </w:t>
      </w:r>
      <w:r w:rsidRPr="00AC56C9">
        <w:rPr>
          <w:sz w:val="22"/>
          <w:szCs w:val="22"/>
        </w:rPr>
        <w:t>(</w:t>
      </w:r>
      <w:r w:rsidR="00AC56C9" w:rsidRPr="00AC56C9">
        <w:rPr>
          <w:sz w:val="22"/>
          <w:szCs w:val="22"/>
        </w:rPr>
        <w:t>две</w:t>
      </w:r>
      <w:r w:rsidRPr="00AC56C9">
        <w:rPr>
          <w:sz w:val="22"/>
          <w:szCs w:val="22"/>
        </w:rPr>
        <w:t>) заяв</w:t>
      </w:r>
      <w:r w:rsidR="00AC56C9" w:rsidRPr="00AC56C9">
        <w:rPr>
          <w:sz w:val="22"/>
          <w:szCs w:val="22"/>
        </w:rPr>
        <w:t>ки</w:t>
      </w:r>
      <w:r w:rsidR="00383C7A" w:rsidRPr="00AC56C9">
        <w:rPr>
          <w:sz w:val="22"/>
          <w:szCs w:val="22"/>
        </w:rPr>
        <w:t xml:space="preserve"> от физических лиц</w:t>
      </w:r>
      <w:r w:rsidR="001A6880" w:rsidRPr="00AC56C9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6722AF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6722AF" w:rsidRPr="00BC0463" w:rsidRDefault="004810AA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25 408</w:t>
            </w:r>
            <w:r w:rsidR="006722AF">
              <w:rPr>
                <w:bCs/>
                <w:sz w:val="22"/>
                <w:szCs w:val="22"/>
              </w:rPr>
              <w:t>,00</w:t>
            </w:r>
            <w:r w:rsidR="006722AF" w:rsidRPr="00A87BAC">
              <w:rPr>
                <w:bCs/>
                <w:sz w:val="22"/>
                <w:szCs w:val="22"/>
              </w:rPr>
              <w:t xml:space="preserve"> рублей</w:t>
            </w:r>
            <w:r w:rsidR="006722AF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A6880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0" w:rsidRPr="001A6880" w:rsidRDefault="001A6880" w:rsidP="009E5A32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0" w:rsidRPr="00AC56C9" w:rsidRDefault="001A6880" w:rsidP="008F56B7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0" w:rsidRPr="00AC56C9" w:rsidRDefault="00AC56C9" w:rsidP="008F56B7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12</w:t>
            </w:r>
            <w:r w:rsidR="001A6880" w:rsidRPr="00AC56C9">
              <w:rPr>
                <w:bCs/>
                <w:sz w:val="22"/>
                <w:szCs w:val="22"/>
              </w:rPr>
              <w:t>.0</w:t>
            </w:r>
            <w:r w:rsidRPr="00AC56C9">
              <w:rPr>
                <w:bCs/>
                <w:sz w:val="22"/>
                <w:szCs w:val="22"/>
              </w:rPr>
              <w:t>6</w:t>
            </w:r>
            <w:r w:rsidR="001A6880" w:rsidRPr="00AC56C9">
              <w:rPr>
                <w:bCs/>
                <w:sz w:val="22"/>
                <w:szCs w:val="22"/>
              </w:rPr>
              <w:t>.2023</w:t>
            </w:r>
          </w:p>
          <w:p w:rsidR="001A6880" w:rsidRPr="00AC56C9" w:rsidRDefault="00383C7A" w:rsidP="00AC56C9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19</w:t>
            </w:r>
            <w:r w:rsidR="001A6880" w:rsidRPr="00AC56C9">
              <w:rPr>
                <w:bCs/>
                <w:sz w:val="22"/>
                <w:szCs w:val="22"/>
              </w:rPr>
              <w:t xml:space="preserve"> ч. </w:t>
            </w:r>
            <w:r w:rsidRPr="00AC56C9">
              <w:rPr>
                <w:bCs/>
                <w:sz w:val="22"/>
                <w:szCs w:val="22"/>
              </w:rPr>
              <w:t>5</w:t>
            </w:r>
            <w:r w:rsidR="00AC56C9" w:rsidRPr="00AC56C9">
              <w:rPr>
                <w:bCs/>
                <w:sz w:val="22"/>
                <w:szCs w:val="22"/>
              </w:rPr>
              <w:t>9</w:t>
            </w:r>
            <w:r w:rsidR="001A6880" w:rsidRPr="00AC56C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0" w:rsidRPr="00AC56C9" w:rsidRDefault="00AC56C9" w:rsidP="00383C7A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0" w:rsidRPr="00AC56C9" w:rsidRDefault="001A6880" w:rsidP="008F56B7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Задаток внесен</w:t>
            </w:r>
          </w:p>
          <w:p w:rsidR="001A6880" w:rsidRPr="00AC56C9" w:rsidRDefault="00AC56C9" w:rsidP="00AC56C9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12</w:t>
            </w:r>
            <w:r w:rsidR="001A6880" w:rsidRPr="00AC56C9">
              <w:rPr>
                <w:bCs/>
                <w:sz w:val="22"/>
                <w:szCs w:val="22"/>
              </w:rPr>
              <w:t>.0</w:t>
            </w:r>
            <w:r w:rsidRPr="00AC56C9">
              <w:rPr>
                <w:bCs/>
                <w:sz w:val="22"/>
                <w:szCs w:val="22"/>
              </w:rPr>
              <w:t>6</w:t>
            </w:r>
            <w:r w:rsidR="001A6880" w:rsidRPr="00AC56C9">
              <w:rPr>
                <w:bCs/>
                <w:sz w:val="22"/>
                <w:szCs w:val="22"/>
              </w:rPr>
              <w:t>.2023</w:t>
            </w:r>
          </w:p>
        </w:tc>
      </w:tr>
      <w:tr w:rsidR="00AC56C9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9" w:rsidRDefault="00AC56C9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9" w:rsidRPr="004821CC" w:rsidRDefault="00AC56C9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9" w:rsidRPr="00AC56C9" w:rsidRDefault="00AC56C9" w:rsidP="0022000F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12.06.2023</w:t>
            </w:r>
          </w:p>
          <w:p w:rsidR="00AC56C9" w:rsidRPr="00AC56C9" w:rsidRDefault="00AC56C9" w:rsidP="00AC56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AC56C9">
              <w:rPr>
                <w:bCs/>
                <w:sz w:val="22"/>
                <w:szCs w:val="22"/>
              </w:rPr>
              <w:t xml:space="preserve"> ч.  </w:t>
            </w:r>
            <w:r>
              <w:rPr>
                <w:bCs/>
                <w:sz w:val="22"/>
                <w:szCs w:val="22"/>
              </w:rPr>
              <w:t xml:space="preserve">01 </w:t>
            </w:r>
            <w:r w:rsidRPr="00AC56C9">
              <w:rPr>
                <w:bCs/>
                <w:sz w:val="22"/>
                <w:szCs w:val="22"/>
              </w:rPr>
              <w:t>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9" w:rsidRPr="004821CC" w:rsidRDefault="00AC56C9" w:rsidP="00383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9" w:rsidRPr="00AC56C9" w:rsidRDefault="00AC56C9" w:rsidP="0022000F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Задаток внесен</w:t>
            </w:r>
          </w:p>
          <w:p w:rsidR="00AC56C9" w:rsidRPr="00AC56C9" w:rsidRDefault="00AC56C9" w:rsidP="0022000F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12.06.2023</w:t>
            </w:r>
          </w:p>
        </w:tc>
      </w:tr>
    </w:tbl>
    <w:p w:rsidR="006722AF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F10481" w:rsidRDefault="006722AF" w:rsidP="006722AF">
      <w:pPr>
        <w:rPr>
          <w:sz w:val="22"/>
          <w:szCs w:val="22"/>
        </w:rPr>
      </w:pPr>
      <w:r>
        <w:tab/>
      </w:r>
      <w:r w:rsidRPr="00F10481">
        <w:rPr>
          <w:sz w:val="22"/>
          <w:szCs w:val="22"/>
        </w:rPr>
        <w:t>Отозванных заявок нет.</w:t>
      </w:r>
    </w:p>
    <w:p w:rsidR="006722AF" w:rsidRDefault="006722AF" w:rsidP="006722AF"/>
    <w:p w:rsidR="006722AF" w:rsidRPr="00F10481" w:rsidRDefault="006722AF" w:rsidP="006722A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bookmarkStart w:id="1" w:name="_GoBack"/>
      <w:bookmarkEnd w:id="1"/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6722AF" w:rsidRPr="00F10481" w:rsidRDefault="006722AF" w:rsidP="006722A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6722AF" w:rsidRPr="00F10481" w:rsidRDefault="006722AF" w:rsidP="006722AF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6722AF" w:rsidRPr="00F10481" w:rsidRDefault="006722AF" w:rsidP="006722AF">
      <w:pPr>
        <w:ind w:firstLine="720"/>
        <w:jc w:val="center"/>
        <w:rPr>
          <w:b/>
          <w:sz w:val="22"/>
          <w:szCs w:val="22"/>
        </w:rPr>
      </w:pPr>
    </w:p>
    <w:p w:rsidR="006722AF" w:rsidRDefault="006722AF" w:rsidP="006722AF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</w:t>
      </w:r>
      <w:r w:rsidR="00F10481">
        <w:rPr>
          <w:b/>
          <w:sz w:val="22"/>
          <w:szCs w:val="22"/>
        </w:rPr>
        <w:t xml:space="preserve">по лоту № </w:t>
      </w:r>
      <w:r w:rsidR="00DE0E0F">
        <w:rPr>
          <w:b/>
          <w:sz w:val="22"/>
          <w:szCs w:val="22"/>
        </w:rPr>
        <w:t>1</w:t>
      </w:r>
      <w:r w:rsidR="00F104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6722AF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F" w:rsidRDefault="006722AF" w:rsidP="009E5A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F" w:rsidRDefault="006722AF" w:rsidP="009E5A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AC56C9" w:rsidTr="009E5A32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9" w:rsidRDefault="00AC56C9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9" w:rsidRPr="00AC56C9" w:rsidRDefault="00AC56C9" w:rsidP="0022000F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AC56C9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9" w:rsidRDefault="00AC56C9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9" w:rsidRPr="004821CC" w:rsidRDefault="00AC56C9" w:rsidP="00220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</w:tbl>
    <w:p w:rsidR="006722AF" w:rsidRDefault="006722AF" w:rsidP="006722AF">
      <w:pPr>
        <w:ind w:firstLine="720"/>
        <w:jc w:val="both"/>
        <w:rPr>
          <w:sz w:val="22"/>
          <w:szCs w:val="22"/>
        </w:rPr>
      </w:pPr>
    </w:p>
    <w:p w:rsidR="006722AF" w:rsidRDefault="006722AF" w:rsidP="006722A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6722AF" w:rsidRDefault="006722AF" w:rsidP="006722AF">
      <w:pPr>
        <w:ind w:firstLine="720"/>
        <w:jc w:val="both"/>
        <w:rPr>
          <w:sz w:val="22"/>
          <w:szCs w:val="22"/>
        </w:rPr>
      </w:pPr>
    </w:p>
    <w:p w:rsidR="006722AF" w:rsidRDefault="006722AF" w:rsidP="006722A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6722AF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5350CA" w:rsidRDefault="006722AF" w:rsidP="006722AF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6722AF" w:rsidRPr="005350CA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5350CA" w:rsidRDefault="005350CA" w:rsidP="006722AF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="006722AF" w:rsidRPr="005350CA">
        <w:rPr>
          <w:sz w:val="22"/>
          <w:szCs w:val="22"/>
        </w:rPr>
        <w:tab/>
      </w:r>
      <w:r w:rsidR="006722AF" w:rsidRPr="005350CA">
        <w:rPr>
          <w:sz w:val="22"/>
          <w:szCs w:val="22"/>
        </w:rPr>
        <w:tab/>
      </w:r>
      <w:r w:rsidR="006722AF" w:rsidRPr="005350CA">
        <w:rPr>
          <w:sz w:val="22"/>
          <w:szCs w:val="22"/>
        </w:rPr>
        <w:tab/>
        <w:t>_______________</w:t>
      </w:r>
      <w:r w:rsidR="006722AF" w:rsidRPr="005350CA">
        <w:rPr>
          <w:sz w:val="22"/>
          <w:szCs w:val="22"/>
        </w:rPr>
        <w:tab/>
      </w:r>
      <w:r w:rsidR="006722AF" w:rsidRPr="005350CA">
        <w:rPr>
          <w:sz w:val="22"/>
          <w:szCs w:val="22"/>
        </w:rPr>
        <w:tab/>
        <w:t>________________</w:t>
      </w:r>
    </w:p>
    <w:p w:rsidR="006722AF" w:rsidRPr="005350CA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5350CA" w:rsidRDefault="005350CA" w:rsidP="006722AF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="006722AF" w:rsidRPr="005350CA">
        <w:rPr>
          <w:sz w:val="22"/>
          <w:szCs w:val="22"/>
        </w:rPr>
        <w:tab/>
      </w:r>
      <w:r w:rsidR="006722AF" w:rsidRPr="005350CA">
        <w:rPr>
          <w:sz w:val="22"/>
          <w:szCs w:val="22"/>
        </w:rPr>
        <w:tab/>
        <w:t>_______________</w:t>
      </w:r>
      <w:r w:rsidR="006722AF" w:rsidRPr="005350CA">
        <w:rPr>
          <w:sz w:val="22"/>
          <w:szCs w:val="22"/>
        </w:rPr>
        <w:tab/>
      </w:r>
      <w:r w:rsidR="006722AF" w:rsidRPr="005350CA">
        <w:rPr>
          <w:sz w:val="22"/>
          <w:szCs w:val="22"/>
        </w:rPr>
        <w:tab/>
        <w:t>________________</w:t>
      </w:r>
    </w:p>
    <w:p w:rsidR="006722AF" w:rsidRPr="005350CA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5350CA" w:rsidRDefault="0045135F" w:rsidP="006722AF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</w:t>
      </w:r>
      <w:r w:rsidR="00F10481" w:rsidRPr="005350CA">
        <w:rPr>
          <w:sz w:val="22"/>
          <w:szCs w:val="22"/>
        </w:rPr>
        <w:t xml:space="preserve"> И.В.</w:t>
      </w:r>
      <w:r w:rsidR="006722AF" w:rsidRPr="005350CA">
        <w:rPr>
          <w:sz w:val="22"/>
          <w:szCs w:val="22"/>
        </w:rPr>
        <w:tab/>
      </w:r>
      <w:r w:rsidR="006722AF" w:rsidRPr="005350CA">
        <w:rPr>
          <w:sz w:val="22"/>
          <w:szCs w:val="22"/>
        </w:rPr>
        <w:tab/>
        <w:t>_______________</w:t>
      </w:r>
      <w:r w:rsidR="006722AF" w:rsidRPr="005350CA">
        <w:rPr>
          <w:sz w:val="22"/>
          <w:szCs w:val="22"/>
        </w:rPr>
        <w:tab/>
      </w:r>
      <w:r w:rsidR="006722AF" w:rsidRPr="005350CA">
        <w:rPr>
          <w:sz w:val="22"/>
          <w:szCs w:val="22"/>
        </w:rPr>
        <w:tab/>
        <w:t>________________</w:t>
      </w:r>
    </w:p>
    <w:p w:rsidR="006722AF" w:rsidRPr="005350CA" w:rsidRDefault="006722AF" w:rsidP="006722AF">
      <w:pPr>
        <w:jc w:val="both"/>
        <w:rPr>
          <w:sz w:val="22"/>
          <w:szCs w:val="22"/>
        </w:rPr>
      </w:pPr>
    </w:p>
    <w:p w:rsidR="006722AF" w:rsidRDefault="006722AF" w:rsidP="006722AF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67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34CFA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83C7A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606CF"/>
    <w:rsid w:val="006722AF"/>
    <w:rsid w:val="00684F7A"/>
    <w:rsid w:val="0068609E"/>
    <w:rsid w:val="00693B3E"/>
    <w:rsid w:val="00694C07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7914"/>
    <w:rsid w:val="009419F5"/>
    <w:rsid w:val="00942E27"/>
    <w:rsid w:val="00955628"/>
    <w:rsid w:val="009A06A8"/>
    <w:rsid w:val="009A7D34"/>
    <w:rsid w:val="009C5F36"/>
    <w:rsid w:val="009D5EF6"/>
    <w:rsid w:val="00A11297"/>
    <w:rsid w:val="00A541C9"/>
    <w:rsid w:val="00A63E45"/>
    <w:rsid w:val="00A7405D"/>
    <w:rsid w:val="00A8304C"/>
    <w:rsid w:val="00A91EEA"/>
    <w:rsid w:val="00AA5E10"/>
    <w:rsid w:val="00AB46A4"/>
    <w:rsid w:val="00AC06C0"/>
    <w:rsid w:val="00AC56C9"/>
    <w:rsid w:val="00AC6460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85FEA"/>
    <w:rsid w:val="00B943AF"/>
    <w:rsid w:val="00BB71C2"/>
    <w:rsid w:val="00BC3AE8"/>
    <w:rsid w:val="00BC7D3A"/>
    <w:rsid w:val="00C36E28"/>
    <w:rsid w:val="00C75F01"/>
    <w:rsid w:val="00C96A5A"/>
    <w:rsid w:val="00CB14DE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07CA"/>
    <w:rsid w:val="00DB345C"/>
    <w:rsid w:val="00DB45DF"/>
    <w:rsid w:val="00DB5B76"/>
    <w:rsid w:val="00DB6DBB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BBF5-5168-4BDB-8134-AF17F832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30</cp:revision>
  <cp:lastPrinted>2023-06-14T11:07:00Z</cp:lastPrinted>
  <dcterms:created xsi:type="dcterms:W3CDTF">2023-05-12T11:11:00Z</dcterms:created>
  <dcterms:modified xsi:type="dcterms:W3CDTF">2023-06-14T11:07:00Z</dcterms:modified>
</cp:coreProperties>
</file>