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0E" w:rsidRDefault="00C6650E" w:rsidP="00C6650E">
      <w:pPr>
        <w:pStyle w:val="1"/>
        <w:ind w:firstLine="540"/>
        <w:jc w:val="center"/>
        <w:rPr>
          <w:b/>
          <w:sz w:val="24"/>
          <w:szCs w:val="24"/>
        </w:rPr>
      </w:pPr>
      <w:bookmarkStart w:id="0" w:name="_GoBack"/>
      <w:bookmarkEnd w:id="0"/>
      <w:r>
        <w:rPr>
          <w:b/>
          <w:sz w:val="24"/>
          <w:szCs w:val="24"/>
        </w:rPr>
        <w:t xml:space="preserve">ИЗВЕЩЕНИЕ </w:t>
      </w:r>
    </w:p>
    <w:p w:rsidR="00C6650E" w:rsidRDefault="00C6650E" w:rsidP="00C6650E">
      <w:pPr>
        <w:rPr>
          <w:rFonts w:ascii="Times New Roman" w:hAnsi="Times New Roman" w:cs="Times New Roman"/>
          <w:sz w:val="24"/>
          <w:szCs w:val="24"/>
        </w:rPr>
      </w:pPr>
    </w:p>
    <w:p w:rsidR="00C6650E" w:rsidRDefault="00C6650E" w:rsidP="00C6650E">
      <w:pPr>
        <w:ind w:firstLine="709"/>
        <w:jc w:val="both"/>
        <w:rPr>
          <w:rFonts w:ascii="Times New Roman" w:hAnsi="Times New Roman" w:cs="Times New Roman"/>
          <w:b/>
          <w:sz w:val="24"/>
          <w:szCs w:val="24"/>
        </w:rPr>
      </w:pPr>
      <w:r>
        <w:rPr>
          <w:rFonts w:ascii="Times New Roman" w:hAnsi="Times New Roman" w:cs="Times New Roman"/>
          <w:b/>
          <w:sz w:val="24"/>
          <w:szCs w:val="24"/>
        </w:rPr>
        <w:t>Казённое учреждение Воронежской области «Фонд государственного имущества» сообщает о проведении аукцио</w:t>
      </w:r>
      <w:r w:rsidR="00F42CFE">
        <w:rPr>
          <w:rFonts w:ascii="Times New Roman" w:hAnsi="Times New Roman" w:cs="Times New Roman"/>
          <w:b/>
          <w:sz w:val="24"/>
          <w:szCs w:val="24"/>
        </w:rPr>
        <w:t>на на право заключения договоров</w:t>
      </w:r>
      <w:r>
        <w:rPr>
          <w:rFonts w:ascii="Times New Roman" w:hAnsi="Times New Roman" w:cs="Times New Roman"/>
          <w:b/>
          <w:sz w:val="24"/>
          <w:szCs w:val="24"/>
        </w:rPr>
        <w:t xml:space="preserve"> аренды земельных участков сельскохозяйственного назначения</w:t>
      </w:r>
      <w:r>
        <w:rPr>
          <w:rFonts w:ascii="Times New Roman" w:hAnsi="Times New Roman" w:cs="Times New Roman"/>
          <w:b/>
          <w:bCs/>
          <w:sz w:val="24"/>
          <w:szCs w:val="24"/>
        </w:rPr>
        <w:t>, занятых защитными лесными насаждениями,</w:t>
      </w:r>
      <w:r>
        <w:rPr>
          <w:rFonts w:ascii="Times New Roman" w:hAnsi="Times New Roman"/>
          <w:b/>
          <w:sz w:val="24"/>
          <w:szCs w:val="24"/>
        </w:rPr>
        <w:t xml:space="preserve"> расположенных</w:t>
      </w:r>
      <w:r w:rsidR="009C319C">
        <w:rPr>
          <w:rFonts w:ascii="Times New Roman" w:hAnsi="Times New Roman" w:cs="Times New Roman"/>
          <w:b/>
          <w:sz w:val="24"/>
          <w:szCs w:val="24"/>
        </w:rPr>
        <w:t xml:space="preserve"> на территории</w:t>
      </w:r>
      <w:r>
        <w:rPr>
          <w:rFonts w:ascii="Times New Roman" w:hAnsi="Times New Roman" w:cs="Times New Roman"/>
          <w:b/>
          <w:sz w:val="24"/>
          <w:szCs w:val="24"/>
        </w:rPr>
        <w:t xml:space="preserve"> </w:t>
      </w:r>
      <w:proofErr w:type="spellStart"/>
      <w:r w:rsidR="008D265B">
        <w:rPr>
          <w:rFonts w:ascii="Times New Roman" w:hAnsi="Times New Roman" w:cs="Times New Roman"/>
          <w:b/>
          <w:sz w:val="24"/>
          <w:szCs w:val="24"/>
        </w:rPr>
        <w:t>Верхнемамонского</w:t>
      </w:r>
      <w:proofErr w:type="spellEnd"/>
      <w:r w:rsidR="009C319C">
        <w:rPr>
          <w:rFonts w:ascii="Times New Roman" w:hAnsi="Times New Roman" w:cs="Times New Roman"/>
          <w:b/>
          <w:sz w:val="24"/>
          <w:szCs w:val="24"/>
        </w:rPr>
        <w:t xml:space="preserve"> муниципального</w:t>
      </w:r>
      <w:r w:rsidR="00D94B40">
        <w:rPr>
          <w:rFonts w:ascii="Times New Roman" w:hAnsi="Times New Roman" w:cs="Times New Roman"/>
          <w:b/>
          <w:sz w:val="24"/>
          <w:szCs w:val="24"/>
        </w:rPr>
        <w:t xml:space="preserve"> </w:t>
      </w:r>
      <w:r w:rsidR="009C319C">
        <w:rPr>
          <w:rFonts w:ascii="Times New Roman" w:hAnsi="Times New Roman" w:cs="Times New Roman"/>
          <w:b/>
          <w:sz w:val="24"/>
          <w:szCs w:val="24"/>
        </w:rPr>
        <w:t>района</w:t>
      </w:r>
      <w:r>
        <w:rPr>
          <w:rFonts w:ascii="Times New Roman" w:hAnsi="Times New Roman" w:cs="Times New Roman"/>
          <w:b/>
          <w:sz w:val="24"/>
          <w:szCs w:val="24"/>
        </w:rPr>
        <w:t xml:space="preserve"> Воронежской области</w:t>
      </w:r>
    </w:p>
    <w:p w:rsidR="00C6650E" w:rsidRDefault="00C6650E" w:rsidP="00C6650E">
      <w:pPr>
        <w:ind w:firstLine="709"/>
        <w:jc w:val="both"/>
        <w:rPr>
          <w:rFonts w:ascii="Times New Roman" w:hAnsi="Times New Roman" w:cs="Times New Roman"/>
          <w:b/>
          <w:sz w:val="24"/>
          <w:szCs w:val="24"/>
        </w:rPr>
      </w:pPr>
    </w:p>
    <w:p w:rsidR="00A84AFE" w:rsidRPr="00524F48" w:rsidRDefault="00A84AFE" w:rsidP="00A84AFE">
      <w:pPr>
        <w:jc w:val="right"/>
        <w:rPr>
          <w:rFonts w:ascii="Times New Roman" w:hAnsi="Times New Roman" w:cs="Times New Roman"/>
          <w:b/>
          <w:sz w:val="24"/>
          <w:szCs w:val="24"/>
        </w:rPr>
      </w:pPr>
      <w:r w:rsidRPr="0045477A">
        <w:rPr>
          <w:rFonts w:ascii="Times New Roman" w:hAnsi="Times New Roman" w:cs="Times New Roman"/>
          <w:b/>
          <w:sz w:val="24"/>
          <w:szCs w:val="24"/>
        </w:rPr>
        <w:t xml:space="preserve">Реестровый номер торгов 2020 - </w:t>
      </w:r>
      <w:r>
        <w:rPr>
          <w:rFonts w:ascii="Times New Roman" w:hAnsi="Times New Roman" w:cs="Times New Roman"/>
          <w:b/>
          <w:sz w:val="24"/>
          <w:szCs w:val="24"/>
        </w:rPr>
        <w:t>7</w:t>
      </w:r>
    </w:p>
    <w:p w:rsidR="00A84AFE" w:rsidRDefault="00A84AFE" w:rsidP="00C6650E">
      <w:pPr>
        <w:ind w:firstLine="709"/>
        <w:jc w:val="both"/>
        <w:rPr>
          <w:rFonts w:ascii="Times New Roman" w:hAnsi="Times New Roman" w:cs="Times New Roman"/>
          <w:b/>
          <w:sz w:val="24"/>
          <w:szCs w:val="24"/>
        </w:rPr>
      </w:pPr>
    </w:p>
    <w:p w:rsidR="00C6650E" w:rsidRPr="005F0DC1" w:rsidRDefault="00C6650E" w:rsidP="005F0DC1">
      <w:pPr>
        <w:pStyle w:val="a3"/>
        <w:tabs>
          <w:tab w:val="left" w:pos="9348"/>
        </w:tabs>
        <w:ind w:firstLine="709"/>
        <w:jc w:val="both"/>
        <w:rPr>
          <w:rFonts w:ascii="Times New Roman" w:hAnsi="Times New Roman"/>
          <w:sz w:val="24"/>
          <w:szCs w:val="24"/>
        </w:rPr>
      </w:pPr>
      <w:r>
        <w:rPr>
          <w:rFonts w:ascii="Times New Roman" w:hAnsi="Times New Roman"/>
          <w:sz w:val="24"/>
          <w:szCs w:val="24"/>
        </w:rPr>
        <w:t>Основание проведения аукциона: приказ</w:t>
      </w:r>
      <w:r w:rsidR="005F0DC1">
        <w:rPr>
          <w:rFonts w:ascii="Times New Roman" w:hAnsi="Times New Roman"/>
          <w:sz w:val="24"/>
          <w:szCs w:val="24"/>
        </w:rPr>
        <w:t>ы</w:t>
      </w:r>
      <w:r>
        <w:rPr>
          <w:rFonts w:ascii="Times New Roman" w:hAnsi="Times New Roman"/>
          <w:sz w:val="24"/>
          <w:szCs w:val="24"/>
        </w:rPr>
        <w:t xml:space="preserve"> уполномоченного органа - департамента имущественных и земельных отношений Воронежской области </w:t>
      </w:r>
      <w:r w:rsidRPr="005F0DC1">
        <w:rPr>
          <w:rFonts w:ascii="Times New Roman" w:hAnsi="Times New Roman"/>
          <w:sz w:val="24"/>
          <w:szCs w:val="24"/>
        </w:rPr>
        <w:t>о</w:t>
      </w:r>
      <w:r w:rsidR="007802BF" w:rsidRPr="005F0DC1">
        <w:rPr>
          <w:rFonts w:ascii="Times New Roman" w:hAnsi="Times New Roman"/>
          <w:sz w:val="24"/>
          <w:szCs w:val="24"/>
        </w:rPr>
        <w:t>т</w:t>
      </w:r>
      <w:r w:rsidR="00B70C17" w:rsidRPr="005F0DC1">
        <w:rPr>
          <w:rFonts w:ascii="Times New Roman" w:hAnsi="Times New Roman"/>
          <w:sz w:val="24"/>
          <w:szCs w:val="24"/>
        </w:rPr>
        <w:t xml:space="preserve"> </w:t>
      </w:r>
      <w:r w:rsidR="005F0DC1" w:rsidRPr="005F0DC1">
        <w:rPr>
          <w:rFonts w:ascii="Times New Roman" w:hAnsi="Times New Roman"/>
          <w:sz w:val="24"/>
          <w:szCs w:val="24"/>
        </w:rPr>
        <w:t>31.01</w:t>
      </w:r>
      <w:r w:rsidR="00E80870" w:rsidRPr="005F0DC1">
        <w:rPr>
          <w:rFonts w:ascii="Times New Roman" w:hAnsi="Times New Roman"/>
          <w:sz w:val="24"/>
          <w:szCs w:val="24"/>
        </w:rPr>
        <w:t>.</w:t>
      </w:r>
      <w:r w:rsidR="008D265B" w:rsidRPr="005F0DC1">
        <w:rPr>
          <w:rFonts w:ascii="Times New Roman" w:hAnsi="Times New Roman"/>
          <w:sz w:val="24"/>
          <w:szCs w:val="24"/>
        </w:rPr>
        <w:t>2020</w:t>
      </w:r>
      <w:r w:rsidR="00521FAE" w:rsidRPr="005F0DC1">
        <w:rPr>
          <w:rFonts w:ascii="Times New Roman" w:hAnsi="Times New Roman"/>
          <w:sz w:val="24"/>
          <w:szCs w:val="24"/>
        </w:rPr>
        <w:t xml:space="preserve"> </w:t>
      </w:r>
      <w:r w:rsidR="005F0DC1" w:rsidRPr="005F0DC1">
        <w:rPr>
          <w:rFonts w:ascii="Times New Roman" w:hAnsi="Times New Roman"/>
          <w:sz w:val="24"/>
          <w:szCs w:val="24"/>
        </w:rPr>
        <w:t>№</w:t>
      </w:r>
      <w:r w:rsidR="00E41BE5" w:rsidRPr="005F0DC1">
        <w:rPr>
          <w:rFonts w:ascii="Times New Roman" w:hAnsi="Times New Roman"/>
          <w:sz w:val="24"/>
          <w:szCs w:val="24"/>
        </w:rPr>
        <w:t>№</w:t>
      </w:r>
      <w:r w:rsidR="00CD7BD6">
        <w:rPr>
          <w:rFonts w:ascii="Times New Roman" w:hAnsi="Times New Roman"/>
          <w:sz w:val="24"/>
          <w:szCs w:val="24"/>
        </w:rPr>
        <w:t xml:space="preserve"> 171, 178</w:t>
      </w:r>
      <w:r w:rsidR="009A1023" w:rsidRPr="005F0DC1">
        <w:rPr>
          <w:rFonts w:ascii="Times New Roman" w:hAnsi="Times New Roman"/>
          <w:sz w:val="24"/>
          <w:szCs w:val="24"/>
        </w:rPr>
        <w:t xml:space="preserve"> </w:t>
      </w:r>
      <w:r w:rsidRPr="005F0DC1">
        <w:rPr>
          <w:rFonts w:ascii="Times New Roman" w:hAnsi="Times New Roman"/>
          <w:sz w:val="24"/>
          <w:szCs w:val="24"/>
        </w:rPr>
        <w:t>«</w:t>
      </w:r>
      <w:r w:rsidRPr="005F0DC1">
        <w:rPr>
          <w:rFonts w:ascii="Times New Roman" w:hAnsi="Times New Roman"/>
          <w:bCs/>
          <w:sz w:val="24"/>
          <w:szCs w:val="24"/>
        </w:rPr>
        <w:t>О проведен</w:t>
      </w:r>
      <w:proofErr w:type="gramStart"/>
      <w:r w:rsidRPr="005F0DC1">
        <w:rPr>
          <w:rFonts w:ascii="Times New Roman" w:hAnsi="Times New Roman"/>
          <w:bCs/>
          <w:sz w:val="24"/>
          <w:szCs w:val="24"/>
        </w:rPr>
        <w:t>ии ау</w:t>
      </w:r>
      <w:proofErr w:type="gramEnd"/>
      <w:r w:rsidRPr="005F0DC1">
        <w:rPr>
          <w:rFonts w:ascii="Times New Roman" w:hAnsi="Times New Roman"/>
          <w:bCs/>
          <w:sz w:val="24"/>
          <w:szCs w:val="24"/>
        </w:rPr>
        <w:t>кциона на право заключения договоров аренды земельных участков сельскохозяйственного назначения, занятых защитными лесными насаждениями»</w:t>
      </w:r>
      <w:r w:rsidRPr="005F0DC1">
        <w:rPr>
          <w:rFonts w:ascii="Times New Roman" w:hAnsi="Times New Roman"/>
          <w:sz w:val="24"/>
          <w:szCs w:val="24"/>
        </w:rPr>
        <w:t>.</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 КУ ВО «Фонд госимущества Воронежской области».</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Собственник земельных участков – Воронежская область.</w:t>
      </w:r>
    </w:p>
    <w:p w:rsidR="00C6650E" w:rsidRDefault="007B7517" w:rsidP="00C6650E">
      <w:pPr>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начала приема заявок – </w:t>
      </w:r>
      <w:r w:rsidR="00CD7BD6">
        <w:rPr>
          <w:rFonts w:ascii="Times New Roman" w:hAnsi="Times New Roman" w:cs="Times New Roman"/>
          <w:sz w:val="24"/>
          <w:szCs w:val="24"/>
        </w:rPr>
        <w:t>10 февраля</w:t>
      </w:r>
      <w:r w:rsidR="00B6334A">
        <w:rPr>
          <w:rFonts w:ascii="Times New Roman" w:hAnsi="Times New Roman" w:cs="Times New Roman"/>
          <w:sz w:val="24"/>
          <w:szCs w:val="24"/>
        </w:rPr>
        <w:t xml:space="preserve"> </w:t>
      </w:r>
      <w:r w:rsidR="008D265B">
        <w:rPr>
          <w:rFonts w:ascii="Times New Roman" w:hAnsi="Times New Roman" w:cs="Times New Roman"/>
          <w:sz w:val="24"/>
          <w:szCs w:val="24"/>
        </w:rPr>
        <w:t>2020</w:t>
      </w:r>
      <w:r w:rsidR="00C6650E" w:rsidRPr="00A765BC">
        <w:rPr>
          <w:rFonts w:ascii="Times New Roman" w:hAnsi="Times New Roman" w:cs="Times New Roman"/>
          <w:sz w:val="24"/>
          <w:szCs w:val="24"/>
        </w:rPr>
        <w:t xml:space="preserve"> г.</w:t>
      </w:r>
      <w:r w:rsidR="00C6650E">
        <w:rPr>
          <w:rFonts w:ascii="Times New Roman" w:hAnsi="Times New Roman" w:cs="Times New Roman"/>
          <w:sz w:val="24"/>
          <w:szCs w:val="24"/>
        </w:rPr>
        <w:t xml:space="preserve"> </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Дата и вре</w:t>
      </w:r>
      <w:r w:rsidR="0056400C">
        <w:rPr>
          <w:rFonts w:ascii="Times New Roman" w:hAnsi="Times New Roman" w:cs="Times New Roman"/>
          <w:sz w:val="24"/>
          <w:szCs w:val="24"/>
        </w:rPr>
        <w:t xml:space="preserve">мя окончания приема заявок – </w:t>
      </w:r>
      <w:r w:rsidR="00CD7BD6">
        <w:rPr>
          <w:rFonts w:ascii="Times New Roman" w:hAnsi="Times New Roman" w:cs="Times New Roman"/>
          <w:sz w:val="24"/>
          <w:szCs w:val="24"/>
        </w:rPr>
        <w:t>30 марта</w:t>
      </w:r>
      <w:r w:rsidR="009C319C">
        <w:rPr>
          <w:rFonts w:ascii="Times New Roman" w:hAnsi="Times New Roman" w:cs="Times New Roman"/>
          <w:sz w:val="24"/>
          <w:szCs w:val="24"/>
        </w:rPr>
        <w:t xml:space="preserve"> </w:t>
      </w:r>
      <w:r w:rsidR="00B6334A">
        <w:rPr>
          <w:rFonts w:ascii="Times New Roman" w:hAnsi="Times New Roman" w:cs="Times New Roman"/>
          <w:sz w:val="24"/>
          <w:szCs w:val="24"/>
        </w:rPr>
        <w:t>2020</w:t>
      </w:r>
      <w:r w:rsidRPr="00A765BC">
        <w:rPr>
          <w:rFonts w:ascii="Times New Roman" w:hAnsi="Times New Roman" w:cs="Times New Roman"/>
          <w:sz w:val="24"/>
          <w:szCs w:val="24"/>
        </w:rPr>
        <w:t xml:space="preserve"> г.</w:t>
      </w:r>
      <w:r>
        <w:rPr>
          <w:rFonts w:ascii="Times New Roman" w:hAnsi="Times New Roman" w:cs="Times New Roman"/>
          <w:sz w:val="24"/>
          <w:szCs w:val="24"/>
        </w:rPr>
        <w:t xml:space="preserve"> в 11 часов 00 минут.</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Время и место приема заявок по рабочим дням с 10 часов 00 минут до 13 часов 00 минут и с 14 часов 00 минут до 16 часов 00 минут по адресу: г. Воронеж, ул. Средне-Московская, 12, к. 207, контактный тел. 212-70-01.</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Дата и место рассмотрения з</w:t>
      </w:r>
      <w:r w:rsidR="00560831">
        <w:rPr>
          <w:rFonts w:ascii="Times New Roman" w:hAnsi="Times New Roman" w:cs="Times New Roman"/>
          <w:sz w:val="24"/>
          <w:szCs w:val="24"/>
        </w:rPr>
        <w:t>аявок</w:t>
      </w:r>
      <w:r w:rsidR="009E4E27">
        <w:rPr>
          <w:rFonts w:ascii="Times New Roman" w:hAnsi="Times New Roman" w:cs="Times New Roman"/>
          <w:sz w:val="24"/>
          <w:szCs w:val="24"/>
        </w:rPr>
        <w:t xml:space="preserve"> на участие в аукционе – </w:t>
      </w:r>
      <w:r w:rsidR="00CD7BD6">
        <w:rPr>
          <w:rFonts w:ascii="Times New Roman" w:hAnsi="Times New Roman" w:cs="Times New Roman"/>
          <w:sz w:val="24"/>
          <w:szCs w:val="24"/>
        </w:rPr>
        <w:t>31 марта</w:t>
      </w:r>
      <w:r w:rsidR="00B6334A">
        <w:rPr>
          <w:rFonts w:ascii="Times New Roman" w:hAnsi="Times New Roman" w:cs="Times New Roman"/>
          <w:sz w:val="24"/>
          <w:szCs w:val="24"/>
        </w:rPr>
        <w:t xml:space="preserve"> 2020</w:t>
      </w:r>
      <w:r w:rsidRPr="00A765BC">
        <w:rPr>
          <w:rFonts w:ascii="Times New Roman" w:hAnsi="Times New Roman" w:cs="Times New Roman"/>
          <w:sz w:val="24"/>
          <w:szCs w:val="24"/>
        </w:rPr>
        <w:t xml:space="preserve"> г.</w:t>
      </w:r>
      <w:r>
        <w:rPr>
          <w:rFonts w:ascii="Times New Roman" w:hAnsi="Times New Roman" w:cs="Times New Roman"/>
          <w:sz w:val="24"/>
          <w:szCs w:val="24"/>
        </w:rPr>
        <w:t xml:space="preserve"> по адресу: г. Воронеж, ул. Средне-Московская, 12, 2 этаж, зал проведения торгов.</w:t>
      </w:r>
    </w:p>
    <w:p w:rsidR="00C6650E" w:rsidRDefault="00C6650E" w:rsidP="00C6650E">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Место проведения аукциона: г. Воронеж, ул. Средне-Московская, 12, 2 этаж, зал проведения торгов.</w:t>
      </w:r>
    </w:p>
    <w:p w:rsidR="00C6650E" w:rsidRDefault="00C6650E" w:rsidP="00C6650E">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Дата </w:t>
      </w:r>
      <w:r w:rsidR="009E4E27">
        <w:rPr>
          <w:rFonts w:ascii="Times New Roman" w:hAnsi="Times New Roman" w:cs="Times New Roman"/>
          <w:sz w:val="24"/>
          <w:szCs w:val="24"/>
        </w:rPr>
        <w:t xml:space="preserve">и время проведения аукциона – </w:t>
      </w:r>
      <w:r w:rsidR="00CD7BD6">
        <w:rPr>
          <w:rFonts w:ascii="Times New Roman" w:hAnsi="Times New Roman" w:cs="Times New Roman"/>
          <w:sz w:val="24"/>
          <w:szCs w:val="24"/>
        </w:rPr>
        <w:t>03 апреля</w:t>
      </w:r>
      <w:r w:rsidR="00AA1333">
        <w:rPr>
          <w:rFonts w:ascii="Times New Roman" w:hAnsi="Times New Roman" w:cs="Times New Roman"/>
          <w:sz w:val="24"/>
          <w:szCs w:val="24"/>
        </w:rPr>
        <w:t xml:space="preserve"> </w:t>
      </w:r>
      <w:r w:rsidR="00B6334A">
        <w:rPr>
          <w:rFonts w:ascii="Times New Roman" w:hAnsi="Times New Roman" w:cs="Times New Roman"/>
          <w:sz w:val="24"/>
          <w:szCs w:val="24"/>
        </w:rPr>
        <w:t>2020</w:t>
      </w:r>
      <w:r w:rsidRPr="00A765BC">
        <w:rPr>
          <w:rFonts w:ascii="Times New Roman" w:hAnsi="Times New Roman" w:cs="Times New Roman"/>
          <w:sz w:val="24"/>
          <w:szCs w:val="24"/>
        </w:rPr>
        <w:t xml:space="preserve"> г.:</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 в 09 часов 15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2: в 09 часов 20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3: в 09 часов 25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4: в 09 часов 30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5: в 09 часов 35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6: в 09 часов 40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7: в 09 часов 45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8: в 09 часов 50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9: в 09 часов 55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10: в 10 часов 00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11: в 10 часов 05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12: в 10 часов 10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13: в 10 часов 15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14: в 10 часов 20 минут.</w:t>
      </w:r>
    </w:p>
    <w:p w:rsidR="008D265B" w:rsidRDefault="008D265B" w:rsidP="008D265B">
      <w:pPr>
        <w:tabs>
          <w:tab w:val="left" w:pos="709"/>
        </w:tabs>
        <w:ind w:firstLine="709"/>
        <w:jc w:val="both"/>
        <w:rPr>
          <w:rFonts w:ascii="Times New Roman" w:hAnsi="Times New Roman" w:cs="Times New Roman"/>
          <w:sz w:val="24"/>
          <w:szCs w:val="24"/>
        </w:rPr>
      </w:pPr>
    </w:p>
    <w:p w:rsidR="00C6650E" w:rsidRDefault="00C6650E" w:rsidP="00C6650E">
      <w:pPr>
        <w:tabs>
          <w:tab w:val="left" w:pos="709"/>
        </w:tabs>
        <w:ind w:firstLine="709"/>
        <w:jc w:val="both"/>
        <w:rPr>
          <w:rFonts w:ascii="Times New Roman" w:hAnsi="Times New Roman"/>
          <w:sz w:val="24"/>
          <w:szCs w:val="24"/>
        </w:rPr>
      </w:pPr>
      <w:r>
        <w:rPr>
          <w:rFonts w:ascii="Times New Roman" w:hAnsi="Times New Roman" w:cs="Times New Roman"/>
          <w:sz w:val="24"/>
          <w:szCs w:val="24"/>
        </w:rPr>
        <w:t>Регистрация участников аукциона начинается за 10 минут до начала аукциона</w:t>
      </w:r>
      <w:r>
        <w:rPr>
          <w:rFonts w:ascii="Times New Roman" w:hAnsi="Times New Roman"/>
          <w:sz w:val="24"/>
          <w:szCs w:val="24"/>
        </w:rPr>
        <w:t xml:space="preserve"> по соответствующему лоту</w:t>
      </w:r>
      <w:r>
        <w:rPr>
          <w:rFonts w:ascii="Times New Roman" w:hAnsi="Times New Roman" w:cs="Times New Roman"/>
          <w:sz w:val="24"/>
          <w:szCs w:val="24"/>
        </w:rPr>
        <w:t>.</w:t>
      </w:r>
    </w:p>
    <w:p w:rsidR="00C6650E" w:rsidRDefault="00C6650E" w:rsidP="00C6650E">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C6650E" w:rsidRDefault="00C6650E" w:rsidP="00C6650E">
      <w:pPr>
        <w:widowControl/>
        <w:autoSpaceDE/>
        <w:autoSpaceDN/>
        <w:adjustRightInd/>
        <w:rPr>
          <w:rFonts w:ascii="Times New Roman" w:hAnsi="Times New Roman"/>
          <w:sz w:val="24"/>
          <w:szCs w:val="24"/>
        </w:rPr>
        <w:sectPr w:rsidR="00C6650E" w:rsidSect="00495DC6">
          <w:footerReference w:type="default" r:id="rId9"/>
          <w:pgSz w:w="11906" w:h="16838"/>
          <w:pgMar w:top="1134" w:right="567" w:bottom="1134" w:left="1701" w:header="709" w:footer="709" w:gutter="0"/>
          <w:cols w:space="720"/>
        </w:sectPr>
      </w:pPr>
    </w:p>
    <w:p w:rsidR="00C6650E" w:rsidRDefault="00C6650E" w:rsidP="00C6650E">
      <w:pPr>
        <w:ind w:firstLine="708"/>
        <w:jc w:val="center"/>
        <w:rPr>
          <w:rFonts w:ascii="Times New Roman" w:hAnsi="Times New Roman"/>
          <w:b/>
          <w:sz w:val="24"/>
          <w:szCs w:val="24"/>
        </w:rPr>
      </w:pPr>
      <w:r>
        <w:rPr>
          <w:rFonts w:ascii="Times New Roman" w:hAnsi="Times New Roman"/>
          <w:b/>
          <w:sz w:val="24"/>
          <w:szCs w:val="24"/>
        </w:rPr>
        <w:lastRenderedPageBreak/>
        <w:t>Сведения о предмете аукциона</w:t>
      </w:r>
    </w:p>
    <w:p w:rsidR="00C6650E" w:rsidRDefault="00C6650E" w:rsidP="00C6650E">
      <w:pPr>
        <w:ind w:firstLine="708"/>
        <w:jc w:val="center"/>
        <w:rPr>
          <w:rFonts w:ascii="Times New Roman" w:hAnsi="Times New Roman"/>
          <w:b/>
          <w:sz w:val="24"/>
          <w:szCs w:val="24"/>
        </w:rPr>
      </w:pPr>
      <w:r>
        <w:rPr>
          <w:rFonts w:ascii="Times New Roman" w:hAnsi="Times New Roman"/>
          <w:b/>
          <w:sz w:val="24"/>
          <w:szCs w:val="24"/>
        </w:rPr>
        <w:t>Предмет аукциона – право заключения договоров аренды земельных участков сельскохозяйственного назначения</w:t>
      </w:r>
    </w:p>
    <w:tbl>
      <w:tblPr>
        <w:tblW w:w="5181"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2122"/>
        <w:gridCol w:w="1704"/>
        <w:gridCol w:w="4247"/>
        <w:gridCol w:w="3126"/>
        <w:gridCol w:w="1984"/>
        <w:gridCol w:w="1271"/>
      </w:tblGrid>
      <w:tr w:rsidR="00A97587" w:rsidTr="00D40159">
        <w:trPr>
          <w:cantSplit/>
          <w:trHeight w:val="1987"/>
        </w:trPr>
        <w:tc>
          <w:tcPr>
            <w:tcW w:w="19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jc w:val="center"/>
              <w:rPr>
                <w:rFonts w:ascii="Times New Roman" w:hAnsi="Times New Roman"/>
                <w:b/>
                <w:sz w:val="24"/>
                <w:szCs w:val="24"/>
                <w:lang w:eastAsia="en-US"/>
              </w:rPr>
            </w:pPr>
            <w:r>
              <w:rPr>
                <w:rFonts w:ascii="Times New Roman" w:hAnsi="Times New Roman"/>
                <w:b/>
                <w:sz w:val="24"/>
                <w:szCs w:val="24"/>
                <w:lang w:eastAsia="en-US"/>
              </w:rPr>
              <w:t>№ п/п</w:t>
            </w:r>
          </w:p>
        </w:tc>
        <w:tc>
          <w:tcPr>
            <w:tcW w:w="70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jc w:val="center"/>
              <w:rPr>
                <w:rFonts w:ascii="Times New Roman" w:hAnsi="Times New Roman"/>
                <w:b/>
                <w:sz w:val="24"/>
                <w:szCs w:val="24"/>
                <w:lang w:eastAsia="en-US"/>
              </w:rPr>
            </w:pPr>
            <w:r>
              <w:rPr>
                <w:rFonts w:ascii="Times New Roman" w:hAnsi="Times New Roman"/>
                <w:b/>
                <w:sz w:val="24"/>
                <w:szCs w:val="24"/>
                <w:lang w:eastAsia="en-US"/>
              </w:rPr>
              <w:t>Кадастровый номер объекта</w:t>
            </w:r>
          </w:p>
        </w:tc>
        <w:tc>
          <w:tcPr>
            <w:tcW w:w="5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ind w:firstLine="27"/>
              <w:jc w:val="center"/>
              <w:rPr>
                <w:rFonts w:ascii="Times New Roman" w:hAnsi="Times New Roman"/>
                <w:b/>
                <w:sz w:val="24"/>
                <w:szCs w:val="24"/>
                <w:lang w:eastAsia="en-US"/>
              </w:rPr>
            </w:pPr>
            <w:r>
              <w:rPr>
                <w:rFonts w:ascii="Times New Roman" w:hAnsi="Times New Roman"/>
                <w:b/>
                <w:sz w:val="24"/>
                <w:szCs w:val="24"/>
                <w:lang w:eastAsia="en-US"/>
              </w:rPr>
              <w:t>Площадь объекта, м</w:t>
            </w:r>
            <w:r>
              <w:rPr>
                <w:rFonts w:ascii="Times New Roman" w:hAnsi="Times New Roman"/>
                <w:b/>
                <w:sz w:val="24"/>
                <w:szCs w:val="24"/>
                <w:vertAlign w:val="superscript"/>
                <w:lang w:eastAsia="en-US"/>
              </w:rPr>
              <w:t>2</w:t>
            </w:r>
          </w:p>
        </w:tc>
        <w:tc>
          <w:tcPr>
            <w:tcW w:w="14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ind w:firstLine="28"/>
              <w:jc w:val="center"/>
              <w:rPr>
                <w:rFonts w:ascii="Times New Roman" w:hAnsi="Times New Roman"/>
                <w:b/>
                <w:sz w:val="24"/>
                <w:szCs w:val="24"/>
                <w:lang w:eastAsia="en-US"/>
              </w:rPr>
            </w:pPr>
            <w:r>
              <w:rPr>
                <w:rFonts w:ascii="Times New Roman" w:hAnsi="Times New Roman"/>
                <w:b/>
                <w:sz w:val="24"/>
                <w:szCs w:val="24"/>
                <w:lang w:eastAsia="en-US"/>
              </w:rPr>
              <w:t>Адрес (местонахождение) объекта</w:t>
            </w:r>
          </w:p>
        </w:tc>
        <w:tc>
          <w:tcPr>
            <w:tcW w:w="10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ind w:firstLine="26"/>
              <w:jc w:val="center"/>
              <w:rPr>
                <w:rFonts w:ascii="Times New Roman" w:hAnsi="Times New Roman"/>
                <w:b/>
                <w:sz w:val="24"/>
                <w:szCs w:val="24"/>
                <w:lang w:eastAsia="en-US"/>
              </w:rPr>
            </w:pPr>
            <w:r>
              <w:rPr>
                <w:rFonts w:ascii="Times New Roman" w:hAnsi="Times New Roman"/>
                <w:b/>
                <w:sz w:val="24"/>
                <w:szCs w:val="24"/>
                <w:lang w:eastAsia="en-US"/>
              </w:rPr>
              <w:t>Разрешенное использование земельного участка</w:t>
            </w:r>
          </w:p>
        </w:tc>
        <w:tc>
          <w:tcPr>
            <w:tcW w:w="6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jc w:val="center"/>
              <w:rPr>
                <w:rFonts w:ascii="Times New Roman" w:hAnsi="Times New Roman"/>
                <w:b/>
                <w:sz w:val="24"/>
                <w:szCs w:val="24"/>
                <w:lang w:eastAsia="en-US"/>
              </w:rPr>
            </w:pPr>
            <w:r>
              <w:rPr>
                <w:rFonts w:ascii="Times New Roman" w:hAnsi="Times New Roman"/>
                <w:b/>
                <w:sz w:val="24"/>
                <w:szCs w:val="24"/>
                <w:lang w:eastAsia="en-US"/>
              </w:rPr>
              <w:t>Начальный размер ежегодной арендной платы за пользование земельным участком, руб.</w:t>
            </w:r>
          </w:p>
        </w:tc>
        <w:tc>
          <w:tcPr>
            <w:tcW w:w="4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ind w:firstLine="33"/>
              <w:jc w:val="center"/>
              <w:rPr>
                <w:rFonts w:ascii="Times New Roman" w:hAnsi="Times New Roman"/>
                <w:b/>
                <w:sz w:val="24"/>
                <w:szCs w:val="24"/>
                <w:lang w:eastAsia="en-US"/>
              </w:rPr>
            </w:pPr>
            <w:r>
              <w:rPr>
                <w:rFonts w:ascii="Times New Roman" w:hAnsi="Times New Roman"/>
                <w:b/>
                <w:sz w:val="24"/>
                <w:szCs w:val="24"/>
                <w:lang w:eastAsia="en-US"/>
              </w:rPr>
              <w:t>Задаток по лоту,</w:t>
            </w:r>
          </w:p>
          <w:p w:rsidR="00C6650E" w:rsidRDefault="00C6650E" w:rsidP="004269AA">
            <w:pPr>
              <w:spacing w:line="216" w:lineRule="auto"/>
              <w:ind w:firstLine="33"/>
              <w:jc w:val="center"/>
              <w:rPr>
                <w:rFonts w:ascii="Times New Roman" w:hAnsi="Times New Roman"/>
                <w:b/>
                <w:sz w:val="24"/>
                <w:szCs w:val="24"/>
                <w:lang w:eastAsia="en-US"/>
              </w:rPr>
            </w:pPr>
            <w:r>
              <w:rPr>
                <w:rFonts w:ascii="Times New Roman" w:hAnsi="Times New Roman"/>
                <w:b/>
                <w:sz w:val="24"/>
                <w:szCs w:val="24"/>
                <w:lang w:eastAsia="en-US"/>
              </w:rPr>
              <w:t>руб.</w:t>
            </w:r>
          </w:p>
        </w:tc>
      </w:tr>
      <w:tr w:rsidR="00C6650E" w:rsidTr="00495DC6">
        <w:trPr>
          <w:cantSplit/>
          <w:trHeight w:val="132"/>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C6650E" w:rsidRPr="005B3260" w:rsidRDefault="00693EF1" w:rsidP="0009682F">
            <w:pPr>
              <w:spacing w:line="276" w:lineRule="auto"/>
              <w:ind w:firstLine="33"/>
              <w:jc w:val="center"/>
              <w:rPr>
                <w:rFonts w:ascii="Times New Roman" w:hAnsi="Times New Roman"/>
                <w:b/>
                <w:sz w:val="22"/>
                <w:szCs w:val="22"/>
                <w:lang w:eastAsia="en-US"/>
              </w:rPr>
            </w:pPr>
            <w:proofErr w:type="spellStart"/>
            <w:r w:rsidRPr="00693EF1">
              <w:rPr>
                <w:rFonts w:ascii="Times New Roman" w:hAnsi="Times New Roman"/>
                <w:b/>
                <w:bCs/>
                <w:sz w:val="22"/>
                <w:szCs w:val="22"/>
                <w:lang w:eastAsia="en-US"/>
              </w:rPr>
              <w:t>Верхнемамонский</w:t>
            </w:r>
            <w:proofErr w:type="spellEnd"/>
            <w:r w:rsidRPr="00693EF1">
              <w:rPr>
                <w:rFonts w:ascii="Times New Roman" w:hAnsi="Times New Roman"/>
                <w:b/>
                <w:bCs/>
                <w:sz w:val="22"/>
                <w:szCs w:val="22"/>
                <w:lang w:eastAsia="en-US"/>
              </w:rPr>
              <w:t xml:space="preserve">  район</w:t>
            </w:r>
          </w:p>
        </w:tc>
      </w:tr>
      <w:tr w:rsidR="002E6B2B" w:rsidTr="002E6B2B">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2E6B2B" w:rsidRPr="00693EF1" w:rsidRDefault="00097BE0">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1</w:t>
            </w:r>
            <w:r w:rsidR="002E6B2B" w:rsidRPr="00693EF1">
              <w:rPr>
                <w:rFonts w:ascii="Times New Roman" w:hAnsi="Times New Roman" w:cs="Times New Roman"/>
                <w:sz w:val="22"/>
                <w:szCs w:val="22"/>
                <w:lang w:eastAsia="en-US"/>
              </w:rPr>
              <w:t xml:space="preserve"> </w:t>
            </w:r>
            <w:r w:rsidR="002E6B2B" w:rsidRPr="00693EF1">
              <w:rPr>
                <w:rFonts w:ascii="Times New Roman" w:hAnsi="Times New Roman" w:cs="Times New Roman"/>
                <w:bCs/>
                <w:sz w:val="22"/>
                <w:szCs w:val="22"/>
                <w:lang w:eastAsia="en-US"/>
              </w:rPr>
              <w:t>(</w:t>
            </w:r>
            <w:proofErr w:type="spellStart"/>
            <w:r w:rsidR="002E6B2B" w:rsidRPr="00693EF1">
              <w:rPr>
                <w:rFonts w:ascii="Times New Roman" w:hAnsi="Times New Roman" w:cs="Times New Roman"/>
                <w:bCs/>
                <w:sz w:val="22"/>
                <w:szCs w:val="22"/>
                <w:lang w:eastAsia="en-US"/>
              </w:rPr>
              <w:t>Нижнемамонское</w:t>
            </w:r>
            <w:proofErr w:type="spellEnd"/>
            <w:r w:rsidR="002E6B2B" w:rsidRPr="00693EF1">
              <w:rPr>
                <w:rFonts w:ascii="Times New Roman" w:hAnsi="Times New Roman" w:cs="Times New Roman"/>
                <w:bCs/>
                <w:sz w:val="22"/>
                <w:szCs w:val="22"/>
                <w:lang w:eastAsia="en-US"/>
              </w:rPr>
              <w:t xml:space="preserve"> 1-ое с/п)</w:t>
            </w:r>
          </w:p>
        </w:tc>
      </w:tr>
      <w:tr w:rsidR="002E6B2B" w:rsidTr="00D40159">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2E6B2B" w:rsidRDefault="00097BE0">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1</w:t>
            </w:r>
            <w:r w:rsidR="002E6B2B">
              <w:rPr>
                <w:rFonts w:ascii="Times New Roman" w:hAnsi="Times New Roman"/>
                <w:sz w:val="22"/>
                <w:szCs w:val="22"/>
                <w:lang w:eastAsia="en-US"/>
              </w:rPr>
              <w:t>.</w:t>
            </w:r>
          </w:p>
        </w:tc>
        <w:tc>
          <w:tcPr>
            <w:tcW w:w="706" w:type="pct"/>
            <w:tcBorders>
              <w:top w:val="single" w:sz="4" w:space="0" w:color="000000"/>
              <w:left w:val="single" w:sz="4" w:space="0" w:color="000000"/>
              <w:bottom w:val="single" w:sz="4" w:space="0" w:color="000000"/>
              <w:right w:val="single" w:sz="4" w:space="0" w:color="000000"/>
            </w:tcBorders>
            <w:vAlign w:val="center"/>
          </w:tcPr>
          <w:p w:rsidR="002E6B2B" w:rsidRPr="00693EF1" w:rsidRDefault="002E6B2B" w:rsidP="00E245C4">
            <w:pPr>
              <w:spacing w:line="27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36:06:1600019:67</w:t>
            </w:r>
          </w:p>
        </w:tc>
        <w:tc>
          <w:tcPr>
            <w:tcW w:w="567" w:type="pct"/>
            <w:tcBorders>
              <w:top w:val="single" w:sz="4" w:space="0" w:color="000000"/>
              <w:left w:val="single" w:sz="4" w:space="0" w:color="000000"/>
              <w:bottom w:val="single" w:sz="4" w:space="0" w:color="000000"/>
              <w:right w:val="single" w:sz="4" w:space="0" w:color="000000"/>
            </w:tcBorders>
            <w:vAlign w:val="center"/>
          </w:tcPr>
          <w:p w:rsidR="002E6B2B" w:rsidRPr="00693EF1" w:rsidRDefault="002E6B2B" w:rsidP="00C84CD0">
            <w:pPr>
              <w:spacing w:line="216" w:lineRule="auto"/>
              <w:ind w:firstLine="28"/>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14</w:t>
            </w:r>
            <w:r>
              <w:rPr>
                <w:rFonts w:ascii="Times New Roman" w:hAnsi="Times New Roman" w:cs="Times New Roman"/>
                <w:sz w:val="22"/>
                <w:szCs w:val="22"/>
                <w:lang w:eastAsia="en-US"/>
              </w:rPr>
              <w:t xml:space="preserve"> </w:t>
            </w:r>
            <w:r w:rsidRPr="002E6B2B">
              <w:rPr>
                <w:rFonts w:ascii="Times New Roman" w:hAnsi="Times New Roman" w:cs="Times New Roman"/>
                <w:sz w:val="22"/>
                <w:szCs w:val="22"/>
                <w:lang w:eastAsia="en-US"/>
              </w:rPr>
              <w:t>785</w:t>
            </w:r>
          </w:p>
        </w:tc>
        <w:tc>
          <w:tcPr>
            <w:tcW w:w="1413" w:type="pct"/>
            <w:tcBorders>
              <w:top w:val="single" w:sz="4" w:space="0" w:color="000000"/>
              <w:left w:val="single" w:sz="4" w:space="0" w:color="000000"/>
              <w:bottom w:val="single" w:sz="4" w:space="0" w:color="000000"/>
              <w:right w:val="single" w:sz="4" w:space="0" w:color="000000"/>
            </w:tcBorders>
            <w:vAlign w:val="center"/>
          </w:tcPr>
          <w:p w:rsidR="002E6B2B" w:rsidRPr="002E6B2B" w:rsidRDefault="002E6B2B" w:rsidP="002E6B2B">
            <w:pPr>
              <w:spacing w:line="21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 xml:space="preserve">Воронежская область, р-н </w:t>
            </w:r>
            <w:proofErr w:type="spellStart"/>
            <w:r w:rsidRPr="002E6B2B">
              <w:rPr>
                <w:rFonts w:ascii="Times New Roman" w:hAnsi="Times New Roman" w:cs="Times New Roman"/>
                <w:sz w:val="22"/>
                <w:szCs w:val="22"/>
                <w:lang w:eastAsia="en-US"/>
              </w:rPr>
              <w:t>Верхнемамонский</w:t>
            </w:r>
            <w:proofErr w:type="spellEnd"/>
            <w:r w:rsidRPr="002E6B2B">
              <w:rPr>
                <w:rFonts w:ascii="Times New Roman" w:hAnsi="Times New Roman" w:cs="Times New Roman"/>
                <w:sz w:val="22"/>
                <w:szCs w:val="22"/>
                <w:lang w:eastAsia="en-US"/>
              </w:rPr>
              <w:t xml:space="preserve">, </w:t>
            </w:r>
            <w:proofErr w:type="spellStart"/>
            <w:r w:rsidRPr="002E6B2B">
              <w:rPr>
                <w:rFonts w:ascii="Times New Roman" w:hAnsi="Times New Roman" w:cs="Times New Roman"/>
                <w:sz w:val="22"/>
                <w:szCs w:val="22"/>
                <w:lang w:eastAsia="en-US"/>
              </w:rPr>
              <w:t>Нижнемамонское</w:t>
            </w:r>
            <w:proofErr w:type="spellEnd"/>
            <w:r w:rsidRPr="002E6B2B">
              <w:rPr>
                <w:rFonts w:ascii="Times New Roman" w:hAnsi="Times New Roman" w:cs="Times New Roman"/>
                <w:sz w:val="22"/>
                <w:szCs w:val="22"/>
                <w:lang w:eastAsia="en-US"/>
              </w:rPr>
              <w:t xml:space="preserve"> 1-ое сельское поселение, северо-восточная</w:t>
            </w:r>
          </w:p>
          <w:p w:rsidR="002E6B2B" w:rsidRPr="00693EF1" w:rsidRDefault="002E6B2B" w:rsidP="002E6B2B">
            <w:pPr>
              <w:spacing w:line="21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часть кадастрового квартала 36:06:1600019</w:t>
            </w:r>
          </w:p>
        </w:tc>
        <w:tc>
          <w:tcPr>
            <w:tcW w:w="1040" w:type="pct"/>
            <w:tcBorders>
              <w:top w:val="single" w:sz="4" w:space="0" w:color="000000"/>
              <w:left w:val="single" w:sz="4" w:space="0" w:color="000000"/>
              <w:bottom w:val="single" w:sz="4" w:space="0" w:color="000000"/>
              <w:right w:val="single" w:sz="4" w:space="0" w:color="000000"/>
            </w:tcBorders>
            <w:vAlign w:val="center"/>
          </w:tcPr>
          <w:p w:rsidR="002E6B2B" w:rsidRPr="00693EF1" w:rsidRDefault="00D40159" w:rsidP="00D96704">
            <w:pPr>
              <w:spacing w:line="216" w:lineRule="auto"/>
              <w:ind w:firstLine="26"/>
              <w:jc w:val="center"/>
              <w:rPr>
                <w:rFonts w:ascii="Times New Roman" w:hAnsi="Times New Roman" w:cs="Times New Roman"/>
                <w:sz w:val="22"/>
                <w:szCs w:val="22"/>
                <w:lang w:eastAsia="en-US"/>
              </w:rPr>
            </w:pPr>
            <w:r w:rsidRPr="00D40159">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2E6B2B" w:rsidRPr="00693EF1" w:rsidRDefault="002E6B2B">
            <w:pPr>
              <w:spacing w:line="276" w:lineRule="auto"/>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203,00</w:t>
            </w:r>
          </w:p>
        </w:tc>
        <w:tc>
          <w:tcPr>
            <w:tcW w:w="423" w:type="pct"/>
            <w:tcBorders>
              <w:top w:val="single" w:sz="4" w:space="0" w:color="000000"/>
              <w:left w:val="single" w:sz="4" w:space="0" w:color="000000"/>
              <w:bottom w:val="single" w:sz="4" w:space="0" w:color="000000"/>
              <w:right w:val="single" w:sz="4" w:space="0" w:color="000000"/>
            </w:tcBorders>
            <w:vAlign w:val="center"/>
          </w:tcPr>
          <w:p w:rsidR="002E6B2B" w:rsidRPr="00693EF1" w:rsidRDefault="002E6B2B">
            <w:pPr>
              <w:spacing w:line="276" w:lineRule="auto"/>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203,00</w:t>
            </w:r>
          </w:p>
        </w:tc>
      </w:tr>
      <w:tr w:rsidR="002E6B2B" w:rsidRPr="00693EF1" w:rsidTr="00097BE0">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2E6B2B" w:rsidRPr="00693EF1" w:rsidRDefault="00097BE0" w:rsidP="00097BE0">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2</w:t>
            </w:r>
            <w:r w:rsidR="002E6B2B" w:rsidRPr="00693EF1">
              <w:rPr>
                <w:rFonts w:ascii="Times New Roman" w:hAnsi="Times New Roman" w:cs="Times New Roman"/>
                <w:sz w:val="22"/>
                <w:szCs w:val="22"/>
                <w:lang w:eastAsia="en-US"/>
              </w:rPr>
              <w:t xml:space="preserve"> </w:t>
            </w:r>
            <w:r w:rsidR="002E6B2B" w:rsidRPr="00693EF1">
              <w:rPr>
                <w:rFonts w:ascii="Times New Roman" w:hAnsi="Times New Roman" w:cs="Times New Roman"/>
                <w:bCs/>
                <w:sz w:val="22"/>
                <w:szCs w:val="22"/>
                <w:lang w:eastAsia="en-US"/>
              </w:rPr>
              <w:t>(</w:t>
            </w:r>
            <w:proofErr w:type="spellStart"/>
            <w:r w:rsidR="002E6B2B" w:rsidRPr="00693EF1">
              <w:rPr>
                <w:rFonts w:ascii="Times New Roman" w:hAnsi="Times New Roman" w:cs="Times New Roman"/>
                <w:bCs/>
                <w:sz w:val="22"/>
                <w:szCs w:val="22"/>
                <w:lang w:eastAsia="en-US"/>
              </w:rPr>
              <w:t>Нижнемамонское</w:t>
            </w:r>
            <w:proofErr w:type="spellEnd"/>
            <w:r w:rsidR="002E6B2B" w:rsidRPr="00693EF1">
              <w:rPr>
                <w:rFonts w:ascii="Times New Roman" w:hAnsi="Times New Roman" w:cs="Times New Roman"/>
                <w:bCs/>
                <w:sz w:val="22"/>
                <w:szCs w:val="22"/>
                <w:lang w:eastAsia="en-US"/>
              </w:rPr>
              <w:t xml:space="preserve"> 1-ое с/п)</w:t>
            </w:r>
          </w:p>
        </w:tc>
      </w:tr>
      <w:tr w:rsidR="00D40159" w:rsidRPr="00693EF1" w:rsidTr="00D40159">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D40159" w:rsidRDefault="00097BE0" w:rsidP="00097BE0">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2</w:t>
            </w:r>
            <w:r w:rsidR="00D40159">
              <w:rPr>
                <w:rFonts w:ascii="Times New Roman" w:hAnsi="Times New Roman"/>
                <w:sz w:val="22"/>
                <w:szCs w:val="22"/>
                <w:lang w:eastAsia="en-US"/>
              </w:rPr>
              <w:t>.</w:t>
            </w:r>
          </w:p>
        </w:tc>
        <w:tc>
          <w:tcPr>
            <w:tcW w:w="706"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7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36:06:1600019:64</w:t>
            </w:r>
          </w:p>
        </w:tc>
        <w:tc>
          <w:tcPr>
            <w:tcW w:w="567"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16" w:lineRule="auto"/>
              <w:ind w:firstLine="28"/>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8</w:t>
            </w:r>
            <w:r>
              <w:rPr>
                <w:rFonts w:ascii="Times New Roman" w:hAnsi="Times New Roman" w:cs="Times New Roman"/>
                <w:sz w:val="22"/>
                <w:szCs w:val="22"/>
                <w:lang w:eastAsia="en-US"/>
              </w:rPr>
              <w:t xml:space="preserve"> </w:t>
            </w:r>
            <w:r w:rsidRPr="002E6B2B">
              <w:rPr>
                <w:rFonts w:ascii="Times New Roman" w:hAnsi="Times New Roman" w:cs="Times New Roman"/>
                <w:sz w:val="22"/>
                <w:szCs w:val="22"/>
                <w:lang w:eastAsia="en-US"/>
              </w:rPr>
              <w:t>294</w:t>
            </w:r>
          </w:p>
        </w:tc>
        <w:tc>
          <w:tcPr>
            <w:tcW w:w="1413" w:type="pct"/>
            <w:tcBorders>
              <w:top w:val="single" w:sz="4" w:space="0" w:color="000000"/>
              <w:left w:val="single" w:sz="4" w:space="0" w:color="000000"/>
              <w:bottom w:val="single" w:sz="4" w:space="0" w:color="000000"/>
              <w:right w:val="single" w:sz="4" w:space="0" w:color="000000"/>
            </w:tcBorders>
            <w:vAlign w:val="center"/>
          </w:tcPr>
          <w:p w:rsidR="00D40159" w:rsidRPr="002E6B2B" w:rsidRDefault="00D40159" w:rsidP="002E6B2B">
            <w:pPr>
              <w:spacing w:line="21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 xml:space="preserve">Воронежская область, р-н </w:t>
            </w:r>
            <w:proofErr w:type="spellStart"/>
            <w:r w:rsidRPr="002E6B2B">
              <w:rPr>
                <w:rFonts w:ascii="Times New Roman" w:hAnsi="Times New Roman" w:cs="Times New Roman"/>
                <w:sz w:val="22"/>
                <w:szCs w:val="22"/>
                <w:lang w:eastAsia="en-US"/>
              </w:rPr>
              <w:t>Верхнемамонский</w:t>
            </w:r>
            <w:proofErr w:type="spellEnd"/>
            <w:r w:rsidRPr="002E6B2B">
              <w:rPr>
                <w:rFonts w:ascii="Times New Roman" w:hAnsi="Times New Roman" w:cs="Times New Roman"/>
                <w:sz w:val="22"/>
                <w:szCs w:val="22"/>
                <w:lang w:eastAsia="en-US"/>
              </w:rPr>
              <w:t xml:space="preserve">, </w:t>
            </w:r>
            <w:proofErr w:type="spellStart"/>
            <w:r w:rsidRPr="002E6B2B">
              <w:rPr>
                <w:rFonts w:ascii="Times New Roman" w:hAnsi="Times New Roman" w:cs="Times New Roman"/>
                <w:sz w:val="22"/>
                <w:szCs w:val="22"/>
                <w:lang w:eastAsia="en-US"/>
              </w:rPr>
              <w:t>Нижнемамонское</w:t>
            </w:r>
            <w:proofErr w:type="spellEnd"/>
            <w:r w:rsidRPr="002E6B2B">
              <w:rPr>
                <w:rFonts w:ascii="Times New Roman" w:hAnsi="Times New Roman" w:cs="Times New Roman"/>
                <w:sz w:val="22"/>
                <w:szCs w:val="22"/>
                <w:lang w:eastAsia="en-US"/>
              </w:rPr>
              <w:t xml:space="preserve"> 1-е сельское поселение, северо-восточная</w:t>
            </w:r>
          </w:p>
          <w:p w:rsidR="00D40159" w:rsidRPr="00693EF1" w:rsidRDefault="00D40159" w:rsidP="002E6B2B">
            <w:pPr>
              <w:spacing w:line="21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часть кадастрового квартала 36:06:1600019</w:t>
            </w:r>
          </w:p>
        </w:tc>
        <w:tc>
          <w:tcPr>
            <w:tcW w:w="104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16" w:lineRule="auto"/>
              <w:ind w:firstLine="26"/>
              <w:jc w:val="center"/>
              <w:rPr>
                <w:rFonts w:ascii="Times New Roman" w:hAnsi="Times New Roman" w:cs="Times New Roman"/>
                <w:sz w:val="22"/>
                <w:szCs w:val="22"/>
                <w:lang w:eastAsia="en-US"/>
              </w:rPr>
            </w:pPr>
            <w:r w:rsidRPr="00D40159">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76" w:lineRule="auto"/>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123,00</w:t>
            </w:r>
          </w:p>
        </w:tc>
        <w:tc>
          <w:tcPr>
            <w:tcW w:w="42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76" w:lineRule="auto"/>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123,00</w:t>
            </w:r>
          </w:p>
        </w:tc>
      </w:tr>
      <w:tr w:rsidR="00D40159" w:rsidRPr="00693EF1" w:rsidTr="00097BE0">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D40159" w:rsidRPr="00693EF1" w:rsidRDefault="00097BE0" w:rsidP="00097BE0">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3</w:t>
            </w:r>
            <w:r w:rsidR="00D40159" w:rsidRPr="00693EF1">
              <w:rPr>
                <w:rFonts w:ascii="Times New Roman" w:hAnsi="Times New Roman" w:cs="Times New Roman"/>
                <w:sz w:val="22"/>
                <w:szCs w:val="22"/>
                <w:lang w:eastAsia="en-US"/>
              </w:rPr>
              <w:t xml:space="preserve"> </w:t>
            </w:r>
            <w:r w:rsidR="00D40159" w:rsidRPr="00693EF1">
              <w:rPr>
                <w:rFonts w:ascii="Times New Roman" w:hAnsi="Times New Roman" w:cs="Times New Roman"/>
                <w:bCs/>
                <w:sz w:val="22"/>
                <w:szCs w:val="22"/>
                <w:lang w:eastAsia="en-US"/>
              </w:rPr>
              <w:t>(</w:t>
            </w:r>
            <w:proofErr w:type="spellStart"/>
            <w:r w:rsidR="00D40159" w:rsidRPr="00693EF1">
              <w:rPr>
                <w:rFonts w:ascii="Times New Roman" w:hAnsi="Times New Roman" w:cs="Times New Roman"/>
                <w:bCs/>
                <w:sz w:val="22"/>
                <w:szCs w:val="22"/>
                <w:lang w:eastAsia="en-US"/>
              </w:rPr>
              <w:t>Нижнемамонское</w:t>
            </w:r>
            <w:proofErr w:type="spellEnd"/>
            <w:r w:rsidR="00D40159" w:rsidRPr="00693EF1">
              <w:rPr>
                <w:rFonts w:ascii="Times New Roman" w:hAnsi="Times New Roman" w:cs="Times New Roman"/>
                <w:bCs/>
                <w:sz w:val="22"/>
                <w:szCs w:val="22"/>
                <w:lang w:eastAsia="en-US"/>
              </w:rPr>
              <w:t xml:space="preserve"> 1-ое с/п)</w:t>
            </w:r>
          </w:p>
        </w:tc>
      </w:tr>
      <w:tr w:rsidR="00D40159" w:rsidRPr="00693EF1" w:rsidTr="00D40159">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D40159" w:rsidRDefault="00097BE0" w:rsidP="00097BE0">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3</w:t>
            </w:r>
            <w:r w:rsidR="00D40159">
              <w:rPr>
                <w:rFonts w:ascii="Times New Roman" w:hAnsi="Times New Roman"/>
                <w:sz w:val="22"/>
                <w:szCs w:val="22"/>
                <w:lang w:eastAsia="en-US"/>
              </w:rPr>
              <w:t>.</w:t>
            </w:r>
          </w:p>
        </w:tc>
        <w:tc>
          <w:tcPr>
            <w:tcW w:w="706"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7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36:06:1600019:63</w:t>
            </w:r>
          </w:p>
        </w:tc>
        <w:tc>
          <w:tcPr>
            <w:tcW w:w="567"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16" w:lineRule="auto"/>
              <w:ind w:firstLine="28"/>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7</w:t>
            </w:r>
            <w:r>
              <w:rPr>
                <w:rFonts w:ascii="Times New Roman" w:hAnsi="Times New Roman" w:cs="Times New Roman"/>
                <w:sz w:val="22"/>
                <w:szCs w:val="22"/>
                <w:lang w:eastAsia="en-US"/>
              </w:rPr>
              <w:t xml:space="preserve"> </w:t>
            </w:r>
            <w:r w:rsidRPr="002E6B2B">
              <w:rPr>
                <w:rFonts w:ascii="Times New Roman" w:hAnsi="Times New Roman" w:cs="Times New Roman"/>
                <w:sz w:val="22"/>
                <w:szCs w:val="22"/>
                <w:lang w:eastAsia="en-US"/>
              </w:rPr>
              <w:t>276</w:t>
            </w:r>
          </w:p>
        </w:tc>
        <w:tc>
          <w:tcPr>
            <w:tcW w:w="141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1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 xml:space="preserve">Воронежская область, р-н </w:t>
            </w:r>
            <w:proofErr w:type="spellStart"/>
            <w:r w:rsidRPr="002E6B2B">
              <w:rPr>
                <w:rFonts w:ascii="Times New Roman" w:hAnsi="Times New Roman" w:cs="Times New Roman"/>
                <w:sz w:val="22"/>
                <w:szCs w:val="22"/>
                <w:lang w:eastAsia="en-US"/>
              </w:rPr>
              <w:t>Верхнемамонский</w:t>
            </w:r>
            <w:proofErr w:type="spellEnd"/>
            <w:r w:rsidRPr="002E6B2B">
              <w:rPr>
                <w:rFonts w:ascii="Times New Roman" w:hAnsi="Times New Roman" w:cs="Times New Roman"/>
                <w:sz w:val="22"/>
                <w:szCs w:val="22"/>
                <w:lang w:eastAsia="en-US"/>
              </w:rPr>
              <w:t xml:space="preserve">, с/п </w:t>
            </w:r>
            <w:proofErr w:type="spellStart"/>
            <w:r w:rsidRPr="002E6B2B">
              <w:rPr>
                <w:rFonts w:ascii="Times New Roman" w:hAnsi="Times New Roman" w:cs="Times New Roman"/>
                <w:sz w:val="22"/>
                <w:szCs w:val="22"/>
                <w:lang w:eastAsia="en-US"/>
              </w:rPr>
              <w:t>Нижнемамонское</w:t>
            </w:r>
            <w:proofErr w:type="spellEnd"/>
            <w:r w:rsidRPr="002E6B2B">
              <w:rPr>
                <w:rFonts w:ascii="Times New Roman" w:hAnsi="Times New Roman" w:cs="Times New Roman"/>
                <w:sz w:val="22"/>
                <w:szCs w:val="22"/>
                <w:lang w:eastAsia="en-US"/>
              </w:rPr>
              <w:t xml:space="preserve"> 1-е, северо-восточная часть</w:t>
            </w:r>
            <w:r>
              <w:rPr>
                <w:rFonts w:ascii="Times New Roman" w:hAnsi="Times New Roman" w:cs="Times New Roman"/>
                <w:sz w:val="22"/>
                <w:szCs w:val="22"/>
                <w:lang w:eastAsia="en-US"/>
              </w:rPr>
              <w:t xml:space="preserve"> </w:t>
            </w:r>
            <w:r w:rsidRPr="002E6B2B">
              <w:rPr>
                <w:rFonts w:ascii="Times New Roman" w:hAnsi="Times New Roman" w:cs="Times New Roman"/>
                <w:sz w:val="22"/>
                <w:szCs w:val="22"/>
                <w:lang w:eastAsia="en-US"/>
              </w:rPr>
              <w:t>кадастрового квартала 36:06:1600019</w:t>
            </w:r>
          </w:p>
        </w:tc>
        <w:tc>
          <w:tcPr>
            <w:tcW w:w="104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16" w:lineRule="auto"/>
              <w:ind w:firstLine="26"/>
              <w:jc w:val="center"/>
              <w:rPr>
                <w:rFonts w:ascii="Times New Roman" w:hAnsi="Times New Roman" w:cs="Times New Roman"/>
                <w:sz w:val="22"/>
                <w:szCs w:val="22"/>
                <w:lang w:eastAsia="en-US"/>
              </w:rPr>
            </w:pPr>
            <w:r w:rsidRPr="00D40159">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76" w:lineRule="auto"/>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108,00</w:t>
            </w:r>
          </w:p>
        </w:tc>
        <w:tc>
          <w:tcPr>
            <w:tcW w:w="42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76" w:lineRule="auto"/>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108,00</w:t>
            </w:r>
          </w:p>
        </w:tc>
      </w:tr>
      <w:tr w:rsidR="00D40159" w:rsidRPr="00693EF1" w:rsidTr="00097BE0">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D40159" w:rsidRPr="002E6B2B" w:rsidRDefault="00097BE0" w:rsidP="00097BE0">
            <w:pPr>
              <w:spacing w:line="276" w:lineRule="auto"/>
              <w:jc w:val="center"/>
              <w:rPr>
                <w:rFonts w:ascii="Times New Roman" w:hAnsi="Times New Roman" w:cs="Times New Roman"/>
                <w:b/>
                <w:sz w:val="22"/>
                <w:szCs w:val="22"/>
                <w:lang w:eastAsia="en-US"/>
              </w:rPr>
            </w:pPr>
            <w:r>
              <w:rPr>
                <w:rFonts w:ascii="Times New Roman" w:hAnsi="Times New Roman" w:cs="Times New Roman"/>
                <w:sz w:val="22"/>
                <w:szCs w:val="22"/>
                <w:lang w:eastAsia="en-US"/>
              </w:rPr>
              <w:t>Лот № 4</w:t>
            </w:r>
            <w:r w:rsidR="00D40159" w:rsidRPr="00693EF1">
              <w:rPr>
                <w:rFonts w:ascii="Times New Roman" w:hAnsi="Times New Roman" w:cs="Times New Roman"/>
                <w:sz w:val="22"/>
                <w:szCs w:val="22"/>
                <w:lang w:eastAsia="en-US"/>
              </w:rPr>
              <w:t xml:space="preserve"> </w:t>
            </w:r>
            <w:r w:rsidR="00D40159" w:rsidRPr="00693EF1">
              <w:rPr>
                <w:rFonts w:ascii="Times New Roman" w:hAnsi="Times New Roman" w:cs="Times New Roman"/>
                <w:bCs/>
                <w:sz w:val="22"/>
                <w:szCs w:val="22"/>
                <w:lang w:eastAsia="en-US"/>
              </w:rPr>
              <w:t>(</w:t>
            </w:r>
            <w:proofErr w:type="spellStart"/>
            <w:r w:rsidR="00D40159" w:rsidRPr="00693EF1">
              <w:rPr>
                <w:rFonts w:ascii="Times New Roman" w:hAnsi="Times New Roman" w:cs="Times New Roman"/>
                <w:bCs/>
                <w:sz w:val="22"/>
                <w:szCs w:val="22"/>
                <w:lang w:eastAsia="en-US"/>
              </w:rPr>
              <w:t>Нижнемамонское</w:t>
            </w:r>
            <w:proofErr w:type="spellEnd"/>
            <w:r w:rsidR="00D40159" w:rsidRPr="00693EF1">
              <w:rPr>
                <w:rFonts w:ascii="Times New Roman" w:hAnsi="Times New Roman" w:cs="Times New Roman"/>
                <w:bCs/>
                <w:sz w:val="22"/>
                <w:szCs w:val="22"/>
                <w:lang w:eastAsia="en-US"/>
              </w:rPr>
              <w:t xml:space="preserve"> 1-ое с/п)</w:t>
            </w:r>
          </w:p>
        </w:tc>
      </w:tr>
      <w:tr w:rsidR="00D40159" w:rsidRPr="00693EF1" w:rsidTr="00D40159">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D40159" w:rsidRDefault="00097BE0" w:rsidP="00097BE0">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4</w:t>
            </w:r>
            <w:r w:rsidR="00D40159">
              <w:rPr>
                <w:rFonts w:ascii="Times New Roman" w:hAnsi="Times New Roman"/>
                <w:sz w:val="22"/>
                <w:szCs w:val="22"/>
                <w:lang w:eastAsia="en-US"/>
              </w:rPr>
              <w:t>.</w:t>
            </w:r>
          </w:p>
        </w:tc>
        <w:tc>
          <w:tcPr>
            <w:tcW w:w="706"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7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36:06:1600020:73</w:t>
            </w:r>
          </w:p>
        </w:tc>
        <w:tc>
          <w:tcPr>
            <w:tcW w:w="567"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16" w:lineRule="auto"/>
              <w:ind w:firstLine="28"/>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14 329</w:t>
            </w:r>
          </w:p>
        </w:tc>
        <w:tc>
          <w:tcPr>
            <w:tcW w:w="1413" w:type="pct"/>
            <w:tcBorders>
              <w:top w:val="single" w:sz="4" w:space="0" w:color="000000"/>
              <w:left w:val="single" w:sz="4" w:space="0" w:color="000000"/>
              <w:bottom w:val="single" w:sz="4" w:space="0" w:color="000000"/>
              <w:right w:val="single" w:sz="4" w:space="0" w:color="000000"/>
            </w:tcBorders>
            <w:vAlign w:val="center"/>
          </w:tcPr>
          <w:p w:rsidR="00D40159" w:rsidRPr="002E6B2B" w:rsidRDefault="00D40159" w:rsidP="002E6B2B">
            <w:pPr>
              <w:spacing w:line="21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 xml:space="preserve">Воронежская область, р-н </w:t>
            </w:r>
            <w:proofErr w:type="spellStart"/>
            <w:r w:rsidRPr="002E6B2B">
              <w:rPr>
                <w:rFonts w:ascii="Times New Roman" w:hAnsi="Times New Roman" w:cs="Times New Roman"/>
                <w:sz w:val="22"/>
                <w:szCs w:val="22"/>
                <w:lang w:eastAsia="en-US"/>
              </w:rPr>
              <w:t>Верхнемамонский</w:t>
            </w:r>
            <w:proofErr w:type="spellEnd"/>
            <w:r w:rsidRPr="002E6B2B">
              <w:rPr>
                <w:rFonts w:ascii="Times New Roman" w:hAnsi="Times New Roman" w:cs="Times New Roman"/>
                <w:sz w:val="22"/>
                <w:szCs w:val="22"/>
                <w:lang w:eastAsia="en-US"/>
              </w:rPr>
              <w:t xml:space="preserve">, </w:t>
            </w:r>
            <w:proofErr w:type="spellStart"/>
            <w:r w:rsidRPr="002E6B2B">
              <w:rPr>
                <w:rFonts w:ascii="Times New Roman" w:hAnsi="Times New Roman" w:cs="Times New Roman"/>
                <w:sz w:val="22"/>
                <w:szCs w:val="22"/>
                <w:lang w:eastAsia="en-US"/>
              </w:rPr>
              <w:t>Нижнемамонское</w:t>
            </w:r>
            <w:proofErr w:type="spellEnd"/>
            <w:r w:rsidRPr="002E6B2B">
              <w:rPr>
                <w:rFonts w:ascii="Times New Roman" w:hAnsi="Times New Roman" w:cs="Times New Roman"/>
                <w:sz w:val="22"/>
                <w:szCs w:val="22"/>
                <w:lang w:eastAsia="en-US"/>
              </w:rPr>
              <w:t xml:space="preserve"> 1-е сельское поселение, западная часть</w:t>
            </w:r>
          </w:p>
          <w:p w:rsidR="00D40159" w:rsidRPr="00693EF1" w:rsidRDefault="00D40159" w:rsidP="002E6B2B">
            <w:pPr>
              <w:spacing w:line="21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кадастрового квартала 36:06:1600020</w:t>
            </w:r>
          </w:p>
        </w:tc>
        <w:tc>
          <w:tcPr>
            <w:tcW w:w="104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16" w:lineRule="auto"/>
              <w:ind w:firstLine="26"/>
              <w:jc w:val="center"/>
              <w:rPr>
                <w:rFonts w:ascii="Times New Roman" w:hAnsi="Times New Roman" w:cs="Times New Roman"/>
                <w:sz w:val="22"/>
                <w:szCs w:val="22"/>
                <w:lang w:eastAsia="en-US"/>
              </w:rPr>
            </w:pPr>
            <w:r w:rsidRPr="00D40159">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76" w:lineRule="auto"/>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196,00</w:t>
            </w:r>
          </w:p>
        </w:tc>
        <w:tc>
          <w:tcPr>
            <w:tcW w:w="42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76" w:lineRule="auto"/>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196,00</w:t>
            </w:r>
          </w:p>
        </w:tc>
      </w:tr>
      <w:tr w:rsidR="00D40159" w:rsidRPr="00693EF1" w:rsidTr="00097BE0">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D40159" w:rsidRPr="00693EF1" w:rsidRDefault="00097BE0" w:rsidP="00097BE0">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5</w:t>
            </w:r>
            <w:r w:rsidR="00D40159" w:rsidRPr="00693EF1">
              <w:rPr>
                <w:rFonts w:ascii="Times New Roman" w:hAnsi="Times New Roman" w:cs="Times New Roman"/>
                <w:sz w:val="22"/>
                <w:szCs w:val="22"/>
                <w:lang w:eastAsia="en-US"/>
              </w:rPr>
              <w:t xml:space="preserve"> </w:t>
            </w:r>
            <w:r w:rsidR="00D40159" w:rsidRPr="00693EF1">
              <w:rPr>
                <w:rFonts w:ascii="Times New Roman" w:hAnsi="Times New Roman" w:cs="Times New Roman"/>
                <w:bCs/>
                <w:sz w:val="22"/>
                <w:szCs w:val="22"/>
                <w:lang w:eastAsia="en-US"/>
              </w:rPr>
              <w:t>(</w:t>
            </w:r>
            <w:proofErr w:type="spellStart"/>
            <w:r w:rsidR="00D40159" w:rsidRPr="00693EF1">
              <w:rPr>
                <w:rFonts w:ascii="Times New Roman" w:hAnsi="Times New Roman" w:cs="Times New Roman"/>
                <w:bCs/>
                <w:sz w:val="22"/>
                <w:szCs w:val="22"/>
                <w:lang w:eastAsia="en-US"/>
              </w:rPr>
              <w:t>Нижнемамонское</w:t>
            </w:r>
            <w:proofErr w:type="spellEnd"/>
            <w:r w:rsidR="00D40159" w:rsidRPr="00693EF1">
              <w:rPr>
                <w:rFonts w:ascii="Times New Roman" w:hAnsi="Times New Roman" w:cs="Times New Roman"/>
                <w:bCs/>
                <w:sz w:val="22"/>
                <w:szCs w:val="22"/>
                <w:lang w:eastAsia="en-US"/>
              </w:rPr>
              <w:t xml:space="preserve"> 1-ое с/п)</w:t>
            </w:r>
          </w:p>
        </w:tc>
      </w:tr>
      <w:tr w:rsidR="00D40159" w:rsidRPr="00693EF1" w:rsidTr="00D40159">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D40159" w:rsidRDefault="00097BE0" w:rsidP="00097BE0">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5</w:t>
            </w:r>
            <w:r w:rsidR="00D40159">
              <w:rPr>
                <w:rFonts w:ascii="Times New Roman" w:hAnsi="Times New Roman"/>
                <w:sz w:val="22"/>
                <w:szCs w:val="22"/>
                <w:lang w:eastAsia="en-US"/>
              </w:rPr>
              <w:t>.</w:t>
            </w:r>
          </w:p>
        </w:tc>
        <w:tc>
          <w:tcPr>
            <w:tcW w:w="706"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7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36:06:1600019:65</w:t>
            </w:r>
            <w:r w:rsidR="00E26C9F">
              <w:rPr>
                <w:rFonts w:ascii="Times New Roman" w:hAnsi="Times New Roman" w:cs="Times New Roman"/>
                <w:sz w:val="22"/>
                <w:szCs w:val="22"/>
                <w:lang w:eastAsia="en-US"/>
              </w:rPr>
              <w:t xml:space="preserve"> </w:t>
            </w:r>
          </w:p>
        </w:tc>
        <w:tc>
          <w:tcPr>
            <w:tcW w:w="567"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16" w:lineRule="auto"/>
              <w:ind w:firstLine="28"/>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10 135</w:t>
            </w:r>
          </w:p>
        </w:tc>
        <w:tc>
          <w:tcPr>
            <w:tcW w:w="1413" w:type="pct"/>
            <w:tcBorders>
              <w:top w:val="single" w:sz="4" w:space="0" w:color="000000"/>
              <w:left w:val="single" w:sz="4" w:space="0" w:color="000000"/>
              <w:bottom w:val="single" w:sz="4" w:space="0" w:color="000000"/>
              <w:right w:val="single" w:sz="4" w:space="0" w:color="000000"/>
            </w:tcBorders>
            <w:vAlign w:val="center"/>
          </w:tcPr>
          <w:p w:rsidR="00D40159" w:rsidRPr="002E6B2B" w:rsidRDefault="00D40159" w:rsidP="002E6B2B">
            <w:pPr>
              <w:spacing w:line="21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 xml:space="preserve">Воронежская область, р-н </w:t>
            </w:r>
            <w:proofErr w:type="spellStart"/>
            <w:r w:rsidRPr="002E6B2B">
              <w:rPr>
                <w:rFonts w:ascii="Times New Roman" w:hAnsi="Times New Roman" w:cs="Times New Roman"/>
                <w:sz w:val="22"/>
                <w:szCs w:val="22"/>
                <w:lang w:eastAsia="en-US"/>
              </w:rPr>
              <w:t>Верхнемамонский</w:t>
            </w:r>
            <w:proofErr w:type="spellEnd"/>
            <w:r w:rsidRPr="002E6B2B">
              <w:rPr>
                <w:rFonts w:ascii="Times New Roman" w:hAnsi="Times New Roman" w:cs="Times New Roman"/>
                <w:sz w:val="22"/>
                <w:szCs w:val="22"/>
                <w:lang w:eastAsia="en-US"/>
              </w:rPr>
              <w:t xml:space="preserve">, </w:t>
            </w:r>
            <w:proofErr w:type="spellStart"/>
            <w:r w:rsidRPr="002E6B2B">
              <w:rPr>
                <w:rFonts w:ascii="Times New Roman" w:hAnsi="Times New Roman" w:cs="Times New Roman"/>
                <w:sz w:val="22"/>
                <w:szCs w:val="22"/>
                <w:lang w:eastAsia="en-US"/>
              </w:rPr>
              <w:t>Нижнемамонское</w:t>
            </w:r>
            <w:proofErr w:type="spellEnd"/>
            <w:r w:rsidRPr="002E6B2B">
              <w:rPr>
                <w:rFonts w:ascii="Times New Roman" w:hAnsi="Times New Roman" w:cs="Times New Roman"/>
                <w:sz w:val="22"/>
                <w:szCs w:val="22"/>
                <w:lang w:eastAsia="en-US"/>
              </w:rPr>
              <w:t xml:space="preserve"> 1-е сельское поселение, северо-восточная</w:t>
            </w:r>
          </w:p>
          <w:p w:rsidR="00D40159" w:rsidRPr="00693EF1" w:rsidRDefault="00D40159" w:rsidP="002E6B2B">
            <w:pPr>
              <w:spacing w:line="21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часть кадастрового квартала 36:06:1600019</w:t>
            </w:r>
          </w:p>
        </w:tc>
        <w:tc>
          <w:tcPr>
            <w:tcW w:w="104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16" w:lineRule="auto"/>
              <w:ind w:firstLine="26"/>
              <w:jc w:val="center"/>
              <w:rPr>
                <w:rFonts w:ascii="Times New Roman" w:hAnsi="Times New Roman" w:cs="Times New Roman"/>
                <w:sz w:val="22"/>
                <w:szCs w:val="22"/>
                <w:lang w:eastAsia="en-US"/>
              </w:rPr>
            </w:pPr>
            <w:r w:rsidRPr="00D40159">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76" w:lineRule="auto"/>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140,00</w:t>
            </w:r>
          </w:p>
        </w:tc>
        <w:tc>
          <w:tcPr>
            <w:tcW w:w="42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76" w:lineRule="auto"/>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140,00</w:t>
            </w:r>
          </w:p>
        </w:tc>
      </w:tr>
      <w:tr w:rsidR="00D40159" w:rsidRPr="00693EF1" w:rsidTr="00097BE0">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D40159" w:rsidRPr="00693EF1" w:rsidRDefault="00097BE0" w:rsidP="00097BE0">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Лот № 6</w:t>
            </w:r>
            <w:r w:rsidR="00D40159" w:rsidRPr="00693EF1">
              <w:rPr>
                <w:rFonts w:ascii="Times New Roman" w:hAnsi="Times New Roman" w:cs="Times New Roman"/>
                <w:sz w:val="22"/>
                <w:szCs w:val="22"/>
                <w:lang w:eastAsia="en-US"/>
              </w:rPr>
              <w:t xml:space="preserve"> </w:t>
            </w:r>
            <w:r w:rsidR="00D40159" w:rsidRPr="00693EF1">
              <w:rPr>
                <w:rFonts w:ascii="Times New Roman" w:hAnsi="Times New Roman" w:cs="Times New Roman"/>
                <w:bCs/>
                <w:sz w:val="22"/>
                <w:szCs w:val="22"/>
                <w:lang w:eastAsia="en-US"/>
              </w:rPr>
              <w:t>(</w:t>
            </w:r>
            <w:proofErr w:type="spellStart"/>
            <w:r w:rsidR="00D40159" w:rsidRPr="00693EF1">
              <w:rPr>
                <w:rFonts w:ascii="Times New Roman" w:hAnsi="Times New Roman" w:cs="Times New Roman"/>
                <w:bCs/>
                <w:sz w:val="22"/>
                <w:szCs w:val="22"/>
                <w:lang w:eastAsia="en-US"/>
              </w:rPr>
              <w:t>Нижнемамонское</w:t>
            </w:r>
            <w:proofErr w:type="spellEnd"/>
            <w:r w:rsidR="00D40159" w:rsidRPr="00693EF1">
              <w:rPr>
                <w:rFonts w:ascii="Times New Roman" w:hAnsi="Times New Roman" w:cs="Times New Roman"/>
                <w:bCs/>
                <w:sz w:val="22"/>
                <w:szCs w:val="22"/>
                <w:lang w:eastAsia="en-US"/>
              </w:rPr>
              <w:t xml:space="preserve"> 1-ое с/п)</w:t>
            </w:r>
          </w:p>
        </w:tc>
      </w:tr>
      <w:tr w:rsidR="00D40159" w:rsidRPr="00693EF1" w:rsidTr="00D40159">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D40159" w:rsidRDefault="00097BE0" w:rsidP="00097BE0">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6</w:t>
            </w:r>
            <w:r w:rsidR="00D40159">
              <w:rPr>
                <w:rFonts w:ascii="Times New Roman" w:hAnsi="Times New Roman"/>
                <w:sz w:val="22"/>
                <w:szCs w:val="22"/>
                <w:lang w:eastAsia="en-US"/>
              </w:rPr>
              <w:t>.</w:t>
            </w:r>
          </w:p>
        </w:tc>
        <w:tc>
          <w:tcPr>
            <w:tcW w:w="706"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7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36:06:1600019:66</w:t>
            </w:r>
          </w:p>
        </w:tc>
        <w:tc>
          <w:tcPr>
            <w:tcW w:w="567"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16" w:lineRule="auto"/>
              <w:ind w:firstLine="28"/>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16 337</w:t>
            </w:r>
          </w:p>
        </w:tc>
        <w:tc>
          <w:tcPr>
            <w:tcW w:w="1413" w:type="pct"/>
            <w:tcBorders>
              <w:top w:val="single" w:sz="4" w:space="0" w:color="000000"/>
              <w:left w:val="single" w:sz="4" w:space="0" w:color="000000"/>
              <w:bottom w:val="single" w:sz="4" w:space="0" w:color="000000"/>
              <w:right w:val="single" w:sz="4" w:space="0" w:color="000000"/>
            </w:tcBorders>
            <w:vAlign w:val="center"/>
          </w:tcPr>
          <w:p w:rsidR="00D40159" w:rsidRPr="002E6B2B" w:rsidRDefault="00D40159" w:rsidP="002E6B2B">
            <w:pPr>
              <w:spacing w:line="21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 xml:space="preserve">Воронежская область, р-н </w:t>
            </w:r>
            <w:proofErr w:type="spellStart"/>
            <w:r w:rsidRPr="002E6B2B">
              <w:rPr>
                <w:rFonts w:ascii="Times New Roman" w:hAnsi="Times New Roman" w:cs="Times New Roman"/>
                <w:sz w:val="22"/>
                <w:szCs w:val="22"/>
                <w:lang w:eastAsia="en-US"/>
              </w:rPr>
              <w:t>Верхнемамонский</w:t>
            </w:r>
            <w:proofErr w:type="spellEnd"/>
            <w:r w:rsidRPr="002E6B2B">
              <w:rPr>
                <w:rFonts w:ascii="Times New Roman" w:hAnsi="Times New Roman" w:cs="Times New Roman"/>
                <w:sz w:val="22"/>
                <w:szCs w:val="22"/>
                <w:lang w:eastAsia="en-US"/>
              </w:rPr>
              <w:t xml:space="preserve">, </w:t>
            </w:r>
            <w:proofErr w:type="spellStart"/>
            <w:r w:rsidRPr="002E6B2B">
              <w:rPr>
                <w:rFonts w:ascii="Times New Roman" w:hAnsi="Times New Roman" w:cs="Times New Roman"/>
                <w:sz w:val="22"/>
                <w:szCs w:val="22"/>
                <w:lang w:eastAsia="en-US"/>
              </w:rPr>
              <w:t>Нижнемамонское</w:t>
            </w:r>
            <w:proofErr w:type="spellEnd"/>
            <w:r w:rsidRPr="002E6B2B">
              <w:rPr>
                <w:rFonts w:ascii="Times New Roman" w:hAnsi="Times New Roman" w:cs="Times New Roman"/>
                <w:sz w:val="22"/>
                <w:szCs w:val="22"/>
                <w:lang w:eastAsia="en-US"/>
              </w:rPr>
              <w:t xml:space="preserve"> 1-ое сельское поселение, северо-восточная</w:t>
            </w:r>
          </w:p>
          <w:p w:rsidR="00D40159" w:rsidRPr="00693EF1" w:rsidRDefault="00D40159" w:rsidP="002E6B2B">
            <w:pPr>
              <w:spacing w:line="21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часть кадастрового квартала 36:06:1600019</w:t>
            </w:r>
          </w:p>
        </w:tc>
        <w:tc>
          <w:tcPr>
            <w:tcW w:w="104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16" w:lineRule="auto"/>
              <w:ind w:firstLine="26"/>
              <w:jc w:val="center"/>
              <w:rPr>
                <w:rFonts w:ascii="Times New Roman" w:hAnsi="Times New Roman" w:cs="Times New Roman"/>
                <w:sz w:val="22"/>
                <w:szCs w:val="22"/>
                <w:lang w:eastAsia="en-US"/>
              </w:rPr>
            </w:pPr>
            <w:r w:rsidRPr="00D40159">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76" w:lineRule="auto"/>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225,00</w:t>
            </w:r>
          </w:p>
        </w:tc>
        <w:tc>
          <w:tcPr>
            <w:tcW w:w="42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76" w:lineRule="auto"/>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225,00</w:t>
            </w:r>
          </w:p>
        </w:tc>
      </w:tr>
      <w:tr w:rsidR="00D40159" w:rsidRPr="00693EF1" w:rsidTr="00097BE0">
        <w:trPr>
          <w:cantSplit/>
          <w:trHeight w:val="22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D40159" w:rsidRPr="00693EF1" w:rsidRDefault="00097BE0" w:rsidP="00097BE0">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7</w:t>
            </w:r>
            <w:r w:rsidR="00D40159" w:rsidRPr="00693EF1">
              <w:rPr>
                <w:rFonts w:ascii="Times New Roman" w:hAnsi="Times New Roman" w:cs="Times New Roman"/>
                <w:sz w:val="22"/>
                <w:szCs w:val="22"/>
                <w:lang w:eastAsia="en-US"/>
              </w:rPr>
              <w:t xml:space="preserve"> </w:t>
            </w:r>
            <w:r w:rsidR="00D40159" w:rsidRPr="00693EF1">
              <w:rPr>
                <w:rFonts w:ascii="Times New Roman" w:hAnsi="Times New Roman" w:cs="Times New Roman"/>
                <w:bCs/>
                <w:sz w:val="22"/>
                <w:szCs w:val="22"/>
                <w:lang w:eastAsia="en-US"/>
              </w:rPr>
              <w:t>(</w:t>
            </w:r>
            <w:proofErr w:type="spellStart"/>
            <w:r w:rsidR="00D40159" w:rsidRPr="00693EF1">
              <w:rPr>
                <w:rFonts w:ascii="Times New Roman" w:hAnsi="Times New Roman" w:cs="Times New Roman"/>
                <w:bCs/>
                <w:sz w:val="22"/>
                <w:szCs w:val="22"/>
                <w:lang w:eastAsia="en-US"/>
              </w:rPr>
              <w:t>Нижнемамонское</w:t>
            </w:r>
            <w:proofErr w:type="spellEnd"/>
            <w:r w:rsidR="00D40159" w:rsidRPr="00693EF1">
              <w:rPr>
                <w:rFonts w:ascii="Times New Roman" w:hAnsi="Times New Roman" w:cs="Times New Roman"/>
                <w:bCs/>
                <w:sz w:val="22"/>
                <w:szCs w:val="22"/>
                <w:lang w:eastAsia="en-US"/>
              </w:rPr>
              <w:t xml:space="preserve"> 1-ое с/п)</w:t>
            </w:r>
          </w:p>
        </w:tc>
      </w:tr>
      <w:tr w:rsidR="00D40159" w:rsidRPr="00693EF1" w:rsidTr="00D40159">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D40159" w:rsidRDefault="00097BE0" w:rsidP="00097BE0">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7</w:t>
            </w:r>
            <w:r w:rsidR="00D40159">
              <w:rPr>
                <w:rFonts w:ascii="Times New Roman" w:hAnsi="Times New Roman"/>
                <w:sz w:val="22"/>
                <w:szCs w:val="22"/>
                <w:lang w:eastAsia="en-US"/>
              </w:rPr>
              <w:t>.</w:t>
            </w:r>
          </w:p>
        </w:tc>
        <w:tc>
          <w:tcPr>
            <w:tcW w:w="706"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7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36:06:1600020:71</w:t>
            </w:r>
          </w:p>
        </w:tc>
        <w:tc>
          <w:tcPr>
            <w:tcW w:w="567"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16" w:lineRule="auto"/>
              <w:ind w:firstLine="28"/>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9</w:t>
            </w:r>
            <w:r>
              <w:rPr>
                <w:rFonts w:ascii="Times New Roman" w:hAnsi="Times New Roman" w:cs="Times New Roman"/>
                <w:sz w:val="22"/>
                <w:szCs w:val="22"/>
                <w:lang w:eastAsia="en-US"/>
              </w:rPr>
              <w:t xml:space="preserve"> </w:t>
            </w:r>
            <w:r w:rsidRPr="002E6B2B">
              <w:rPr>
                <w:rFonts w:ascii="Times New Roman" w:hAnsi="Times New Roman" w:cs="Times New Roman"/>
                <w:sz w:val="22"/>
                <w:szCs w:val="22"/>
                <w:lang w:eastAsia="en-US"/>
              </w:rPr>
              <w:t>262</w:t>
            </w:r>
          </w:p>
        </w:tc>
        <w:tc>
          <w:tcPr>
            <w:tcW w:w="1413" w:type="pct"/>
            <w:tcBorders>
              <w:top w:val="single" w:sz="4" w:space="0" w:color="000000"/>
              <w:left w:val="single" w:sz="4" w:space="0" w:color="000000"/>
              <w:bottom w:val="single" w:sz="4" w:space="0" w:color="000000"/>
              <w:right w:val="single" w:sz="4" w:space="0" w:color="000000"/>
            </w:tcBorders>
            <w:vAlign w:val="center"/>
          </w:tcPr>
          <w:p w:rsidR="00D40159" w:rsidRPr="002E6B2B" w:rsidRDefault="00D40159" w:rsidP="002E6B2B">
            <w:pPr>
              <w:spacing w:line="21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 xml:space="preserve">Воронежская область, р-н </w:t>
            </w:r>
            <w:proofErr w:type="spellStart"/>
            <w:r w:rsidRPr="002E6B2B">
              <w:rPr>
                <w:rFonts w:ascii="Times New Roman" w:hAnsi="Times New Roman" w:cs="Times New Roman"/>
                <w:sz w:val="22"/>
                <w:szCs w:val="22"/>
                <w:lang w:eastAsia="en-US"/>
              </w:rPr>
              <w:t>Верхнемамонский</w:t>
            </w:r>
            <w:proofErr w:type="spellEnd"/>
            <w:r w:rsidRPr="002E6B2B">
              <w:rPr>
                <w:rFonts w:ascii="Times New Roman" w:hAnsi="Times New Roman" w:cs="Times New Roman"/>
                <w:sz w:val="22"/>
                <w:szCs w:val="22"/>
                <w:lang w:eastAsia="en-US"/>
              </w:rPr>
              <w:t xml:space="preserve">, </w:t>
            </w:r>
            <w:proofErr w:type="spellStart"/>
            <w:r w:rsidRPr="002E6B2B">
              <w:rPr>
                <w:rFonts w:ascii="Times New Roman" w:hAnsi="Times New Roman" w:cs="Times New Roman"/>
                <w:sz w:val="22"/>
                <w:szCs w:val="22"/>
                <w:lang w:eastAsia="en-US"/>
              </w:rPr>
              <w:t>Нижнемамонское</w:t>
            </w:r>
            <w:proofErr w:type="spellEnd"/>
            <w:r w:rsidRPr="002E6B2B">
              <w:rPr>
                <w:rFonts w:ascii="Times New Roman" w:hAnsi="Times New Roman" w:cs="Times New Roman"/>
                <w:sz w:val="22"/>
                <w:szCs w:val="22"/>
                <w:lang w:eastAsia="en-US"/>
              </w:rPr>
              <w:t xml:space="preserve"> 1-е сельское поселение, южная часть</w:t>
            </w:r>
          </w:p>
          <w:p w:rsidR="00D40159" w:rsidRPr="00693EF1" w:rsidRDefault="00D40159" w:rsidP="002E6B2B">
            <w:pPr>
              <w:spacing w:line="216" w:lineRule="auto"/>
              <w:ind w:firstLine="27"/>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кадастрового квартала 36:06:1600020</w:t>
            </w:r>
          </w:p>
        </w:tc>
        <w:tc>
          <w:tcPr>
            <w:tcW w:w="104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16" w:lineRule="auto"/>
              <w:ind w:firstLine="26"/>
              <w:jc w:val="center"/>
              <w:rPr>
                <w:rFonts w:ascii="Times New Roman" w:hAnsi="Times New Roman" w:cs="Times New Roman"/>
                <w:sz w:val="22"/>
                <w:szCs w:val="22"/>
                <w:lang w:eastAsia="en-US"/>
              </w:rPr>
            </w:pPr>
            <w:r w:rsidRPr="00D40159">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76" w:lineRule="auto"/>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132,00</w:t>
            </w:r>
          </w:p>
        </w:tc>
        <w:tc>
          <w:tcPr>
            <w:tcW w:w="423" w:type="pct"/>
            <w:tcBorders>
              <w:top w:val="single" w:sz="4" w:space="0" w:color="000000"/>
              <w:left w:val="single" w:sz="4" w:space="0" w:color="000000"/>
              <w:bottom w:val="single" w:sz="4" w:space="0" w:color="000000"/>
              <w:right w:val="single" w:sz="4" w:space="0" w:color="000000"/>
            </w:tcBorders>
            <w:vAlign w:val="center"/>
          </w:tcPr>
          <w:p w:rsidR="00D40159" w:rsidRPr="00693EF1" w:rsidRDefault="00D40159" w:rsidP="00097BE0">
            <w:pPr>
              <w:spacing w:line="276" w:lineRule="auto"/>
              <w:jc w:val="center"/>
              <w:rPr>
                <w:rFonts w:ascii="Times New Roman" w:hAnsi="Times New Roman" w:cs="Times New Roman"/>
                <w:sz w:val="22"/>
                <w:szCs w:val="22"/>
                <w:lang w:eastAsia="en-US"/>
              </w:rPr>
            </w:pPr>
            <w:r w:rsidRPr="002E6B2B">
              <w:rPr>
                <w:rFonts w:ascii="Times New Roman" w:hAnsi="Times New Roman" w:cs="Times New Roman"/>
                <w:sz w:val="22"/>
                <w:szCs w:val="22"/>
                <w:lang w:eastAsia="en-US"/>
              </w:rPr>
              <w:t>132,00</w:t>
            </w:r>
          </w:p>
        </w:tc>
      </w:tr>
      <w:tr w:rsidR="00097BE0" w:rsidRPr="00693EF1" w:rsidTr="00097BE0">
        <w:trPr>
          <w:cantSplit/>
          <w:trHeight w:val="295"/>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8</w:t>
            </w:r>
            <w:r w:rsidRPr="00097BE0">
              <w:rPr>
                <w:rFonts w:ascii="Times New Roman" w:hAnsi="Times New Roman" w:cs="Times New Roman"/>
                <w:sz w:val="22"/>
                <w:szCs w:val="22"/>
                <w:lang w:eastAsia="en-US"/>
              </w:rPr>
              <w:t xml:space="preserve"> (</w:t>
            </w:r>
            <w:proofErr w:type="spellStart"/>
            <w:r w:rsidRPr="00097BE0">
              <w:rPr>
                <w:rFonts w:ascii="Times New Roman" w:hAnsi="Times New Roman" w:cs="Times New Roman"/>
                <w:sz w:val="22"/>
                <w:szCs w:val="22"/>
                <w:lang w:eastAsia="en-US"/>
              </w:rPr>
              <w:t>Осетровское</w:t>
            </w:r>
            <w:proofErr w:type="spellEnd"/>
            <w:r w:rsidRPr="00097BE0">
              <w:rPr>
                <w:rFonts w:ascii="Times New Roman" w:hAnsi="Times New Roman" w:cs="Times New Roman"/>
                <w:sz w:val="22"/>
                <w:szCs w:val="22"/>
                <w:lang w:eastAsia="en-US"/>
              </w:rPr>
              <w:t xml:space="preserve"> с/п)</w:t>
            </w:r>
          </w:p>
        </w:tc>
      </w:tr>
      <w:tr w:rsidR="00097BE0" w:rsidRPr="00693EF1" w:rsidTr="00097BE0">
        <w:trPr>
          <w:cantSplit/>
          <w:trHeight w:val="980"/>
        </w:trPr>
        <w:tc>
          <w:tcPr>
            <w:tcW w:w="191" w:type="pct"/>
            <w:tcBorders>
              <w:top w:val="single" w:sz="4" w:space="0" w:color="000000"/>
              <w:left w:val="single" w:sz="4" w:space="0" w:color="000000"/>
              <w:bottom w:val="single" w:sz="4" w:space="0" w:color="000000"/>
              <w:right w:val="single" w:sz="4" w:space="0" w:color="000000"/>
            </w:tcBorders>
            <w:vAlign w:val="center"/>
          </w:tcPr>
          <w:p w:rsidR="00097BE0" w:rsidRDefault="00097BE0" w:rsidP="00097BE0">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8.</w:t>
            </w:r>
          </w:p>
        </w:tc>
        <w:tc>
          <w:tcPr>
            <w:tcW w:w="706"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ind w:firstLine="27"/>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36:06:1600027:125</w:t>
            </w:r>
          </w:p>
        </w:tc>
        <w:tc>
          <w:tcPr>
            <w:tcW w:w="567" w:type="pct"/>
            <w:tcBorders>
              <w:top w:val="single" w:sz="4" w:space="0" w:color="000000"/>
              <w:left w:val="single" w:sz="4" w:space="0" w:color="000000"/>
              <w:bottom w:val="single" w:sz="4" w:space="0" w:color="000000"/>
              <w:right w:val="single" w:sz="4" w:space="0" w:color="000000"/>
            </w:tcBorders>
            <w:vAlign w:val="center"/>
          </w:tcPr>
          <w:p w:rsidR="00097BE0" w:rsidRPr="00097BE0" w:rsidRDefault="00097BE0" w:rsidP="00097BE0">
            <w:pPr>
              <w:spacing w:line="216" w:lineRule="auto"/>
              <w:ind w:firstLine="28"/>
              <w:jc w:val="center"/>
              <w:rPr>
                <w:rFonts w:ascii="Times New Roman" w:hAnsi="Times New Roman" w:cs="Times New Roman"/>
                <w:sz w:val="22"/>
                <w:szCs w:val="22"/>
                <w:lang w:eastAsia="en-US"/>
              </w:rPr>
            </w:pPr>
            <w:proofErr w:type="gramStart"/>
            <w:r w:rsidRPr="00097BE0">
              <w:rPr>
                <w:rFonts w:ascii="Times New Roman" w:hAnsi="Times New Roman" w:cs="Times New Roman"/>
                <w:sz w:val="22"/>
                <w:szCs w:val="22"/>
                <w:lang w:eastAsia="en-US"/>
              </w:rPr>
              <w:t>15 255 * (в том числе 2</w:t>
            </w:r>
            <w:r>
              <w:rPr>
                <w:rFonts w:ascii="Times New Roman" w:hAnsi="Times New Roman" w:cs="Times New Roman"/>
                <w:sz w:val="22"/>
                <w:szCs w:val="22"/>
                <w:lang w:eastAsia="en-US"/>
              </w:rPr>
              <w:t xml:space="preserve"> </w:t>
            </w:r>
            <w:r w:rsidRPr="00097BE0">
              <w:rPr>
                <w:rFonts w:ascii="Times New Roman" w:hAnsi="Times New Roman" w:cs="Times New Roman"/>
                <w:sz w:val="22"/>
                <w:szCs w:val="22"/>
                <w:lang w:eastAsia="en-US"/>
              </w:rPr>
              <w:t>502</w:t>
            </w:r>
            <w:proofErr w:type="gramEnd"/>
          </w:p>
          <w:p w:rsidR="00097BE0" w:rsidRPr="002E6B2B" w:rsidRDefault="00097BE0" w:rsidP="00097BE0">
            <w:pPr>
              <w:spacing w:line="216" w:lineRule="auto"/>
              <w:ind w:firstLine="28"/>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ограничено в использовании)</w:t>
            </w:r>
          </w:p>
        </w:tc>
        <w:tc>
          <w:tcPr>
            <w:tcW w:w="1413" w:type="pct"/>
            <w:tcBorders>
              <w:top w:val="single" w:sz="4" w:space="0" w:color="000000"/>
              <w:left w:val="single" w:sz="4" w:space="0" w:color="000000"/>
              <w:bottom w:val="single" w:sz="4" w:space="0" w:color="000000"/>
              <w:right w:val="single" w:sz="4" w:space="0" w:color="000000"/>
            </w:tcBorders>
            <w:vAlign w:val="center"/>
          </w:tcPr>
          <w:p w:rsidR="00097BE0" w:rsidRPr="00097BE0" w:rsidRDefault="00097BE0" w:rsidP="00097BE0">
            <w:pPr>
              <w:spacing w:line="216" w:lineRule="auto"/>
              <w:ind w:firstLine="27"/>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 xml:space="preserve">Воронежская область, р-н </w:t>
            </w:r>
            <w:proofErr w:type="spellStart"/>
            <w:r w:rsidRPr="00097BE0">
              <w:rPr>
                <w:rFonts w:ascii="Times New Roman" w:hAnsi="Times New Roman" w:cs="Times New Roman"/>
                <w:sz w:val="22"/>
                <w:szCs w:val="22"/>
                <w:lang w:eastAsia="en-US"/>
              </w:rPr>
              <w:t>Верхнемамонский</w:t>
            </w:r>
            <w:proofErr w:type="spellEnd"/>
            <w:r w:rsidRPr="00097BE0">
              <w:rPr>
                <w:rFonts w:ascii="Times New Roman" w:hAnsi="Times New Roman" w:cs="Times New Roman"/>
                <w:sz w:val="22"/>
                <w:szCs w:val="22"/>
                <w:lang w:eastAsia="en-US"/>
              </w:rPr>
              <w:t xml:space="preserve">, </w:t>
            </w:r>
            <w:proofErr w:type="spellStart"/>
            <w:r w:rsidRPr="00097BE0">
              <w:rPr>
                <w:rFonts w:ascii="Times New Roman" w:hAnsi="Times New Roman" w:cs="Times New Roman"/>
                <w:sz w:val="22"/>
                <w:szCs w:val="22"/>
                <w:lang w:eastAsia="en-US"/>
              </w:rPr>
              <w:t>Осетровское</w:t>
            </w:r>
            <w:proofErr w:type="spellEnd"/>
            <w:r w:rsidRPr="00097BE0">
              <w:rPr>
                <w:rFonts w:ascii="Times New Roman" w:hAnsi="Times New Roman" w:cs="Times New Roman"/>
                <w:sz w:val="22"/>
                <w:szCs w:val="22"/>
                <w:lang w:eastAsia="en-US"/>
              </w:rPr>
              <w:t xml:space="preserve"> сельское поселение, западная часть</w:t>
            </w:r>
          </w:p>
          <w:p w:rsidR="00097BE0" w:rsidRPr="002E6B2B" w:rsidRDefault="00097BE0" w:rsidP="00097BE0">
            <w:pPr>
              <w:spacing w:line="216" w:lineRule="auto"/>
              <w:ind w:firstLine="27"/>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кадастрового квартала 36:06:1600027</w:t>
            </w:r>
          </w:p>
        </w:tc>
        <w:tc>
          <w:tcPr>
            <w:tcW w:w="1040" w:type="pct"/>
            <w:tcBorders>
              <w:top w:val="single" w:sz="4" w:space="0" w:color="000000"/>
              <w:left w:val="single" w:sz="4" w:space="0" w:color="000000"/>
              <w:bottom w:val="single" w:sz="4" w:space="0" w:color="000000"/>
              <w:right w:val="single" w:sz="4" w:space="0" w:color="000000"/>
            </w:tcBorders>
            <w:vAlign w:val="center"/>
          </w:tcPr>
          <w:p w:rsidR="00097BE0" w:rsidRPr="00D40159" w:rsidRDefault="006B66B9" w:rsidP="00097BE0">
            <w:pPr>
              <w:spacing w:line="216" w:lineRule="auto"/>
              <w:ind w:firstLine="26"/>
              <w:jc w:val="center"/>
              <w:rPr>
                <w:rFonts w:ascii="Times New Roman" w:hAnsi="Times New Roman" w:cs="Times New Roman"/>
                <w:sz w:val="22"/>
                <w:szCs w:val="22"/>
                <w:lang w:eastAsia="en-US"/>
              </w:rPr>
            </w:pPr>
            <w:r w:rsidRPr="006B66B9">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211,00</w:t>
            </w:r>
          </w:p>
        </w:tc>
        <w:tc>
          <w:tcPr>
            <w:tcW w:w="423"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211,00</w:t>
            </w:r>
          </w:p>
        </w:tc>
      </w:tr>
      <w:tr w:rsidR="00097BE0" w:rsidRPr="002E6B2B" w:rsidTr="00097BE0">
        <w:trPr>
          <w:cantSplit/>
          <w:trHeight w:val="295"/>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9</w:t>
            </w:r>
            <w:r w:rsidRPr="00097BE0">
              <w:rPr>
                <w:rFonts w:ascii="Times New Roman" w:hAnsi="Times New Roman" w:cs="Times New Roman"/>
                <w:sz w:val="22"/>
                <w:szCs w:val="22"/>
                <w:lang w:eastAsia="en-US"/>
              </w:rPr>
              <w:t xml:space="preserve"> (</w:t>
            </w:r>
            <w:proofErr w:type="spellStart"/>
            <w:r w:rsidRPr="00097BE0">
              <w:rPr>
                <w:rFonts w:ascii="Times New Roman" w:hAnsi="Times New Roman" w:cs="Times New Roman"/>
                <w:sz w:val="22"/>
                <w:szCs w:val="22"/>
                <w:lang w:eastAsia="en-US"/>
              </w:rPr>
              <w:t>Осетровское</w:t>
            </w:r>
            <w:proofErr w:type="spellEnd"/>
            <w:r w:rsidRPr="00097BE0">
              <w:rPr>
                <w:rFonts w:ascii="Times New Roman" w:hAnsi="Times New Roman" w:cs="Times New Roman"/>
                <w:sz w:val="22"/>
                <w:szCs w:val="22"/>
                <w:lang w:eastAsia="en-US"/>
              </w:rPr>
              <w:t xml:space="preserve"> с/п)</w:t>
            </w:r>
          </w:p>
        </w:tc>
      </w:tr>
      <w:tr w:rsidR="00097BE0" w:rsidRPr="002E6B2B" w:rsidTr="00097BE0">
        <w:trPr>
          <w:cantSplit/>
          <w:trHeight w:val="970"/>
        </w:trPr>
        <w:tc>
          <w:tcPr>
            <w:tcW w:w="191" w:type="pct"/>
            <w:tcBorders>
              <w:top w:val="single" w:sz="4" w:space="0" w:color="000000"/>
              <w:left w:val="single" w:sz="4" w:space="0" w:color="000000"/>
              <w:bottom w:val="single" w:sz="4" w:space="0" w:color="000000"/>
              <w:right w:val="single" w:sz="4" w:space="0" w:color="000000"/>
            </w:tcBorders>
            <w:vAlign w:val="center"/>
          </w:tcPr>
          <w:p w:rsidR="00097BE0" w:rsidRDefault="00097BE0" w:rsidP="00097BE0">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9.</w:t>
            </w:r>
          </w:p>
        </w:tc>
        <w:tc>
          <w:tcPr>
            <w:tcW w:w="706"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ind w:firstLine="27"/>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36:06:1600027:128</w:t>
            </w:r>
          </w:p>
        </w:tc>
        <w:tc>
          <w:tcPr>
            <w:tcW w:w="567" w:type="pct"/>
            <w:tcBorders>
              <w:top w:val="single" w:sz="4" w:space="0" w:color="000000"/>
              <w:left w:val="single" w:sz="4" w:space="0" w:color="000000"/>
              <w:bottom w:val="single" w:sz="4" w:space="0" w:color="000000"/>
              <w:right w:val="single" w:sz="4" w:space="0" w:color="000000"/>
            </w:tcBorders>
            <w:vAlign w:val="center"/>
          </w:tcPr>
          <w:p w:rsidR="00097BE0" w:rsidRPr="00097BE0" w:rsidRDefault="00097BE0" w:rsidP="00097BE0">
            <w:pPr>
              <w:spacing w:line="216" w:lineRule="auto"/>
              <w:ind w:firstLine="28"/>
              <w:jc w:val="center"/>
              <w:rPr>
                <w:rFonts w:ascii="Times New Roman" w:hAnsi="Times New Roman" w:cs="Times New Roman"/>
                <w:sz w:val="22"/>
                <w:szCs w:val="22"/>
                <w:lang w:eastAsia="en-US"/>
              </w:rPr>
            </w:pPr>
            <w:proofErr w:type="gramStart"/>
            <w:r w:rsidRPr="00097BE0">
              <w:rPr>
                <w:rFonts w:ascii="Times New Roman" w:hAnsi="Times New Roman" w:cs="Times New Roman"/>
                <w:sz w:val="22"/>
                <w:szCs w:val="22"/>
                <w:lang w:eastAsia="en-US"/>
              </w:rPr>
              <w:t>12 816** (в том числе 1</w:t>
            </w:r>
            <w:r>
              <w:rPr>
                <w:rFonts w:ascii="Times New Roman" w:hAnsi="Times New Roman" w:cs="Times New Roman"/>
                <w:sz w:val="22"/>
                <w:szCs w:val="22"/>
                <w:lang w:eastAsia="en-US"/>
              </w:rPr>
              <w:t xml:space="preserve"> </w:t>
            </w:r>
            <w:r w:rsidRPr="00097BE0">
              <w:rPr>
                <w:rFonts w:ascii="Times New Roman" w:hAnsi="Times New Roman" w:cs="Times New Roman"/>
                <w:sz w:val="22"/>
                <w:szCs w:val="22"/>
                <w:lang w:eastAsia="en-US"/>
              </w:rPr>
              <w:t>183</w:t>
            </w:r>
            <w:proofErr w:type="gramEnd"/>
          </w:p>
          <w:p w:rsidR="00097BE0" w:rsidRPr="002E6B2B" w:rsidRDefault="00097BE0" w:rsidP="00097BE0">
            <w:pPr>
              <w:spacing w:line="216" w:lineRule="auto"/>
              <w:ind w:firstLine="28"/>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ограничено в использовании)</w:t>
            </w:r>
          </w:p>
        </w:tc>
        <w:tc>
          <w:tcPr>
            <w:tcW w:w="1413" w:type="pct"/>
            <w:tcBorders>
              <w:top w:val="single" w:sz="4" w:space="0" w:color="000000"/>
              <w:left w:val="single" w:sz="4" w:space="0" w:color="000000"/>
              <w:bottom w:val="single" w:sz="4" w:space="0" w:color="000000"/>
              <w:right w:val="single" w:sz="4" w:space="0" w:color="000000"/>
            </w:tcBorders>
            <w:vAlign w:val="center"/>
          </w:tcPr>
          <w:p w:rsidR="00097BE0" w:rsidRPr="00097BE0" w:rsidRDefault="00097BE0" w:rsidP="00097BE0">
            <w:pPr>
              <w:spacing w:line="216" w:lineRule="auto"/>
              <w:ind w:firstLine="27"/>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 xml:space="preserve">Воронежская область, р-н </w:t>
            </w:r>
            <w:proofErr w:type="spellStart"/>
            <w:r w:rsidRPr="00097BE0">
              <w:rPr>
                <w:rFonts w:ascii="Times New Roman" w:hAnsi="Times New Roman" w:cs="Times New Roman"/>
                <w:sz w:val="22"/>
                <w:szCs w:val="22"/>
                <w:lang w:eastAsia="en-US"/>
              </w:rPr>
              <w:t>Верхнемамонский</w:t>
            </w:r>
            <w:proofErr w:type="spellEnd"/>
            <w:r w:rsidRPr="00097BE0">
              <w:rPr>
                <w:rFonts w:ascii="Times New Roman" w:hAnsi="Times New Roman" w:cs="Times New Roman"/>
                <w:sz w:val="22"/>
                <w:szCs w:val="22"/>
                <w:lang w:eastAsia="en-US"/>
              </w:rPr>
              <w:t>, с/</w:t>
            </w:r>
            <w:proofErr w:type="gramStart"/>
            <w:r w:rsidRPr="00097BE0">
              <w:rPr>
                <w:rFonts w:ascii="Times New Roman" w:hAnsi="Times New Roman" w:cs="Times New Roman"/>
                <w:sz w:val="22"/>
                <w:szCs w:val="22"/>
                <w:lang w:eastAsia="en-US"/>
              </w:rPr>
              <w:t>п</w:t>
            </w:r>
            <w:proofErr w:type="gramEnd"/>
            <w:r w:rsidRPr="00097BE0">
              <w:rPr>
                <w:rFonts w:ascii="Times New Roman" w:hAnsi="Times New Roman" w:cs="Times New Roman"/>
                <w:sz w:val="22"/>
                <w:szCs w:val="22"/>
                <w:lang w:eastAsia="en-US"/>
              </w:rPr>
              <w:t xml:space="preserve"> </w:t>
            </w:r>
            <w:proofErr w:type="spellStart"/>
            <w:r w:rsidRPr="00097BE0">
              <w:rPr>
                <w:rFonts w:ascii="Times New Roman" w:hAnsi="Times New Roman" w:cs="Times New Roman"/>
                <w:sz w:val="22"/>
                <w:szCs w:val="22"/>
                <w:lang w:eastAsia="en-US"/>
              </w:rPr>
              <w:t>Осетровское</w:t>
            </w:r>
            <w:proofErr w:type="spellEnd"/>
            <w:r w:rsidRPr="00097BE0">
              <w:rPr>
                <w:rFonts w:ascii="Times New Roman" w:hAnsi="Times New Roman" w:cs="Times New Roman"/>
                <w:sz w:val="22"/>
                <w:szCs w:val="22"/>
                <w:lang w:eastAsia="en-US"/>
              </w:rPr>
              <w:t>, западная часть кадастрового квартала</w:t>
            </w:r>
          </w:p>
          <w:p w:rsidR="00097BE0" w:rsidRPr="002E6B2B" w:rsidRDefault="00097BE0" w:rsidP="00097BE0">
            <w:pPr>
              <w:spacing w:line="216" w:lineRule="auto"/>
              <w:ind w:firstLine="27"/>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36:06:1600027</w:t>
            </w:r>
          </w:p>
        </w:tc>
        <w:tc>
          <w:tcPr>
            <w:tcW w:w="1040" w:type="pct"/>
            <w:tcBorders>
              <w:top w:val="single" w:sz="4" w:space="0" w:color="000000"/>
              <w:left w:val="single" w:sz="4" w:space="0" w:color="000000"/>
              <w:bottom w:val="single" w:sz="4" w:space="0" w:color="000000"/>
              <w:right w:val="single" w:sz="4" w:space="0" w:color="000000"/>
            </w:tcBorders>
            <w:vAlign w:val="center"/>
          </w:tcPr>
          <w:p w:rsidR="00097BE0" w:rsidRPr="00D40159" w:rsidRDefault="006B66B9" w:rsidP="00097BE0">
            <w:pPr>
              <w:spacing w:line="216" w:lineRule="auto"/>
              <w:ind w:firstLine="26"/>
              <w:jc w:val="center"/>
              <w:rPr>
                <w:rFonts w:ascii="Times New Roman" w:hAnsi="Times New Roman" w:cs="Times New Roman"/>
                <w:sz w:val="22"/>
                <w:szCs w:val="22"/>
                <w:lang w:eastAsia="en-US"/>
              </w:rPr>
            </w:pPr>
            <w:r w:rsidRPr="006B66B9">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176,00</w:t>
            </w:r>
          </w:p>
        </w:tc>
        <w:tc>
          <w:tcPr>
            <w:tcW w:w="423"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176,00</w:t>
            </w:r>
          </w:p>
        </w:tc>
      </w:tr>
      <w:tr w:rsidR="00097BE0" w:rsidRPr="002E6B2B" w:rsidTr="00097BE0">
        <w:trPr>
          <w:cantSplit/>
          <w:trHeight w:val="295"/>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10</w:t>
            </w:r>
            <w:r w:rsidRPr="00097BE0">
              <w:rPr>
                <w:rFonts w:ascii="Times New Roman" w:hAnsi="Times New Roman" w:cs="Times New Roman"/>
                <w:sz w:val="22"/>
                <w:szCs w:val="22"/>
                <w:lang w:eastAsia="en-US"/>
              </w:rPr>
              <w:t xml:space="preserve"> (</w:t>
            </w:r>
            <w:proofErr w:type="spellStart"/>
            <w:r w:rsidRPr="00097BE0">
              <w:rPr>
                <w:rFonts w:ascii="Times New Roman" w:hAnsi="Times New Roman" w:cs="Times New Roman"/>
                <w:sz w:val="22"/>
                <w:szCs w:val="22"/>
                <w:lang w:eastAsia="en-US"/>
              </w:rPr>
              <w:t>Осетровское</w:t>
            </w:r>
            <w:proofErr w:type="spellEnd"/>
            <w:r w:rsidRPr="00097BE0">
              <w:rPr>
                <w:rFonts w:ascii="Times New Roman" w:hAnsi="Times New Roman" w:cs="Times New Roman"/>
                <w:sz w:val="22"/>
                <w:szCs w:val="22"/>
                <w:lang w:eastAsia="en-US"/>
              </w:rPr>
              <w:t xml:space="preserve"> с/п)</w:t>
            </w:r>
          </w:p>
        </w:tc>
      </w:tr>
      <w:tr w:rsidR="00097BE0" w:rsidRPr="002E6B2B" w:rsidTr="00097BE0">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097BE0" w:rsidRDefault="00097BE0" w:rsidP="00097BE0">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10.</w:t>
            </w:r>
          </w:p>
        </w:tc>
        <w:tc>
          <w:tcPr>
            <w:tcW w:w="706"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ind w:firstLine="27"/>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36:06:1600027:122</w:t>
            </w:r>
          </w:p>
        </w:tc>
        <w:tc>
          <w:tcPr>
            <w:tcW w:w="567"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16" w:lineRule="auto"/>
              <w:ind w:firstLine="28"/>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5</w:t>
            </w:r>
            <w:r>
              <w:rPr>
                <w:rFonts w:ascii="Times New Roman" w:hAnsi="Times New Roman" w:cs="Times New Roman"/>
                <w:sz w:val="22"/>
                <w:szCs w:val="22"/>
                <w:lang w:eastAsia="en-US"/>
              </w:rPr>
              <w:t xml:space="preserve"> </w:t>
            </w:r>
            <w:r w:rsidRPr="00097BE0">
              <w:rPr>
                <w:rFonts w:ascii="Times New Roman" w:hAnsi="Times New Roman" w:cs="Times New Roman"/>
                <w:sz w:val="22"/>
                <w:szCs w:val="22"/>
                <w:lang w:eastAsia="en-US"/>
              </w:rPr>
              <w:t>706</w:t>
            </w:r>
          </w:p>
        </w:tc>
        <w:tc>
          <w:tcPr>
            <w:tcW w:w="1413"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16" w:lineRule="auto"/>
              <w:ind w:firstLine="27"/>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 xml:space="preserve">Воронежская область, </w:t>
            </w:r>
            <w:proofErr w:type="spellStart"/>
            <w:r w:rsidRPr="00097BE0">
              <w:rPr>
                <w:rFonts w:ascii="Times New Roman" w:hAnsi="Times New Roman" w:cs="Times New Roman"/>
                <w:sz w:val="22"/>
                <w:szCs w:val="22"/>
                <w:lang w:eastAsia="en-US"/>
              </w:rPr>
              <w:t>Верхнемамонский</w:t>
            </w:r>
            <w:proofErr w:type="spellEnd"/>
            <w:r w:rsidRPr="00097BE0">
              <w:rPr>
                <w:rFonts w:ascii="Times New Roman" w:hAnsi="Times New Roman" w:cs="Times New Roman"/>
                <w:sz w:val="22"/>
                <w:szCs w:val="22"/>
                <w:lang w:eastAsia="en-US"/>
              </w:rPr>
              <w:t xml:space="preserve"> район,</w:t>
            </w:r>
            <w:r w:rsidR="001F7B1F">
              <w:rPr>
                <w:rFonts w:ascii="Times New Roman" w:hAnsi="Times New Roman" w:cs="Times New Roman"/>
                <w:sz w:val="22"/>
                <w:szCs w:val="22"/>
                <w:lang w:eastAsia="en-US"/>
              </w:rPr>
              <w:t xml:space="preserve"> </w:t>
            </w:r>
            <w:proofErr w:type="spellStart"/>
            <w:r w:rsidRPr="00097BE0">
              <w:rPr>
                <w:rFonts w:ascii="Times New Roman" w:hAnsi="Times New Roman" w:cs="Times New Roman"/>
                <w:sz w:val="22"/>
                <w:szCs w:val="22"/>
                <w:lang w:eastAsia="en-US"/>
              </w:rPr>
              <w:t>Осетровское</w:t>
            </w:r>
            <w:proofErr w:type="spellEnd"/>
            <w:r w:rsidRPr="00097BE0">
              <w:rPr>
                <w:rFonts w:ascii="Times New Roman" w:hAnsi="Times New Roman" w:cs="Times New Roman"/>
                <w:sz w:val="22"/>
                <w:szCs w:val="22"/>
                <w:lang w:eastAsia="en-US"/>
              </w:rPr>
              <w:t xml:space="preserve"> сел</w:t>
            </w:r>
            <w:r>
              <w:rPr>
                <w:rFonts w:ascii="Times New Roman" w:hAnsi="Times New Roman" w:cs="Times New Roman"/>
                <w:sz w:val="22"/>
                <w:szCs w:val="22"/>
                <w:lang w:eastAsia="en-US"/>
              </w:rPr>
              <w:t xml:space="preserve">ьское поселение, западная часть </w:t>
            </w:r>
            <w:r w:rsidRPr="00097BE0">
              <w:rPr>
                <w:rFonts w:ascii="Times New Roman" w:hAnsi="Times New Roman" w:cs="Times New Roman"/>
                <w:sz w:val="22"/>
                <w:szCs w:val="22"/>
                <w:lang w:eastAsia="en-US"/>
              </w:rPr>
              <w:t>кадастрового квартала 36:06:1600027</w:t>
            </w:r>
          </w:p>
        </w:tc>
        <w:tc>
          <w:tcPr>
            <w:tcW w:w="1040" w:type="pct"/>
            <w:tcBorders>
              <w:top w:val="single" w:sz="4" w:space="0" w:color="000000"/>
              <w:left w:val="single" w:sz="4" w:space="0" w:color="000000"/>
              <w:bottom w:val="single" w:sz="4" w:space="0" w:color="000000"/>
              <w:right w:val="single" w:sz="4" w:space="0" w:color="000000"/>
            </w:tcBorders>
            <w:vAlign w:val="center"/>
          </w:tcPr>
          <w:p w:rsidR="00097BE0" w:rsidRPr="00D40159" w:rsidRDefault="006B66B9" w:rsidP="00097BE0">
            <w:pPr>
              <w:spacing w:line="216" w:lineRule="auto"/>
              <w:ind w:firstLine="26"/>
              <w:jc w:val="center"/>
              <w:rPr>
                <w:rFonts w:ascii="Times New Roman" w:hAnsi="Times New Roman" w:cs="Times New Roman"/>
                <w:sz w:val="22"/>
                <w:szCs w:val="22"/>
                <w:lang w:eastAsia="en-US"/>
              </w:rPr>
            </w:pPr>
            <w:r w:rsidRPr="006B66B9">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85,00</w:t>
            </w:r>
          </w:p>
        </w:tc>
        <w:tc>
          <w:tcPr>
            <w:tcW w:w="423"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85,00</w:t>
            </w:r>
          </w:p>
        </w:tc>
      </w:tr>
      <w:tr w:rsidR="00097BE0" w:rsidRPr="002E6B2B" w:rsidTr="00097BE0">
        <w:trPr>
          <w:cantSplit/>
          <w:trHeight w:val="295"/>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11</w:t>
            </w:r>
            <w:r w:rsidRPr="00097BE0">
              <w:rPr>
                <w:rFonts w:ascii="Times New Roman" w:hAnsi="Times New Roman" w:cs="Times New Roman"/>
                <w:sz w:val="22"/>
                <w:szCs w:val="22"/>
                <w:lang w:eastAsia="en-US"/>
              </w:rPr>
              <w:t xml:space="preserve"> (</w:t>
            </w:r>
            <w:proofErr w:type="spellStart"/>
            <w:r w:rsidRPr="00097BE0">
              <w:rPr>
                <w:rFonts w:ascii="Times New Roman" w:hAnsi="Times New Roman" w:cs="Times New Roman"/>
                <w:sz w:val="22"/>
                <w:szCs w:val="22"/>
                <w:lang w:eastAsia="en-US"/>
              </w:rPr>
              <w:t>Осетровское</w:t>
            </w:r>
            <w:proofErr w:type="spellEnd"/>
            <w:r w:rsidRPr="00097BE0">
              <w:rPr>
                <w:rFonts w:ascii="Times New Roman" w:hAnsi="Times New Roman" w:cs="Times New Roman"/>
                <w:sz w:val="22"/>
                <w:szCs w:val="22"/>
                <w:lang w:eastAsia="en-US"/>
              </w:rPr>
              <w:t xml:space="preserve"> с/п)</w:t>
            </w:r>
          </w:p>
        </w:tc>
      </w:tr>
      <w:tr w:rsidR="00097BE0" w:rsidRPr="002E6B2B" w:rsidTr="00097BE0">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097BE0" w:rsidRDefault="00097BE0" w:rsidP="00097BE0">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11.</w:t>
            </w:r>
          </w:p>
        </w:tc>
        <w:tc>
          <w:tcPr>
            <w:tcW w:w="706"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ind w:firstLine="27"/>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36:06:1600027:127</w:t>
            </w:r>
          </w:p>
        </w:tc>
        <w:tc>
          <w:tcPr>
            <w:tcW w:w="567"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16" w:lineRule="auto"/>
              <w:ind w:firstLine="28"/>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21 275</w:t>
            </w:r>
          </w:p>
        </w:tc>
        <w:tc>
          <w:tcPr>
            <w:tcW w:w="1413"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16" w:lineRule="auto"/>
              <w:ind w:firstLine="27"/>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 xml:space="preserve">Воронежская область, </w:t>
            </w:r>
            <w:proofErr w:type="spellStart"/>
            <w:r w:rsidRPr="00097BE0">
              <w:rPr>
                <w:rFonts w:ascii="Times New Roman" w:hAnsi="Times New Roman" w:cs="Times New Roman"/>
                <w:sz w:val="22"/>
                <w:szCs w:val="22"/>
                <w:lang w:eastAsia="en-US"/>
              </w:rPr>
              <w:t>Верхнемамонский</w:t>
            </w:r>
            <w:proofErr w:type="spellEnd"/>
            <w:r w:rsidRPr="00097BE0">
              <w:rPr>
                <w:rFonts w:ascii="Times New Roman" w:hAnsi="Times New Roman" w:cs="Times New Roman"/>
                <w:sz w:val="22"/>
                <w:szCs w:val="22"/>
                <w:lang w:eastAsia="en-US"/>
              </w:rPr>
              <w:t xml:space="preserve"> район, </w:t>
            </w:r>
            <w:proofErr w:type="spellStart"/>
            <w:r w:rsidRPr="00097BE0">
              <w:rPr>
                <w:rFonts w:ascii="Times New Roman" w:hAnsi="Times New Roman" w:cs="Times New Roman"/>
                <w:sz w:val="22"/>
                <w:szCs w:val="22"/>
                <w:lang w:eastAsia="en-US"/>
              </w:rPr>
              <w:t>Осетровское</w:t>
            </w:r>
            <w:proofErr w:type="spellEnd"/>
            <w:r w:rsidRPr="00097BE0">
              <w:rPr>
                <w:rFonts w:ascii="Times New Roman" w:hAnsi="Times New Roman" w:cs="Times New Roman"/>
                <w:sz w:val="22"/>
                <w:szCs w:val="22"/>
                <w:lang w:eastAsia="en-US"/>
              </w:rPr>
              <w:t xml:space="preserve"> сельск</w:t>
            </w:r>
            <w:r>
              <w:rPr>
                <w:rFonts w:ascii="Times New Roman" w:hAnsi="Times New Roman" w:cs="Times New Roman"/>
                <w:sz w:val="22"/>
                <w:szCs w:val="22"/>
                <w:lang w:eastAsia="en-US"/>
              </w:rPr>
              <w:t xml:space="preserve">ое поселение, центральная часть </w:t>
            </w:r>
            <w:r w:rsidRPr="00097BE0">
              <w:rPr>
                <w:rFonts w:ascii="Times New Roman" w:hAnsi="Times New Roman" w:cs="Times New Roman"/>
                <w:sz w:val="22"/>
                <w:szCs w:val="22"/>
                <w:lang w:eastAsia="en-US"/>
              </w:rPr>
              <w:t>кадастрового квартала 36:06:1600027</w:t>
            </w:r>
          </w:p>
        </w:tc>
        <w:tc>
          <w:tcPr>
            <w:tcW w:w="1040" w:type="pct"/>
            <w:tcBorders>
              <w:top w:val="single" w:sz="4" w:space="0" w:color="000000"/>
              <w:left w:val="single" w:sz="4" w:space="0" w:color="000000"/>
              <w:bottom w:val="single" w:sz="4" w:space="0" w:color="000000"/>
              <w:right w:val="single" w:sz="4" w:space="0" w:color="000000"/>
            </w:tcBorders>
            <w:vAlign w:val="center"/>
          </w:tcPr>
          <w:p w:rsidR="00097BE0" w:rsidRPr="00D40159" w:rsidRDefault="006B66B9" w:rsidP="00097BE0">
            <w:pPr>
              <w:spacing w:line="216" w:lineRule="auto"/>
              <w:ind w:firstLine="26"/>
              <w:jc w:val="center"/>
              <w:rPr>
                <w:rFonts w:ascii="Times New Roman" w:hAnsi="Times New Roman" w:cs="Times New Roman"/>
                <w:sz w:val="22"/>
                <w:szCs w:val="22"/>
                <w:lang w:eastAsia="en-US"/>
              </w:rPr>
            </w:pPr>
            <w:r w:rsidRPr="006B66B9">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285,00</w:t>
            </w:r>
          </w:p>
        </w:tc>
        <w:tc>
          <w:tcPr>
            <w:tcW w:w="423"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285,00</w:t>
            </w:r>
          </w:p>
        </w:tc>
      </w:tr>
      <w:tr w:rsidR="00097BE0" w:rsidRPr="002E6B2B" w:rsidTr="00097BE0">
        <w:trPr>
          <w:cantSplit/>
          <w:trHeight w:val="295"/>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12</w:t>
            </w:r>
            <w:r w:rsidRPr="00097BE0">
              <w:rPr>
                <w:rFonts w:ascii="Times New Roman" w:hAnsi="Times New Roman" w:cs="Times New Roman"/>
                <w:sz w:val="22"/>
                <w:szCs w:val="22"/>
                <w:lang w:eastAsia="en-US"/>
              </w:rPr>
              <w:t xml:space="preserve"> (</w:t>
            </w:r>
            <w:proofErr w:type="spellStart"/>
            <w:r w:rsidRPr="00097BE0">
              <w:rPr>
                <w:rFonts w:ascii="Times New Roman" w:hAnsi="Times New Roman" w:cs="Times New Roman"/>
                <w:sz w:val="22"/>
                <w:szCs w:val="22"/>
                <w:lang w:eastAsia="en-US"/>
              </w:rPr>
              <w:t>Осетровское</w:t>
            </w:r>
            <w:proofErr w:type="spellEnd"/>
            <w:r w:rsidRPr="00097BE0">
              <w:rPr>
                <w:rFonts w:ascii="Times New Roman" w:hAnsi="Times New Roman" w:cs="Times New Roman"/>
                <w:sz w:val="22"/>
                <w:szCs w:val="22"/>
                <w:lang w:eastAsia="en-US"/>
              </w:rPr>
              <w:t xml:space="preserve"> с/п)</w:t>
            </w:r>
          </w:p>
        </w:tc>
      </w:tr>
      <w:tr w:rsidR="00097BE0" w:rsidRPr="002E6B2B" w:rsidTr="00097BE0">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097BE0" w:rsidRDefault="00097BE0" w:rsidP="00097BE0">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12.</w:t>
            </w:r>
          </w:p>
        </w:tc>
        <w:tc>
          <w:tcPr>
            <w:tcW w:w="706"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ind w:firstLine="27"/>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36:06:1600027:131</w:t>
            </w:r>
          </w:p>
        </w:tc>
        <w:tc>
          <w:tcPr>
            <w:tcW w:w="567"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16" w:lineRule="auto"/>
              <w:ind w:firstLine="28"/>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101 160</w:t>
            </w:r>
          </w:p>
        </w:tc>
        <w:tc>
          <w:tcPr>
            <w:tcW w:w="1413" w:type="pct"/>
            <w:tcBorders>
              <w:top w:val="single" w:sz="4" w:space="0" w:color="000000"/>
              <w:left w:val="single" w:sz="4" w:space="0" w:color="000000"/>
              <w:bottom w:val="single" w:sz="4" w:space="0" w:color="000000"/>
              <w:right w:val="single" w:sz="4" w:space="0" w:color="000000"/>
            </w:tcBorders>
            <w:vAlign w:val="center"/>
          </w:tcPr>
          <w:p w:rsidR="00097BE0" w:rsidRPr="00097BE0" w:rsidRDefault="00097BE0" w:rsidP="00097BE0">
            <w:pPr>
              <w:spacing w:line="216" w:lineRule="auto"/>
              <w:ind w:firstLine="27"/>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 xml:space="preserve">Воронежская область, р-н </w:t>
            </w:r>
            <w:proofErr w:type="spellStart"/>
            <w:r w:rsidRPr="00097BE0">
              <w:rPr>
                <w:rFonts w:ascii="Times New Roman" w:hAnsi="Times New Roman" w:cs="Times New Roman"/>
                <w:sz w:val="22"/>
                <w:szCs w:val="22"/>
                <w:lang w:eastAsia="en-US"/>
              </w:rPr>
              <w:t>Верхнемамонский</w:t>
            </w:r>
            <w:proofErr w:type="spellEnd"/>
            <w:r w:rsidRPr="00097BE0">
              <w:rPr>
                <w:rFonts w:ascii="Times New Roman" w:hAnsi="Times New Roman" w:cs="Times New Roman"/>
                <w:sz w:val="22"/>
                <w:szCs w:val="22"/>
                <w:lang w:eastAsia="en-US"/>
              </w:rPr>
              <w:t xml:space="preserve">, </w:t>
            </w:r>
            <w:proofErr w:type="spellStart"/>
            <w:r w:rsidRPr="00097BE0">
              <w:rPr>
                <w:rFonts w:ascii="Times New Roman" w:hAnsi="Times New Roman" w:cs="Times New Roman"/>
                <w:sz w:val="22"/>
                <w:szCs w:val="22"/>
                <w:lang w:eastAsia="en-US"/>
              </w:rPr>
              <w:t>Осетровское</w:t>
            </w:r>
            <w:proofErr w:type="spellEnd"/>
            <w:r w:rsidRPr="00097BE0">
              <w:rPr>
                <w:rFonts w:ascii="Times New Roman" w:hAnsi="Times New Roman" w:cs="Times New Roman"/>
                <w:sz w:val="22"/>
                <w:szCs w:val="22"/>
                <w:lang w:eastAsia="en-US"/>
              </w:rPr>
              <w:t xml:space="preserve"> сельское поселение, восточная часть</w:t>
            </w:r>
          </w:p>
          <w:p w:rsidR="00097BE0" w:rsidRPr="002E6B2B" w:rsidRDefault="00097BE0" w:rsidP="00097BE0">
            <w:pPr>
              <w:spacing w:line="216" w:lineRule="auto"/>
              <w:ind w:firstLine="27"/>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кадастрового квартала 36:06:1600027</w:t>
            </w:r>
          </w:p>
        </w:tc>
        <w:tc>
          <w:tcPr>
            <w:tcW w:w="1040" w:type="pct"/>
            <w:tcBorders>
              <w:top w:val="single" w:sz="4" w:space="0" w:color="000000"/>
              <w:left w:val="single" w:sz="4" w:space="0" w:color="000000"/>
              <w:bottom w:val="single" w:sz="4" w:space="0" w:color="000000"/>
              <w:right w:val="single" w:sz="4" w:space="0" w:color="000000"/>
            </w:tcBorders>
            <w:vAlign w:val="center"/>
          </w:tcPr>
          <w:p w:rsidR="00097BE0" w:rsidRPr="00D40159" w:rsidRDefault="006B66B9" w:rsidP="00097BE0">
            <w:pPr>
              <w:spacing w:line="216" w:lineRule="auto"/>
              <w:ind w:firstLine="26"/>
              <w:jc w:val="center"/>
              <w:rPr>
                <w:rFonts w:ascii="Times New Roman" w:hAnsi="Times New Roman" w:cs="Times New Roman"/>
                <w:sz w:val="22"/>
                <w:szCs w:val="22"/>
                <w:lang w:eastAsia="en-US"/>
              </w:rPr>
            </w:pPr>
            <w:r w:rsidRPr="006B66B9">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1</w:t>
            </w:r>
            <w:r>
              <w:rPr>
                <w:rFonts w:ascii="Times New Roman" w:hAnsi="Times New Roman" w:cs="Times New Roman"/>
                <w:sz w:val="22"/>
                <w:szCs w:val="22"/>
                <w:lang w:eastAsia="en-US"/>
              </w:rPr>
              <w:t xml:space="preserve"> </w:t>
            </w:r>
            <w:r w:rsidRPr="00097BE0">
              <w:rPr>
                <w:rFonts w:ascii="Times New Roman" w:hAnsi="Times New Roman" w:cs="Times New Roman"/>
                <w:sz w:val="22"/>
                <w:szCs w:val="22"/>
                <w:lang w:eastAsia="en-US"/>
              </w:rPr>
              <w:t>224,00</w:t>
            </w:r>
          </w:p>
        </w:tc>
        <w:tc>
          <w:tcPr>
            <w:tcW w:w="423"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1</w:t>
            </w:r>
            <w:r>
              <w:rPr>
                <w:rFonts w:ascii="Times New Roman" w:hAnsi="Times New Roman" w:cs="Times New Roman"/>
                <w:sz w:val="22"/>
                <w:szCs w:val="22"/>
                <w:lang w:eastAsia="en-US"/>
              </w:rPr>
              <w:t xml:space="preserve"> </w:t>
            </w:r>
            <w:r w:rsidRPr="00097BE0">
              <w:rPr>
                <w:rFonts w:ascii="Times New Roman" w:hAnsi="Times New Roman" w:cs="Times New Roman"/>
                <w:sz w:val="22"/>
                <w:szCs w:val="22"/>
                <w:lang w:eastAsia="en-US"/>
              </w:rPr>
              <w:t>224,00</w:t>
            </w:r>
          </w:p>
        </w:tc>
      </w:tr>
      <w:tr w:rsidR="00097BE0" w:rsidRPr="002E6B2B" w:rsidTr="00097BE0">
        <w:trPr>
          <w:cantSplit/>
          <w:trHeight w:val="295"/>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13</w:t>
            </w:r>
            <w:r w:rsidRPr="00097BE0">
              <w:rPr>
                <w:rFonts w:ascii="Times New Roman" w:hAnsi="Times New Roman" w:cs="Times New Roman"/>
                <w:sz w:val="22"/>
                <w:szCs w:val="22"/>
                <w:lang w:eastAsia="en-US"/>
              </w:rPr>
              <w:t xml:space="preserve"> (</w:t>
            </w:r>
            <w:proofErr w:type="spellStart"/>
            <w:r w:rsidRPr="00097BE0">
              <w:rPr>
                <w:rFonts w:ascii="Times New Roman" w:hAnsi="Times New Roman" w:cs="Times New Roman"/>
                <w:sz w:val="22"/>
                <w:szCs w:val="22"/>
                <w:lang w:eastAsia="en-US"/>
              </w:rPr>
              <w:t>Осетровское</w:t>
            </w:r>
            <w:proofErr w:type="spellEnd"/>
            <w:r w:rsidRPr="00097BE0">
              <w:rPr>
                <w:rFonts w:ascii="Times New Roman" w:hAnsi="Times New Roman" w:cs="Times New Roman"/>
                <w:sz w:val="22"/>
                <w:szCs w:val="22"/>
                <w:lang w:eastAsia="en-US"/>
              </w:rPr>
              <w:t xml:space="preserve"> с/п)</w:t>
            </w:r>
          </w:p>
        </w:tc>
      </w:tr>
      <w:tr w:rsidR="00097BE0" w:rsidRPr="002E6B2B" w:rsidTr="00097BE0">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097BE0" w:rsidRDefault="00097BE0" w:rsidP="00097BE0">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lastRenderedPageBreak/>
              <w:t>13.</w:t>
            </w:r>
          </w:p>
        </w:tc>
        <w:tc>
          <w:tcPr>
            <w:tcW w:w="706"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ind w:firstLine="27"/>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36:06:1500017:82</w:t>
            </w:r>
          </w:p>
        </w:tc>
        <w:tc>
          <w:tcPr>
            <w:tcW w:w="567"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16" w:lineRule="auto"/>
              <w:ind w:firstLine="28"/>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18 299</w:t>
            </w:r>
          </w:p>
        </w:tc>
        <w:tc>
          <w:tcPr>
            <w:tcW w:w="1413" w:type="pct"/>
            <w:tcBorders>
              <w:top w:val="single" w:sz="4" w:space="0" w:color="000000"/>
              <w:left w:val="single" w:sz="4" w:space="0" w:color="000000"/>
              <w:bottom w:val="single" w:sz="4" w:space="0" w:color="000000"/>
              <w:right w:val="single" w:sz="4" w:space="0" w:color="000000"/>
            </w:tcBorders>
            <w:vAlign w:val="center"/>
          </w:tcPr>
          <w:p w:rsidR="00097BE0" w:rsidRPr="00097BE0" w:rsidRDefault="00097BE0" w:rsidP="00097BE0">
            <w:pPr>
              <w:spacing w:line="216" w:lineRule="auto"/>
              <w:ind w:firstLine="27"/>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 xml:space="preserve">Воронежская область, р-н </w:t>
            </w:r>
            <w:proofErr w:type="spellStart"/>
            <w:r w:rsidRPr="00097BE0">
              <w:rPr>
                <w:rFonts w:ascii="Times New Roman" w:hAnsi="Times New Roman" w:cs="Times New Roman"/>
                <w:sz w:val="22"/>
                <w:szCs w:val="22"/>
                <w:lang w:eastAsia="en-US"/>
              </w:rPr>
              <w:t>Верхнемамонский</w:t>
            </w:r>
            <w:proofErr w:type="spellEnd"/>
            <w:r w:rsidRPr="00097BE0">
              <w:rPr>
                <w:rFonts w:ascii="Times New Roman" w:hAnsi="Times New Roman" w:cs="Times New Roman"/>
                <w:sz w:val="22"/>
                <w:szCs w:val="22"/>
                <w:lang w:eastAsia="en-US"/>
              </w:rPr>
              <w:t xml:space="preserve">, </w:t>
            </w:r>
            <w:proofErr w:type="spellStart"/>
            <w:r w:rsidRPr="00097BE0">
              <w:rPr>
                <w:rFonts w:ascii="Times New Roman" w:hAnsi="Times New Roman" w:cs="Times New Roman"/>
                <w:sz w:val="22"/>
                <w:szCs w:val="22"/>
                <w:lang w:eastAsia="en-US"/>
              </w:rPr>
              <w:t>Осетровское</w:t>
            </w:r>
            <w:proofErr w:type="spellEnd"/>
            <w:r w:rsidRPr="00097BE0">
              <w:rPr>
                <w:rFonts w:ascii="Times New Roman" w:hAnsi="Times New Roman" w:cs="Times New Roman"/>
                <w:sz w:val="22"/>
                <w:szCs w:val="22"/>
                <w:lang w:eastAsia="en-US"/>
              </w:rPr>
              <w:t xml:space="preserve"> сельское поселение, юго-западная часть</w:t>
            </w:r>
          </w:p>
          <w:p w:rsidR="00097BE0" w:rsidRPr="002E6B2B" w:rsidRDefault="00097BE0" w:rsidP="00097BE0">
            <w:pPr>
              <w:spacing w:line="216" w:lineRule="auto"/>
              <w:ind w:firstLine="27"/>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кадастрового квартала 36:06:1500017</w:t>
            </w:r>
          </w:p>
        </w:tc>
        <w:tc>
          <w:tcPr>
            <w:tcW w:w="1040" w:type="pct"/>
            <w:tcBorders>
              <w:top w:val="single" w:sz="4" w:space="0" w:color="000000"/>
              <w:left w:val="single" w:sz="4" w:space="0" w:color="000000"/>
              <w:bottom w:val="single" w:sz="4" w:space="0" w:color="000000"/>
              <w:right w:val="single" w:sz="4" w:space="0" w:color="000000"/>
            </w:tcBorders>
            <w:vAlign w:val="center"/>
          </w:tcPr>
          <w:p w:rsidR="00097BE0" w:rsidRPr="00D40159" w:rsidRDefault="006B66B9" w:rsidP="00097BE0">
            <w:pPr>
              <w:spacing w:line="216" w:lineRule="auto"/>
              <w:ind w:firstLine="26"/>
              <w:jc w:val="center"/>
              <w:rPr>
                <w:rFonts w:ascii="Times New Roman" w:hAnsi="Times New Roman" w:cs="Times New Roman"/>
                <w:sz w:val="22"/>
                <w:szCs w:val="22"/>
                <w:lang w:eastAsia="en-US"/>
              </w:rPr>
            </w:pPr>
            <w:r w:rsidRPr="006B66B9">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254,00</w:t>
            </w:r>
          </w:p>
        </w:tc>
        <w:tc>
          <w:tcPr>
            <w:tcW w:w="423"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254,00</w:t>
            </w:r>
          </w:p>
        </w:tc>
      </w:tr>
      <w:tr w:rsidR="00097BE0" w:rsidRPr="002E6B2B" w:rsidTr="00097BE0">
        <w:trPr>
          <w:cantSplit/>
          <w:trHeight w:val="295"/>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 № 14</w:t>
            </w:r>
            <w:r w:rsidRPr="00097BE0">
              <w:rPr>
                <w:rFonts w:ascii="Times New Roman" w:hAnsi="Times New Roman" w:cs="Times New Roman"/>
                <w:sz w:val="22"/>
                <w:szCs w:val="22"/>
                <w:lang w:eastAsia="en-US"/>
              </w:rPr>
              <w:t xml:space="preserve"> (</w:t>
            </w:r>
            <w:proofErr w:type="spellStart"/>
            <w:r w:rsidRPr="00097BE0">
              <w:rPr>
                <w:rFonts w:ascii="Times New Roman" w:hAnsi="Times New Roman" w:cs="Times New Roman"/>
                <w:sz w:val="22"/>
                <w:szCs w:val="22"/>
                <w:lang w:eastAsia="en-US"/>
              </w:rPr>
              <w:t>Осетровское</w:t>
            </w:r>
            <w:proofErr w:type="spellEnd"/>
            <w:r w:rsidRPr="00097BE0">
              <w:rPr>
                <w:rFonts w:ascii="Times New Roman" w:hAnsi="Times New Roman" w:cs="Times New Roman"/>
                <w:sz w:val="22"/>
                <w:szCs w:val="22"/>
                <w:lang w:eastAsia="en-US"/>
              </w:rPr>
              <w:t xml:space="preserve"> с/п)</w:t>
            </w:r>
          </w:p>
        </w:tc>
      </w:tr>
      <w:tr w:rsidR="00097BE0" w:rsidRPr="002E6B2B" w:rsidTr="00097BE0">
        <w:trPr>
          <w:cantSplit/>
          <w:trHeight w:val="840"/>
        </w:trPr>
        <w:tc>
          <w:tcPr>
            <w:tcW w:w="191" w:type="pct"/>
            <w:tcBorders>
              <w:top w:val="single" w:sz="4" w:space="0" w:color="000000"/>
              <w:left w:val="single" w:sz="4" w:space="0" w:color="000000"/>
              <w:bottom w:val="single" w:sz="4" w:space="0" w:color="000000"/>
              <w:right w:val="single" w:sz="4" w:space="0" w:color="000000"/>
            </w:tcBorders>
            <w:vAlign w:val="center"/>
          </w:tcPr>
          <w:p w:rsidR="00097BE0" w:rsidRDefault="00097BE0" w:rsidP="00097BE0">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14.</w:t>
            </w:r>
          </w:p>
        </w:tc>
        <w:tc>
          <w:tcPr>
            <w:tcW w:w="706"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ind w:firstLine="27"/>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36:06:1500017:83</w:t>
            </w:r>
          </w:p>
        </w:tc>
        <w:tc>
          <w:tcPr>
            <w:tcW w:w="567"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16" w:lineRule="auto"/>
              <w:ind w:firstLine="28"/>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15 858</w:t>
            </w:r>
          </w:p>
        </w:tc>
        <w:tc>
          <w:tcPr>
            <w:tcW w:w="1413" w:type="pct"/>
            <w:tcBorders>
              <w:top w:val="single" w:sz="4" w:space="0" w:color="000000"/>
              <w:left w:val="single" w:sz="4" w:space="0" w:color="000000"/>
              <w:bottom w:val="single" w:sz="4" w:space="0" w:color="000000"/>
              <w:right w:val="single" w:sz="4" w:space="0" w:color="000000"/>
            </w:tcBorders>
            <w:vAlign w:val="center"/>
          </w:tcPr>
          <w:p w:rsidR="00097BE0" w:rsidRPr="00097BE0" w:rsidRDefault="00097BE0" w:rsidP="00097BE0">
            <w:pPr>
              <w:spacing w:line="216" w:lineRule="auto"/>
              <w:ind w:firstLine="27"/>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 xml:space="preserve">Воронежская область, р-н </w:t>
            </w:r>
            <w:proofErr w:type="spellStart"/>
            <w:r w:rsidRPr="00097BE0">
              <w:rPr>
                <w:rFonts w:ascii="Times New Roman" w:hAnsi="Times New Roman" w:cs="Times New Roman"/>
                <w:sz w:val="22"/>
                <w:szCs w:val="22"/>
                <w:lang w:eastAsia="en-US"/>
              </w:rPr>
              <w:t>Верхнемамонский</w:t>
            </w:r>
            <w:proofErr w:type="spellEnd"/>
            <w:r w:rsidRPr="00097BE0">
              <w:rPr>
                <w:rFonts w:ascii="Times New Roman" w:hAnsi="Times New Roman" w:cs="Times New Roman"/>
                <w:sz w:val="22"/>
                <w:szCs w:val="22"/>
                <w:lang w:eastAsia="en-US"/>
              </w:rPr>
              <w:t xml:space="preserve">, </w:t>
            </w:r>
            <w:proofErr w:type="spellStart"/>
            <w:r w:rsidRPr="00097BE0">
              <w:rPr>
                <w:rFonts w:ascii="Times New Roman" w:hAnsi="Times New Roman" w:cs="Times New Roman"/>
                <w:sz w:val="22"/>
                <w:szCs w:val="22"/>
                <w:lang w:eastAsia="en-US"/>
              </w:rPr>
              <w:t>Осетровское</w:t>
            </w:r>
            <w:proofErr w:type="spellEnd"/>
            <w:r w:rsidRPr="00097BE0">
              <w:rPr>
                <w:rFonts w:ascii="Times New Roman" w:hAnsi="Times New Roman" w:cs="Times New Roman"/>
                <w:sz w:val="22"/>
                <w:szCs w:val="22"/>
                <w:lang w:eastAsia="en-US"/>
              </w:rPr>
              <w:t xml:space="preserve"> сельское поселение, юго-западная часть</w:t>
            </w:r>
          </w:p>
          <w:p w:rsidR="00097BE0" w:rsidRPr="002E6B2B" w:rsidRDefault="00097BE0" w:rsidP="00097BE0">
            <w:pPr>
              <w:spacing w:line="216" w:lineRule="auto"/>
              <w:ind w:firstLine="27"/>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кадастрового квартала 36:06:1500017</w:t>
            </w:r>
          </w:p>
        </w:tc>
        <w:tc>
          <w:tcPr>
            <w:tcW w:w="1040" w:type="pct"/>
            <w:tcBorders>
              <w:top w:val="single" w:sz="4" w:space="0" w:color="000000"/>
              <w:left w:val="single" w:sz="4" w:space="0" w:color="000000"/>
              <w:bottom w:val="single" w:sz="4" w:space="0" w:color="000000"/>
              <w:right w:val="single" w:sz="4" w:space="0" w:color="000000"/>
            </w:tcBorders>
            <w:vAlign w:val="center"/>
          </w:tcPr>
          <w:p w:rsidR="00097BE0" w:rsidRPr="00D40159" w:rsidRDefault="006B66B9" w:rsidP="00097BE0">
            <w:pPr>
              <w:spacing w:line="216" w:lineRule="auto"/>
              <w:ind w:firstLine="26"/>
              <w:jc w:val="center"/>
              <w:rPr>
                <w:rFonts w:ascii="Times New Roman" w:hAnsi="Times New Roman" w:cs="Times New Roman"/>
                <w:sz w:val="22"/>
                <w:szCs w:val="22"/>
                <w:lang w:eastAsia="en-US"/>
              </w:rPr>
            </w:pPr>
            <w:r w:rsidRPr="006B66B9">
              <w:rPr>
                <w:rFonts w:ascii="Times New Roman" w:hAnsi="Times New Roman" w:cs="Times New Roman"/>
                <w:sz w:val="22"/>
                <w:szCs w:val="22"/>
                <w:lang w:eastAsia="en-US"/>
              </w:rPr>
              <w:t>Защитные лесные насаждения</w:t>
            </w:r>
          </w:p>
        </w:tc>
        <w:tc>
          <w:tcPr>
            <w:tcW w:w="660"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219,00</w:t>
            </w:r>
          </w:p>
        </w:tc>
        <w:tc>
          <w:tcPr>
            <w:tcW w:w="423" w:type="pct"/>
            <w:tcBorders>
              <w:top w:val="single" w:sz="4" w:space="0" w:color="000000"/>
              <w:left w:val="single" w:sz="4" w:space="0" w:color="000000"/>
              <w:bottom w:val="single" w:sz="4" w:space="0" w:color="000000"/>
              <w:right w:val="single" w:sz="4" w:space="0" w:color="000000"/>
            </w:tcBorders>
            <w:vAlign w:val="center"/>
          </w:tcPr>
          <w:p w:rsidR="00097BE0" w:rsidRPr="002E6B2B" w:rsidRDefault="00097BE0" w:rsidP="00097BE0">
            <w:pPr>
              <w:spacing w:line="276" w:lineRule="auto"/>
              <w:jc w:val="center"/>
              <w:rPr>
                <w:rFonts w:ascii="Times New Roman" w:hAnsi="Times New Roman" w:cs="Times New Roman"/>
                <w:sz w:val="22"/>
                <w:szCs w:val="22"/>
                <w:lang w:eastAsia="en-US"/>
              </w:rPr>
            </w:pPr>
            <w:r w:rsidRPr="00097BE0">
              <w:rPr>
                <w:rFonts w:ascii="Times New Roman" w:hAnsi="Times New Roman" w:cs="Times New Roman"/>
                <w:sz w:val="22"/>
                <w:szCs w:val="22"/>
                <w:lang w:eastAsia="en-US"/>
              </w:rPr>
              <w:t>219,00</w:t>
            </w:r>
          </w:p>
        </w:tc>
      </w:tr>
    </w:tbl>
    <w:p w:rsidR="00225101" w:rsidRDefault="00225101" w:rsidP="005576A8">
      <w:pPr>
        <w:ind w:firstLine="709"/>
        <w:jc w:val="both"/>
        <w:rPr>
          <w:rFonts w:ascii="Times New Roman" w:hAnsi="Times New Roman"/>
          <w:sz w:val="24"/>
          <w:szCs w:val="24"/>
        </w:rPr>
      </w:pPr>
    </w:p>
    <w:p w:rsidR="00BE0DD4" w:rsidRDefault="00BE0DD4" w:rsidP="005576A8">
      <w:pPr>
        <w:ind w:firstLine="709"/>
        <w:jc w:val="both"/>
        <w:rPr>
          <w:rFonts w:ascii="Times New Roman" w:hAnsi="Times New Roman"/>
          <w:sz w:val="24"/>
          <w:szCs w:val="24"/>
        </w:rPr>
      </w:pPr>
      <w:r>
        <w:rPr>
          <w:rFonts w:ascii="Times New Roman" w:hAnsi="Times New Roman"/>
          <w:sz w:val="24"/>
          <w:szCs w:val="24"/>
        </w:rPr>
        <w:t>«Шаг аукциона» (величина повышения начального размера ежегодной арендной платы) – 3% от начального размера ежегодной арендной платы.</w:t>
      </w:r>
    </w:p>
    <w:p w:rsidR="00BE0DD4" w:rsidRDefault="00BE0DD4" w:rsidP="00BE0DD4">
      <w:pPr>
        <w:ind w:firstLine="708"/>
        <w:jc w:val="both"/>
        <w:rPr>
          <w:rFonts w:ascii="Times New Roman" w:hAnsi="Times New Roman"/>
          <w:sz w:val="24"/>
          <w:szCs w:val="24"/>
        </w:rPr>
      </w:pPr>
      <w:r w:rsidRPr="00EE21C4">
        <w:rPr>
          <w:rFonts w:ascii="Times New Roman" w:hAnsi="Times New Roman"/>
          <w:sz w:val="24"/>
          <w:szCs w:val="24"/>
        </w:rPr>
        <w:t>У зем</w:t>
      </w:r>
      <w:r w:rsidR="002E6B2B">
        <w:rPr>
          <w:rFonts w:ascii="Times New Roman" w:hAnsi="Times New Roman"/>
          <w:sz w:val="24"/>
          <w:szCs w:val="24"/>
        </w:rPr>
        <w:t>ельных участков по лотам №№ 1-14</w:t>
      </w:r>
      <w:r w:rsidRPr="00EE21C4">
        <w:rPr>
          <w:rFonts w:ascii="Times New Roman" w:hAnsi="Times New Roman"/>
          <w:sz w:val="24"/>
          <w:szCs w:val="24"/>
        </w:rPr>
        <w:t>:</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 xml:space="preserve">Категория земель - земли сельскохозяйственного назначения. </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Целевое назначение – защитные лесные насаждения.</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Границы – описаны в кадастровых выписках земельных участков.</w:t>
      </w:r>
    </w:p>
    <w:p w:rsidR="002A4E1C" w:rsidRPr="00314261" w:rsidRDefault="00C84360" w:rsidP="009C319C">
      <w:pPr>
        <w:ind w:firstLine="708"/>
        <w:jc w:val="both"/>
        <w:rPr>
          <w:rFonts w:ascii="Times New Roman" w:hAnsi="Times New Roman"/>
          <w:sz w:val="24"/>
          <w:szCs w:val="24"/>
        </w:rPr>
      </w:pPr>
      <w:r w:rsidRPr="00314261">
        <w:rPr>
          <w:rFonts w:ascii="Times New Roman" w:hAnsi="Times New Roman"/>
          <w:sz w:val="24"/>
          <w:szCs w:val="24"/>
        </w:rPr>
        <w:t>Обременения, ограничения</w:t>
      </w:r>
      <w:r w:rsidR="008644E7" w:rsidRPr="00314261">
        <w:rPr>
          <w:rFonts w:ascii="Times New Roman" w:hAnsi="Times New Roman"/>
          <w:sz w:val="24"/>
          <w:szCs w:val="24"/>
        </w:rPr>
        <w:t>:</w:t>
      </w:r>
    </w:p>
    <w:p w:rsidR="006B66B9" w:rsidRDefault="006B66B9" w:rsidP="00BE0DD4">
      <w:pPr>
        <w:ind w:firstLine="708"/>
        <w:jc w:val="both"/>
        <w:rPr>
          <w:rFonts w:ascii="Times New Roman" w:hAnsi="Times New Roman"/>
          <w:sz w:val="24"/>
          <w:szCs w:val="24"/>
        </w:rPr>
      </w:pPr>
      <w:r w:rsidRPr="006B66B9">
        <w:rPr>
          <w:rFonts w:ascii="Times New Roman" w:hAnsi="Times New Roman"/>
          <w:sz w:val="24"/>
          <w:szCs w:val="24"/>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30.03.2015; Реквизиты документа-основания: заявление филиала открытого акционерного общества </w:t>
      </w:r>
      <w:r>
        <w:rPr>
          <w:rFonts w:ascii="Cambria Math" w:hAnsi="Cambria Math" w:cs="Cambria Math"/>
          <w:sz w:val="24"/>
          <w:szCs w:val="24"/>
        </w:rPr>
        <w:t>«</w:t>
      </w:r>
      <w:r w:rsidRPr="006B66B9">
        <w:rPr>
          <w:rFonts w:ascii="Times New Roman" w:hAnsi="Times New Roman"/>
          <w:sz w:val="24"/>
          <w:szCs w:val="24"/>
        </w:rPr>
        <w:t>Межрегиональная распределительная сетевая компания Центра</w:t>
      </w:r>
      <w:r>
        <w:rPr>
          <w:rFonts w:ascii="Cambria Math" w:hAnsi="Cambria Math" w:cs="Cambria Math"/>
          <w:sz w:val="24"/>
          <w:szCs w:val="24"/>
        </w:rPr>
        <w:t>»</w:t>
      </w:r>
      <w:r w:rsidRPr="006B66B9">
        <w:rPr>
          <w:rFonts w:ascii="Times New Roman" w:hAnsi="Times New Roman"/>
          <w:sz w:val="24"/>
          <w:szCs w:val="24"/>
        </w:rPr>
        <w:t xml:space="preserve"> - </w:t>
      </w:r>
      <w:r>
        <w:rPr>
          <w:rFonts w:ascii="Cambria Math" w:hAnsi="Cambria Math" w:cs="Cambria Math"/>
          <w:sz w:val="24"/>
          <w:szCs w:val="24"/>
        </w:rPr>
        <w:t>«</w:t>
      </w:r>
      <w:r w:rsidRPr="006B66B9">
        <w:rPr>
          <w:rFonts w:ascii="Times New Roman" w:hAnsi="Times New Roman" w:cs="Times New Roman"/>
          <w:sz w:val="24"/>
          <w:szCs w:val="24"/>
        </w:rPr>
        <w:t>Воронежэнерго</w:t>
      </w:r>
      <w:r>
        <w:rPr>
          <w:rFonts w:ascii="Cambria Math" w:hAnsi="Cambria Math" w:cs="Cambria Math"/>
          <w:sz w:val="24"/>
          <w:szCs w:val="24"/>
        </w:rPr>
        <w:t>»</w:t>
      </w:r>
      <w:r w:rsidRPr="006B66B9">
        <w:rPr>
          <w:rFonts w:ascii="Times New Roman" w:hAnsi="Times New Roman"/>
          <w:sz w:val="24"/>
          <w:szCs w:val="24"/>
        </w:rPr>
        <w:t xml:space="preserve"> </w:t>
      </w:r>
      <w:r w:rsidRPr="006B66B9">
        <w:rPr>
          <w:rFonts w:ascii="Times New Roman" w:hAnsi="Times New Roman" w:cs="Times New Roman"/>
          <w:sz w:val="24"/>
          <w:szCs w:val="24"/>
        </w:rPr>
        <w:t>от</w:t>
      </w:r>
      <w:r w:rsidRPr="006B66B9">
        <w:rPr>
          <w:rFonts w:ascii="Times New Roman" w:hAnsi="Times New Roman"/>
          <w:sz w:val="24"/>
          <w:szCs w:val="24"/>
        </w:rPr>
        <w:t xml:space="preserve"> 21.05.2012 </w:t>
      </w:r>
      <w:r>
        <w:rPr>
          <w:rFonts w:ascii="Times New Roman" w:hAnsi="Times New Roman"/>
          <w:sz w:val="24"/>
          <w:szCs w:val="24"/>
        </w:rPr>
        <w:t xml:space="preserve">                      </w:t>
      </w:r>
      <w:r w:rsidRPr="006B66B9">
        <w:rPr>
          <w:rFonts w:ascii="Times New Roman" w:hAnsi="Times New Roman" w:cs="Times New Roman"/>
          <w:sz w:val="24"/>
          <w:szCs w:val="24"/>
        </w:rPr>
        <w:t>№</w:t>
      </w:r>
      <w:r w:rsidRPr="006B66B9">
        <w:rPr>
          <w:rFonts w:ascii="Times New Roman" w:hAnsi="Times New Roman"/>
          <w:sz w:val="24"/>
          <w:szCs w:val="24"/>
        </w:rPr>
        <w:t xml:space="preserve"> </w:t>
      </w:r>
      <w:r w:rsidRPr="006B66B9">
        <w:rPr>
          <w:rFonts w:ascii="Times New Roman" w:hAnsi="Times New Roman" w:cs="Times New Roman"/>
          <w:sz w:val="24"/>
          <w:szCs w:val="24"/>
        </w:rPr>
        <w:t>ВР</w:t>
      </w:r>
      <w:r w:rsidRPr="006B66B9">
        <w:rPr>
          <w:rFonts w:ascii="Times New Roman" w:hAnsi="Times New Roman"/>
          <w:sz w:val="24"/>
          <w:szCs w:val="24"/>
        </w:rPr>
        <w:t xml:space="preserve">/28/3874/18 </w:t>
      </w:r>
      <w:r w:rsidRPr="006B66B9">
        <w:rPr>
          <w:rFonts w:ascii="Times New Roman" w:hAnsi="Times New Roman" w:cs="Times New Roman"/>
          <w:sz w:val="24"/>
          <w:szCs w:val="24"/>
        </w:rPr>
        <w:t>выдан</w:t>
      </w:r>
      <w:r w:rsidRPr="006B66B9">
        <w:rPr>
          <w:rFonts w:ascii="Times New Roman" w:hAnsi="Times New Roman"/>
          <w:sz w:val="24"/>
          <w:szCs w:val="24"/>
        </w:rPr>
        <w:t xml:space="preserve">: </w:t>
      </w:r>
      <w:r w:rsidRPr="006B66B9">
        <w:rPr>
          <w:rFonts w:ascii="Times New Roman" w:hAnsi="Times New Roman" w:cs="Times New Roman"/>
          <w:sz w:val="24"/>
          <w:szCs w:val="24"/>
        </w:rPr>
        <w:t>филиал</w:t>
      </w:r>
      <w:r w:rsidRPr="006B66B9">
        <w:rPr>
          <w:rFonts w:ascii="Times New Roman" w:hAnsi="Times New Roman"/>
          <w:sz w:val="24"/>
          <w:szCs w:val="24"/>
        </w:rPr>
        <w:t xml:space="preserve"> </w:t>
      </w:r>
      <w:r w:rsidRPr="006B66B9">
        <w:rPr>
          <w:rFonts w:ascii="Times New Roman" w:hAnsi="Times New Roman" w:cs="Times New Roman"/>
          <w:sz w:val="24"/>
          <w:szCs w:val="24"/>
        </w:rPr>
        <w:t>открытого</w:t>
      </w:r>
      <w:r w:rsidRPr="006B66B9">
        <w:rPr>
          <w:rFonts w:ascii="Times New Roman" w:hAnsi="Times New Roman"/>
          <w:sz w:val="24"/>
          <w:szCs w:val="24"/>
        </w:rPr>
        <w:t xml:space="preserve"> </w:t>
      </w:r>
      <w:r w:rsidRPr="006B66B9">
        <w:rPr>
          <w:rFonts w:ascii="Times New Roman" w:hAnsi="Times New Roman" w:cs="Times New Roman"/>
          <w:sz w:val="24"/>
          <w:szCs w:val="24"/>
        </w:rPr>
        <w:t>акционерного</w:t>
      </w:r>
      <w:r w:rsidRPr="006B66B9">
        <w:rPr>
          <w:rFonts w:ascii="Times New Roman" w:hAnsi="Times New Roman"/>
          <w:sz w:val="24"/>
          <w:szCs w:val="24"/>
        </w:rPr>
        <w:t xml:space="preserve"> </w:t>
      </w:r>
      <w:r w:rsidRPr="006B66B9">
        <w:rPr>
          <w:rFonts w:ascii="Times New Roman" w:hAnsi="Times New Roman" w:cs="Times New Roman"/>
          <w:sz w:val="24"/>
          <w:szCs w:val="24"/>
        </w:rPr>
        <w:t>общест</w:t>
      </w:r>
      <w:r>
        <w:rPr>
          <w:rFonts w:ascii="Times New Roman" w:hAnsi="Times New Roman" w:cs="Times New Roman"/>
          <w:sz w:val="24"/>
          <w:szCs w:val="24"/>
        </w:rPr>
        <w:t>ва</w:t>
      </w:r>
      <w:r w:rsidRPr="006B66B9">
        <w:rPr>
          <w:rFonts w:ascii="Times New Roman" w:hAnsi="Times New Roman"/>
          <w:sz w:val="24"/>
          <w:szCs w:val="24"/>
        </w:rPr>
        <w:t xml:space="preserve"> </w:t>
      </w:r>
      <w:r>
        <w:rPr>
          <w:rFonts w:ascii="Cambria Math" w:hAnsi="Cambria Math" w:cs="Cambria Math"/>
          <w:sz w:val="24"/>
          <w:szCs w:val="24"/>
        </w:rPr>
        <w:t>«</w:t>
      </w:r>
      <w:r w:rsidRPr="006B66B9">
        <w:rPr>
          <w:rFonts w:ascii="Times New Roman" w:hAnsi="Times New Roman" w:cs="Times New Roman"/>
          <w:sz w:val="24"/>
          <w:szCs w:val="24"/>
        </w:rPr>
        <w:t>Межрегиональная</w:t>
      </w:r>
      <w:r w:rsidRPr="006B66B9">
        <w:rPr>
          <w:rFonts w:ascii="Times New Roman" w:hAnsi="Times New Roman"/>
          <w:sz w:val="24"/>
          <w:szCs w:val="24"/>
        </w:rPr>
        <w:t xml:space="preserve"> </w:t>
      </w:r>
      <w:r w:rsidRPr="006B66B9">
        <w:rPr>
          <w:rFonts w:ascii="Times New Roman" w:hAnsi="Times New Roman" w:cs="Times New Roman"/>
          <w:sz w:val="24"/>
          <w:szCs w:val="24"/>
        </w:rPr>
        <w:t>распределительная</w:t>
      </w:r>
      <w:r w:rsidRPr="006B66B9">
        <w:rPr>
          <w:rFonts w:ascii="Times New Roman" w:hAnsi="Times New Roman"/>
          <w:sz w:val="24"/>
          <w:szCs w:val="24"/>
        </w:rPr>
        <w:t xml:space="preserve"> </w:t>
      </w:r>
      <w:r w:rsidRPr="006B66B9">
        <w:rPr>
          <w:rFonts w:ascii="Times New Roman" w:hAnsi="Times New Roman" w:cs="Times New Roman"/>
          <w:sz w:val="24"/>
          <w:szCs w:val="24"/>
        </w:rPr>
        <w:t>сетевая</w:t>
      </w:r>
      <w:r w:rsidRPr="006B66B9">
        <w:rPr>
          <w:rFonts w:ascii="Times New Roman" w:hAnsi="Times New Roman"/>
          <w:sz w:val="24"/>
          <w:szCs w:val="24"/>
        </w:rPr>
        <w:t xml:space="preserve"> </w:t>
      </w:r>
      <w:r w:rsidRPr="006B66B9">
        <w:rPr>
          <w:rFonts w:ascii="Times New Roman" w:hAnsi="Times New Roman" w:cs="Times New Roman"/>
          <w:sz w:val="24"/>
          <w:szCs w:val="24"/>
        </w:rPr>
        <w:t>компания</w:t>
      </w:r>
      <w:r w:rsidRPr="006B66B9">
        <w:rPr>
          <w:rFonts w:ascii="Times New Roman" w:hAnsi="Times New Roman"/>
          <w:sz w:val="24"/>
          <w:szCs w:val="24"/>
        </w:rPr>
        <w:t xml:space="preserve"> </w:t>
      </w:r>
      <w:r w:rsidRPr="006B66B9">
        <w:rPr>
          <w:rFonts w:ascii="Times New Roman" w:hAnsi="Times New Roman" w:cs="Times New Roman"/>
          <w:sz w:val="24"/>
          <w:szCs w:val="24"/>
        </w:rPr>
        <w:t>Центра</w:t>
      </w:r>
      <w:r>
        <w:rPr>
          <w:rFonts w:ascii="Cambria Math" w:hAnsi="Cambria Math" w:cs="Cambria Math"/>
          <w:sz w:val="24"/>
          <w:szCs w:val="24"/>
        </w:rPr>
        <w:t>»</w:t>
      </w:r>
      <w:r w:rsidRPr="006B66B9">
        <w:rPr>
          <w:rFonts w:ascii="Times New Roman" w:hAnsi="Times New Roman"/>
          <w:sz w:val="24"/>
          <w:szCs w:val="24"/>
        </w:rPr>
        <w:t xml:space="preserve"> - </w:t>
      </w:r>
      <w:r>
        <w:rPr>
          <w:rFonts w:ascii="Cambria Math" w:hAnsi="Cambria Math" w:cs="Cambria Math"/>
          <w:sz w:val="24"/>
          <w:szCs w:val="24"/>
        </w:rPr>
        <w:t>«</w:t>
      </w:r>
      <w:r w:rsidRPr="006B66B9">
        <w:rPr>
          <w:rFonts w:ascii="Times New Roman" w:hAnsi="Times New Roman" w:cs="Times New Roman"/>
          <w:sz w:val="24"/>
          <w:szCs w:val="24"/>
        </w:rPr>
        <w:t>Воронежэнерго</w:t>
      </w:r>
      <w:r>
        <w:rPr>
          <w:rFonts w:ascii="Cambria Math" w:hAnsi="Cambria Math" w:cs="Cambria Math"/>
          <w:sz w:val="24"/>
          <w:szCs w:val="24"/>
        </w:rPr>
        <w:t>»</w:t>
      </w:r>
      <w:r w:rsidRPr="006B66B9">
        <w:rPr>
          <w:rFonts w:ascii="Times New Roman" w:hAnsi="Times New Roman"/>
          <w:sz w:val="24"/>
          <w:szCs w:val="24"/>
        </w:rPr>
        <w:t>.</w:t>
      </w:r>
      <w:r>
        <w:rPr>
          <w:rFonts w:ascii="Times New Roman" w:hAnsi="Times New Roman"/>
          <w:sz w:val="24"/>
          <w:szCs w:val="24"/>
        </w:rPr>
        <w:t xml:space="preserve"> </w:t>
      </w:r>
    </w:p>
    <w:p w:rsidR="001F7B1F" w:rsidRPr="001F7B1F" w:rsidRDefault="001F7B1F" w:rsidP="001F7B1F">
      <w:pPr>
        <w:ind w:firstLine="708"/>
        <w:jc w:val="both"/>
        <w:rPr>
          <w:rFonts w:ascii="Times New Roman" w:hAnsi="Times New Roman"/>
          <w:sz w:val="24"/>
          <w:szCs w:val="24"/>
        </w:rPr>
      </w:pPr>
      <w:r w:rsidRPr="001F7B1F">
        <w:rPr>
          <w:rFonts w:ascii="Times New Roman" w:hAnsi="Times New Roman"/>
          <w:sz w:val="24"/>
          <w:szCs w:val="24"/>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12.03.2015; Реквизиты документа-основания: Доверенность от </w:t>
      </w:r>
      <w:r>
        <w:rPr>
          <w:rFonts w:ascii="Times New Roman" w:hAnsi="Times New Roman"/>
          <w:sz w:val="24"/>
          <w:szCs w:val="24"/>
        </w:rPr>
        <w:t xml:space="preserve">30.08.2013 № 5-3554 </w:t>
      </w:r>
      <w:proofErr w:type="gramStart"/>
      <w:r>
        <w:rPr>
          <w:rFonts w:ascii="Times New Roman" w:hAnsi="Times New Roman"/>
          <w:sz w:val="24"/>
          <w:szCs w:val="24"/>
        </w:rPr>
        <w:t>выдан</w:t>
      </w:r>
      <w:proofErr w:type="gramEnd"/>
      <w:r>
        <w:rPr>
          <w:rFonts w:ascii="Times New Roman" w:hAnsi="Times New Roman"/>
          <w:sz w:val="24"/>
          <w:szCs w:val="24"/>
        </w:rPr>
        <w:t>: ОАО «МРСК Центра»</w:t>
      </w:r>
      <w:r w:rsidRPr="001F7B1F">
        <w:rPr>
          <w:rFonts w:ascii="Times New Roman" w:hAnsi="Times New Roman"/>
          <w:sz w:val="24"/>
          <w:szCs w:val="24"/>
        </w:rPr>
        <w:t xml:space="preserve">. </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Сро</w:t>
      </w:r>
      <w:r w:rsidR="00510EE3">
        <w:rPr>
          <w:rFonts w:ascii="Times New Roman" w:hAnsi="Times New Roman"/>
          <w:sz w:val="24"/>
          <w:szCs w:val="24"/>
        </w:rPr>
        <w:t>к аренды земельных участков – 10</w:t>
      </w:r>
      <w:r>
        <w:rPr>
          <w:rFonts w:ascii="Times New Roman" w:hAnsi="Times New Roman"/>
          <w:sz w:val="24"/>
          <w:szCs w:val="24"/>
        </w:rPr>
        <w:t xml:space="preserve"> лет.</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С иными сведениями о предмете аукциона претенденты могут ознакомиться по месту приема заявок.</w:t>
      </w:r>
    </w:p>
    <w:p w:rsidR="00BE0DD4" w:rsidRDefault="00BE0DD4" w:rsidP="00C6650E">
      <w:pPr>
        <w:widowControl/>
        <w:autoSpaceDE/>
        <w:autoSpaceDN/>
        <w:adjustRightInd/>
        <w:rPr>
          <w:rFonts w:ascii="Times New Roman" w:hAnsi="Times New Roman"/>
          <w:sz w:val="24"/>
          <w:szCs w:val="24"/>
        </w:rPr>
      </w:pPr>
    </w:p>
    <w:p w:rsidR="00BE0DD4" w:rsidRDefault="00BE0DD4" w:rsidP="00C6650E">
      <w:pPr>
        <w:widowControl/>
        <w:autoSpaceDE/>
        <w:autoSpaceDN/>
        <w:adjustRightInd/>
        <w:rPr>
          <w:rFonts w:ascii="Times New Roman" w:hAnsi="Times New Roman"/>
          <w:sz w:val="24"/>
          <w:szCs w:val="24"/>
        </w:rPr>
      </w:pPr>
    </w:p>
    <w:p w:rsidR="00BE0DD4" w:rsidRDefault="00BE0DD4" w:rsidP="00C6650E">
      <w:pPr>
        <w:widowControl/>
        <w:autoSpaceDE/>
        <w:autoSpaceDN/>
        <w:adjustRightInd/>
        <w:rPr>
          <w:rFonts w:ascii="Times New Roman" w:hAnsi="Times New Roman"/>
          <w:sz w:val="24"/>
          <w:szCs w:val="24"/>
        </w:rPr>
        <w:sectPr w:rsidR="00BE0DD4" w:rsidSect="00AD2EE2">
          <w:footerReference w:type="default" r:id="rId10"/>
          <w:pgSz w:w="16838" w:h="11906" w:orient="landscape"/>
          <w:pgMar w:top="1134" w:right="567" w:bottom="284" w:left="1985" w:header="709" w:footer="709" w:gutter="0"/>
          <w:cols w:space="720"/>
          <w:docGrid w:linePitch="272"/>
        </w:sectPr>
      </w:pPr>
    </w:p>
    <w:p w:rsidR="003E22BE" w:rsidRDefault="003E22BE" w:rsidP="003E22BE">
      <w:pPr>
        <w:ind w:firstLine="709"/>
        <w:jc w:val="center"/>
        <w:rPr>
          <w:rFonts w:ascii="Times New Roman" w:hAnsi="Times New Roman" w:cs="Times New Roman"/>
          <w:sz w:val="24"/>
          <w:szCs w:val="24"/>
        </w:rPr>
      </w:pPr>
      <w:r>
        <w:rPr>
          <w:rFonts w:ascii="Times New Roman" w:hAnsi="Times New Roman" w:cs="Times New Roman"/>
          <w:b/>
          <w:sz w:val="24"/>
          <w:szCs w:val="24"/>
        </w:rPr>
        <w:lastRenderedPageBreak/>
        <w:t>Условия участия в аукционе</w:t>
      </w:r>
      <w:r>
        <w:rPr>
          <w:rFonts w:ascii="Times New Roman" w:hAnsi="Times New Roman" w:cs="Times New Roman"/>
          <w:sz w:val="24"/>
          <w:szCs w:val="24"/>
        </w:rPr>
        <w:t xml:space="preserve"> </w:t>
      </w:r>
    </w:p>
    <w:p w:rsidR="003E22BE" w:rsidRDefault="003E22BE" w:rsidP="003E22BE">
      <w:pPr>
        <w:ind w:firstLine="709"/>
        <w:jc w:val="both"/>
        <w:rPr>
          <w:rFonts w:ascii="Times New Roman" w:hAnsi="Times New Roman" w:cs="Times New Roman"/>
          <w:b/>
          <w:sz w:val="24"/>
          <w:szCs w:val="24"/>
        </w:rPr>
      </w:pPr>
      <w:r>
        <w:rPr>
          <w:rFonts w:ascii="Times New Roman" w:hAnsi="Times New Roman" w:cs="Times New Roman"/>
          <w:sz w:val="24"/>
          <w:szCs w:val="24"/>
        </w:rPr>
        <w:t>Общие условия:</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3E22BE" w:rsidRDefault="003E22BE" w:rsidP="003E22BE">
      <w:pPr>
        <w:ind w:firstLine="709"/>
        <w:jc w:val="both"/>
        <w:rPr>
          <w:rFonts w:ascii="Times New Roman" w:hAnsi="Times New Roman" w:cs="Times New Roman"/>
          <w:sz w:val="24"/>
          <w:szCs w:val="24"/>
        </w:rPr>
      </w:pPr>
    </w:p>
    <w:p w:rsidR="003E22BE" w:rsidRDefault="003E22BE" w:rsidP="003E22BE">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внесения и возврата задатка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вносится в валюте Российской Федерации на счет Организатора аукциона.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Получатель – ДФ ВО (КУ ВО «Фонд госимущества Воронежской области»</w:t>
      </w:r>
      <w:r w:rsidR="007A7470">
        <w:rPr>
          <w:rFonts w:ascii="Times New Roman" w:hAnsi="Times New Roman" w:cs="Times New Roman"/>
          <w:sz w:val="24"/>
          <w:szCs w:val="24"/>
        </w:rPr>
        <w:t>,</w:t>
      </w:r>
      <w:r w:rsidR="007A7470" w:rsidRPr="007A7470">
        <w:t xml:space="preserve"> </w:t>
      </w:r>
      <w:proofErr w:type="spellStart"/>
      <w:r w:rsidR="007A7470" w:rsidRPr="007A7470">
        <w:rPr>
          <w:rFonts w:ascii="Times New Roman" w:hAnsi="Times New Roman" w:cs="Times New Roman"/>
          <w:sz w:val="24"/>
          <w:szCs w:val="24"/>
        </w:rPr>
        <w:t>л.с</w:t>
      </w:r>
      <w:proofErr w:type="spellEnd"/>
      <w:r w:rsidR="007A7470" w:rsidRPr="007A7470">
        <w:rPr>
          <w:rFonts w:ascii="Times New Roman" w:hAnsi="Times New Roman" w:cs="Times New Roman"/>
          <w:sz w:val="24"/>
          <w:szCs w:val="24"/>
        </w:rPr>
        <w:t>. 05835020940</w:t>
      </w:r>
      <w:r>
        <w:rPr>
          <w:rFonts w:ascii="Times New Roman" w:hAnsi="Times New Roman" w:cs="Times New Roman"/>
          <w:sz w:val="24"/>
          <w:szCs w:val="24"/>
        </w:rPr>
        <w:t>); ИНН 3666026938; КПП 366601001; р/с 40302810420074000204 в Отделении Воронеж г. Воро</w:t>
      </w:r>
      <w:r w:rsidR="002D7B41">
        <w:rPr>
          <w:rFonts w:ascii="Times New Roman" w:hAnsi="Times New Roman" w:cs="Times New Roman"/>
          <w:sz w:val="24"/>
          <w:szCs w:val="24"/>
        </w:rPr>
        <w:t xml:space="preserve">неж, БИК 042007001, </w:t>
      </w:r>
      <w:r w:rsidR="002D7B41" w:rsidRPr="002D7B41">
        <w:rPr>
          <w:rFonts w:ascii="Times New Roman" w:hAnsi="Times New Roman" w:cs="Times New Roman"/>
          <w:sz w:val="24"/>
          <w:szCs w:val="24"/>
        </w:rPr>
        <w:t>КБК 00000000000000000180, ОКТМО 20701000.</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3E22BE" w:rsidRDefault="003E22BE" w:rsidP="003E22BE">
      <w:pPr>
        <w:ind w:firstLine="539"/>
        <w:jc w:val="both"/>
        <w:rPr>
          <w:rFonts w:ascii="Times New Roman" w:hAnsi="Times New Roman"/>
          <w:b/>
          <w:sz w:val="24"/>
          <w:szCs w:val="24"/>
        </w:rPr>
      </w:pPr>
      <w:r w:rsidRPr="0045477A">
        <w:rPr>
          <w:rFonts w:ascii="Times New Roman" w:hAnsi="Times New Roman" w:cs="Times New Roman"/>
          <w:sz w:val="24"/>
          <w:szCs w:val="24"/>
        </w:rPr>
        <w:t xml:space="preserve">Назначение платежа: </w:t>
      </w:r>
      <w:r w:rsidRPr="0045477A">
        <w:rPr>
          <w:rFonts w:ascii="Times New Roman" w:hAnsi="Times New Roman"/>
          <w:sz w:val="24"/>
          <w:szCs w:val="24"/>
        </w:rPr>
        <w:t>задаток для участия в торгах на право заключения договора аренды земельного участка, лот № _______, реестровый номер торгов</w:t>
      </w:r>
      <w:r w:rsidR="008D265B" w:rsidRPr="0045477A">
        <w:rPr>
          <w:rFonts w:ascii="Times New Roman" w:hAnsi="Times New Roman"/>
          <w:sz w:val="24"/>
          <w:szCs w:val="24"/>
        </w:rPr>
        <w:t xml:space="preserve"> – 2020</w:t>
      </w:r>
      <w:r w:rsidR="00830C15" w:rsidRPr="0045477A">
        <w:rPr>
          <w:rFonts w:ascii="Times New Roman" w:hAnsi="Times New Roman"/>
          <w:sz w:val="24"/>
          <w:szCs w:val="24"/>
        </w:rPr>
        <w:t xml:space="preserve"> – </w:t>
      </w:r>
      <w:r w:rsidR="001D3FAA">
        <w:rPr>
          <w:rFonts w:ascii="Times New Roman" w:hAnsi="Times New Roman"/>
          <w:sz w:val="24"/>
          <w:szCs w:val="24"/>
        </w:rPr>
        <w:t>7</w:t>
      </w:r>
      <w:r w:rsidRPr="0045477A">
        <w:rPr>
          <w:rFonts w:ascii="Times New Roman" w:hAnsi="Times New Roman"/>
          <w:sz w:val="24"/>
          <w:szCs w:val="24"/>
        </w:rPr>
        <w:t>.</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вносится заявителем лично единым платежом отдельно по каждому лоту в валюте Российской Федерации.</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возвращается заявителю в следующих случаях и порядке:</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отказа в проведении аукциона, в течение 3 (трех) дней со дня принятия решения об отказе в проведении аукциона;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3E22BE" w:rsidRDefault="003E22BE" w:rsidP="003E22BE">
      <w:pPr>
        <w:ind w:firstLine="539"/>
        <w:jc w:val="both"/>
        <w:rPr>
          <w:rFonts w:ascii="Times New Roman" w:hAnsi="Times New Roman" w:cs="Times New Roman"/>
          <w:b/>
          <w:sz w:val="24"/>
          <w:szCs w:val="24"/>
        </w:rPr>
      </w:pPr>
      <w:r>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3E22BE" w:rsidRDefault="003E22BE" w:rsidP="003E22BE">
      <w:pPr>
        <w:widowControl/>
        <w:ind w:firstLine="539"/>
        <w:jc w:val="both"/>
        <w:outlineLvl w:val="1"/>
        <w:rPr>
          <w:rFonts w:ascii="Times New Roman" w:eastAsia="Calibri" w:hAnsi="Times New Roman" w:cs="Times New Roman"/>
          <w:sz w:val="24"/>
          <w:szCs w:val="24"/>
        </w:rPr>
      </w:pPr>
      <w:r>
        <w:rPr>
          <w:rFonts w:ascii="Times New Roman" w:hAnsi="Times New Roman" w:cs="Times New Roman"/>
          <w:bCs/>
          <w:sz w:val="24"/>
          <w:szCs w:val="24"/>
        </w:rPr>
        <w:t xml:space="preserve">Задаток, внесенный лицом, признанным </w:t>
      </w:r>
      <w:r>
        <w:rPr>
          <w:rFonts w:ascii="Times New Roman" w:hAnsi="Times New Roman" w:cs="Times New Roman"/>
          <w:sz w:val="24"/>
          <w:szCs w:val="24"/>
        </w:rPr>
        <w:t xml:space="preserve">победителем аукциона, </w:t>
      </w:r>
      <w:r>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3E22BE" w:rsidRDefault="003E22BE" w:rsidP="003E22BE">
      <w:pPr>
        <w:widowControl/>
        <w:ind w:firstLine="539"/>
        <w:jc w:val="both"/>
        <w:outlineLvl w:val="1"/>
        <w:rPr>
          <w:rFonts w:ascii="Times New Roman" w:eastAsia="Calibri" w:hAnsi="Times New Roman" w:cs="Times New Roman"/>
          <w:sz w:val="24"/>
          <w:szCs w:val="24"/>
        </w:rPr>
      </w:pPr>
    </w:p>
    <w:p w:rsidR="003E22BE" w:rsidRDefault="003E22BE" w:rsidP="003E22BE">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подачи и приема заявок на участие в аукционе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Один заявитель имеет право подать только одну заявку на участие в аукционе.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Заявки подаются и принимаются одновременно с полным комплектом требуемых для </w:t>
      </w:r>
      <w:r>
        <w:rPr>
          <w:rFonts w:ascii="Times New Roman" w:hAnsi="Times New Roman" w:cs="Times New Roman"/>
          <w:sz w:val="24"/>
          <w:szCs w:val="24"/>
        </w:rPr>
        <w:lastRenderedPageBreak/>
        <w:t>участия в аукционе документов.</w:t>
      </w:r>
    </w:p>
    <w:p w:rsidR="003E22BE" w:rsidRDefault="003E22BE" w:rsidP="003E22BE">
      <w:pPr>
        <w:ind w:firstLine="709"/>
        <w:jc w:val="both"/>
        <w:rPr>
          <w:rFonts w:ascii="Times New Roman" w:hAnsi="Times New Roman" w:cs="Times New Roman"/>
          <w:sz w:val="24"/>
          <w:szCs w:val="24"/>
        </w:rPr>
      </w:pPr>
    </w:p>
    <w:p w:rsidR="003E22BE" w:rsidRDefault="003E22BE" w:rsidP="003E22BE">
      <w:pPr>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Перечень документов, представляемых заявителями для участия в аукционе</w:t>
      </w:r>
    </w:p>
    <w:p w:rsidR="003E22BE" w:rsidRDefault="003E22BE" w:rsidP="003E22BE">
      <w:pPr>
        <w:widowControl/>
        <w:ind w:firstLine="709"/>
        <w:jc w:val="both"/>
        <w:outlineLvl w:val="1"/>
        <w:rPr>
          <w:rFonts w:ascii="Times New Roman" w:hAnsi="Times New Roman" w:cs="Times New Roman"/>
          <w:b/>
          <w:sz w:val="24"/>
          <w:szCs w:val="24"/>
        </w:rPr>
      </w:pPr>
      <w:r>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(2 экз.).</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заявителя (для граждан).</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4. Документы, подтверждающие внесение задатка. </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3E22BE" w:rsidRDefault="003E22BE" w:rsidP="003E22BE">
      <w:pPr>
        <w:ind w:firstLine="540"/>
        <w:jc w:val="center"/>
        <w:rPr>
          <w:rFonts w:ascii="Times New Roman" w:hAnsi="Times New Roman" w:cs="Times New Roman"/>
          <w:b/>
          <w:sz w:val="24"/>
          <w:szCs w:val="24"/>
        </w:rPr>
      </w:pPr>
    </w:p>
    <w:p w:rsidR="003E22BE" w:rsidRDefault="003E22BE" w:rsidP="003E22BE">
      <w:pPr>
        <w:ind w:firstLine="540"/>
        <w:jc w:val="center"/>
        <w:rPr>
          <w:rFonts w:ascii="Times New Roman" w:hAnsi="Times New Roman" w:cs="Times New Roman"/>
          <w:b/>
          <w:sz w:val="24"/>
          <w:szCs w:val="24"/>
        </w:rPr>
      </w:pPr>
      <w:r>
        <w:rPr>
          <w:rFonts w:ascii="Times New Roman" w:hAnsi="Times New Roman" w:cs="Times New Roman"/>
          <w:b/>
          <w:sz w:val="24"/>
          <w:szCs w:val="24"/>
        </w:rPr>
        <w:t>Порядок рассмотрения заявок на участие в аукционе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Заявитель не допускается к участию в аукционе по следующим основаниям:</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  </w:t>
      </w:r>
      <w:proofErr w:type="spellStart"/>
      <w:r>
        <w:rPr>
          <w:rFonts w:ascii="Times New Roman" w:eastAsia="Calibri" w:hAnsi="Times New Roman" w:cs="Times New Roman"/>
          <w:sz w:val="24"/>
          <w:szCs w:val="24"/>
        </w:rPr>
        <w:t>непоступление</w:t>
      </w:r>
      <w:proofErr w:type="spellEnd"/>
      <w:r>
        <w:rPr>
          <w:rFonts w:ascii="Times New Roman" w:eastAsia="Calibri" w:hAnsi="Times New Roman" w:cs="Times New Roman"/>
          <w:sz w:val="24"/>
          <w:szCs w:val="24"/>
        </w:rPr>
        <w:t xml:space="preserve"> задатка на дату рассмотрения заявок на участие в аукционе;</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1" w:history="1">
        <w:r>
          <w:rPr>
            <w:rStyle w:val="a5"/>
            <w:rFonts w:ascii="Times New Roman" w:eastAsiaTheme="majorEastAsia" w:hAnsi="Times New Roman" w:cs="Times New Roman"/>
            <w:color w:val="auto"/>
            <w:sz w:val="24"/>
            <w:szCs w:val="24"/>
          </w:rPr>
          <w:t>www.torgi.gov.ru</w:t>
        </w:r>
      </w:hyperlink>
      <w:r>
        <w:rPr>
          <w:rFonts w:ascii="Times New Roman" w:hAnsi="Times New Roman" w:cs="Times New Roman"/>
          <w:sz w:val="24"/>
          <w:szCs w:val="24"/>
        </w:rPr>
        <w:t xml:space="preserve"> (далее - официальный сайт </w:t>
      </w:r>
      <w:hyperlink r:id="rId12" w:history="1">
        <w:r>
          <w:rPr>
            <w:rStyle w:val="a5"/>
            <w:rFonts w:ascii="Times New Roman" w:eastAsiaTheme="majorEastAsia" w:hAnsi="Times New Roman" w:cs="Times New Roman"/>
            <w:color w:val="auto"/>
            <w:sz w:val="24"/>
            <w:szCs w:val="24"/>
          </w:rPr>
          <w:t>www.torgi.gov.ru</w:t>
        </w:r>
      </w:hyperlink>
      <w:r>
        <w:rPr>
          <w:rFonts w:ascii="Times New Roman" w:hAnsi="Times New Roman" w:cs="Times New Roman"/>
          <w:sz w:val="24"/>
          <w:szCs w:val="24"/>
        </w:rPr>
        <w:t>), не позднее чем на следующий день после дня подписания протокола.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3E22BE" w:rsidRDefault="003E22BE" w:rsidP="003E22BE">
      <w:pPr>
        <w:ind w:firstLine="709"/>
        <w:jc w:val="both"/>
        <w:rPr>
          <w:rFonts w:ascii="Times New Roman" w:hAnsi="Times New Roman" w:cs="Times New Roman"/>
          <w:sz w:val="24"/>
          <w:szCs w:val="24"/>
        </w:rPr>
      </w:pPr>
    </w:p>
    <w:p w:rsidR="003E22BE" w:rsidRDefault="003E22BE" w:rsidP="003E22BE">
      <w:pPr>
        <w:ind w:firstLine="426"/>
        <w:jc w:val="both"/>
        <w:rPr>
          <w:rFonts w:ascii="Times New Roman" w:hAnsi="Times New Roman" w:cs="Times New Roman"/>
          <w:sz w:val="24"/>
          <w:szCs w:val="24"/>
        </w:rPr>
      </w:pPr>
    </w:p>
    <w:p w:rsidR="003E22BE" w:rsidRDefault="003E22BE" w:rsidP="003E22BE">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проведения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Аукцион проводится в день, время и в месте, указанном в настоящем извещении. При </w:t>
      </w:r>
      <w:r>
        <w:rPr>
          <w:rFonts w:ascii="Times New Roman" w:hAnsi="Times New Roman" w:cs="Times New Roman"/>
          <w:sz w:val="24"/>
          <w:szCs w:val="24"/>
        </w:rPr>
        <w:lastRenderedPageBreak/>
        <w:t>проведении аукциона Организатор аукциона вправе осуществлять аудио- и видеозапись.</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ведет аукционист.</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в следующем порядке: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3E22BE" w:rsidRDefault="003E22BE" w:rsidP="003E22B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3E22BE" w:rsidRDefault="003E22BE" w:rsidP="003E22BE">
      <w:pPr>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Протокол о результатах аукциона размещается на сайте </w:t>
      </w:r>
      <w:hyperlink r:id="rId13" w:history="1">
        <w:r>
          <w:rPr>
            <w:rStyle w:val="a5"/>
            <w:rFonts w:ascii="Times New Roman" w:eastAsiaTheme="majorEastAsia" w:hAnsi="Times New Roman" w:cs="Times New Roman"/>
            <w:color w:val="auto"/>
            <w:sz w:val="24"/>
            <w:szCs w:val="24"/>
          </w:rPr>
          <w:t>www.torgi.gov.ru</w:t>
        </w:r>
      </w:hyperlink>
      <w:r>
        <w:rPr>
          <w:rFonts w:ascii="Times New Roman" w:eastAsia="Calibri" w:hAnsi="Times New Roman" w:cs="Times New Roman"/>
          <w:sz w:val="24"/>
          <w:szCs w:val="24"/>
        </w:rPr>
        <w:t xml:space="preserve"> </w:t>
      </w:r>
      <w:r>
        <w:rPr>
          <w:rFonts w:ascii="Times New Roman" w:hAnsi="Times New Roman" w:cs="Times New Roman"/>
          <w:sz w:val="24"/>
          <w:szCs w:val="24"/>
        </w:rPr>
        <w:t>в течение одного рабочего дня со дня подписания данного протокола.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признается несостоявшимся в случае, если:</w:t>
      </w:r>
    </w:p>
    <w:p w:rsidR="003E22BE" w:rsidRDefault="003E22BE" w:rsidP="003E22BE">
      <w:pPr>
        <w:widowControl/>
        <w:ind w:firstLine="709"/>
        <w:jc w:val="both"/>
        <w:rPr>
          <w:rFonts w:ascii="Times New Roman" w:hAnsi="Times New Roman" w:cs="Times New Roman"/>
          <w:sz w:val="24"/>
          <w:szCs w:val="24"/>
        </w:rPr>
      </w:pPr>
      <w:r>
        <w:rPr>
          <w:rFonts w:ascii="Times New Roman" w:hAnsi="Times New Roman" w:cs="Times New Roman"/>
          <w:sz w:val="24"/>
          <w:szCs w:val="24"/>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E22BE" w:rsidRDefault="003E22BE" w:rsidP="003E22BE">
      <w:pPr>
        <w:widowControl/>
        <w:ind w:firstLine="426"/>
        <w:jc w:val="both"/>
        <w:rPr>
          <w:rFonts w:ascii="Times New Roman" w:eastAsia="Calibri" w:hAnsi="Times New Roman" w:cs="Times New Roman"/>
          <w:sz w:val="24"/>
          <w:szCs w:val="24"/>
        </w:rPr>
      </w:pPr>
    </w:p>
    <w:p w:rsidR="003E22BE" w:rsidRDefault="003E22BE" w:rsidP="003E22BE">
      <w:pPr>
        <w:ind w:firstLine="540"/>
        <w:jc w:val="center"/>
        <w:rPr>
          <w:rFonts w:ascii="Times New Roman" w:hAnsi="Times New Roman" w:cs="Times New Roman"/>
          <w:b/>
          <w:sz w:val="24"/>
          <w:szCs w:val="24"/>
        </w:rPr>
      </w:pPr>
      <w:r>
        <w:rPr>
          <w:rFonts w:ascii="Times New Roman" w:hAnsi="Times New Roman" w:cs="Times New Roman"/>
          <w:b/>
          <w:sz w:val="24"/>
          <w:szCs w:val="24"/>
        </w:rPr>
        <w:t>Заключение договора аренды земельного участка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Pr>
          <w:rFonts w:ascii="Times New Roman" w:hAnsi="Times New Roman" w:cs="Times New Roman"/>
          <w:sz w:val="24"/>
          <w:szCs w:val="24"/>
        </w:rPr>
        <w:t xml:space="preserve"> </w:t>
      </w:r>
      <w:hyperlink r:id="rId14" w:history="1">
        <w:r>
          <w:rPr>
            <w:rStyle w:val="a5"/>
            <w:rFonts w:ascii="Times New Roman" w:eastAsiaTheme="majorEastAsia" w:hAnsi="Times New Roman" w:cs="Times New Roman"/>
            <w:sz w:val="24"/>
            <w:szCs w:val="24"/>
          </w:rPr>
          <w:t>www.torgi.gov.ru</w:t>
        </w:r>
      </w:hyperlink>
      <w:r>
        <w:rPr>
          <w:rFonts w:ascii="Times New Roman" w:eastAsia="Calibri" w:hAnsi="Times New Roman" w:cs="Times New Roman"/>
          <w:sz w:val="24"/>
          <w:szCs w:val="24"/>
        </w:rPr>
        <w:t xml:space="preserve">. </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заключается по начальной цене предмета аукциона: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 заявителем, признанным единственным участником аукциона, </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 единственным принявшим участие в аукционе его участником.</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Задаток, внесенный победителем аукциона, </w:t>
      </w:r>
      <w:r>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Pr>
          <w:rFonts w:ascii="Times New Roman" w:hAnsi="Times New Roman" w:cs="Times New Roman"/>
          <w:sz w:val="24"/>
          <w:szCs w:val="24"/>
        </w:rPr>
        <w:t>засчитывается в счет арендной платы за земельный участок.</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hAnsi="Times New Roman"/>
          <w:sz w:val="24"/>
          <w:szCs w:val="24"/>
        </w:rPr>
        <w:t xml:space="preserve">В соответствии с п. 7 ст. 448 Гражданского кодекса Российской Федерации </w:t>
      </w:r>
      <w:r>
        <w:rPr>
          <w:rFonts w:ascii="Times New Roman" w:eastAsia="Calibri" w:hAnsi="Times New Roman"/>
          <w:sz w:val="24"/>
          <w:szCs w:val="24"/>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3E22BE" w:rsidRDefault="003E22BE" w:rsidP="003E22BE">
      <w:pPr>
        <w:widowControl/>
        <w:ind w:firstLine="709"/>
        <w:jc w:val="both"/>
        <w:rPr>
          <w:rFonts w:ascii="Times New Roman" w:hAnsi="Times New Roman" w:cs="Times New Roman"/>
          <w:sz w:val="24"/>
          <w:szCs w:val="24"/>
        </w:rPr>
      </w:pPr>
      <w:r>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F81368" w:rsidRDefault="00F81368" w:rsidP="00173140">
      <w:pPr>
        <w:ind w:left="6521"/>
        <w:rPr>
          <w:rFonts w:ascii="Times New Roman" w:hAnsi="Times New Roman" w:cs="Times New Roman"/>
          <w:sz w:val="24"/>
          <w:szCs w:val="24"/>
        </w:rPr>
      </w:pPr>
    </w:p>
    <w:p w:rsidR="00F81368" w:rsidRDefault="00F81368" w:rsidP="00173140">
      <w:pPr>
        <w:ind w:left="6521"/>
        <w:rPr>
          <w:rFonts w:ascii="Times New Roman" w:hAnsi="Times New Roman" w:cs="Times New Roman"/>
          <w:sz w:val="24"/>
          <w:szCs w:val="24"/>
        </w:rPr>
      </w:pPr>
    </w:p>
    <w:p w:rsidR="00701610" w:rsidRDefault="00701610">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8B3BC2" w:rsidRPr="00524F48" w:rsidRDefault="008B3BC2" w:rsidP="008B3BC2">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p>
    <w:p w:rsidR="008B3BC2" w:rsidRDefault="008B3BC2" w:rsidP="008B3BC2">
      <w:pPr>
        <w:rPr>
          <w:rFonts w:ascii="Times New Roman" w:hAnsi="Times New Roman" w:cs="Times New Roman"/>
          <w:sz w:val="24"/>
          <w:szCs w:val="24"/>
        </w:rPr>
      </w:pPr>
    </w:p>
    <w:p w:rsidR="00ED68BC" w:rsidRDefault="00ED68BC" w:rsidP="00ED68BC">
      <w:pPr>
        <w:rPr>
          <w:rFonts w:ascii="Times New Roman" w:hAnsi="Times New Roman" w:cs="Times New Roman"/>
          <w:b/>
          <w:sz w:val="22"/>
          <w:szCs w:val="22"/>
        </w:rPr>
      </w:pPr>
      <w:r>
        <w:rPr>
          <w:rFonts w:ascii="Times New Roman" w:hAnsi="Times New Roman" w:cs="Times New Roman"/>
          <w:b/>
          <w:sz w:val="24"/>
          <w:szCs w:val="24"/>
        </w:rPr>
        <w:t>№ 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2"/>
          <w:szCs w:val="22"/>
        </w:rPr>
        <w:t>КУ ВО «Фонд госимущества</w:t>
      </w:r>
    </w:p>
    <w:p w:rsidR="00ED68BC" w:rsidRDefault="008D265B" w:rsidP="00ED68BC">
      <w:pPr>
        <w:rPr>
          <w:rFonts w:ascii="Times New Roman" w:hAnsi="Times New Roman" w:cs="Times New Roman"/>
          <w:b/>
          <w:sz w:val="22"/>
          <w:szCs w:val="22"/>
        </w:rPr>
      </w:pPr>
      <w:r>
        <w:rPr>
          <w:rFonts w:ascii="Times New Roman" w:hAnsi="Times New Roman" w:cs="Times New Roman"/>
          <w:b/>
          <w:sz w:val="22"/>
          <w:szCs w:val="22"/>
        </w:rPr>
        <w:t>«_____»___________2020</w:t>
      </w:r>
      <w:r w:rsidR="00ED68BC">
        <w:rPr>
          <w:rFonts w:ascii="Times New Roman" w:hAnsi="Times New Roman" w:cs="Times New Roman"/>
          <w:b/>
          <w:sz w:val="22"/>
          <w:szCs w:val="22"/>
        </w:rPr>
        <w:t xml:space="preserve"> г.</w:t>
      </w:r>
      <w:r w:rsidR="00ED68BC">
        <w:rPr>
          <w:rFonts w:ascii="Times New Roman" w:hAnsi="Times New Roman" w:cs="Times New Roman"/>
          <w:b/>
          <w:sz w:val="22"/>
          <w:szCs w:val="22"/>
        </w:rPr>
        <w:tab/>
      </w:r>
      <w:r w:rsidR="00ED68BC">
        <w:rPr>
          <w:rFonts w:ascii="Times New Roman" w:hAnsi="Times New Roman" w:cs="Times New Roman"/>
          <w:b/>
          <w:sz w:val="22"/>
          <w:szCs w:val="22"/>
        </w:rPr>
        <w:tab/>
      </w:r>
      <w:r w:rsidR="00ED68BC">
        <w:rPr>
          <w:rFonts w:ascii="Times New Roman" w:hAnsi="Times New Roman" w:cs="Times New Roman"/>
          <w:b/>
          <w:sz w:val="22"/>
          <w:szCs w:val="22"/>
        </w:rPr>
        <w:tab/>
        <w:t xml:space="preserve">                                         Воронежской области»,</w:t>
      </w:r>
    </w:p>
    <w:p w:rsidR="00ED68BC" w:rsidRDefault="00ED68BC" w:rsidP="00ED68BC">
      <w:pPr>
        <w:tabs>
          <w:tab w:val="left" w:pos="6495"/>
        </w:tabs>
        <w:rPr>
          <w:rFonts w:ascii="Times New Roman" w:hAnsi="Times New Roman" w:cs="Times New Roman"/>
          <w:b/>
          <w:sz w:val="22"/>
          <w:szCs w:val="22"/>
        </w:rPr>
      </w:pPr>
      <w:r>
        <w:rPr>
          <w:rFonts w:ascii="Times New Roman" w:hAnsi="Times New Roman" w:cs="Times New Roman"/>
          <w:b/>
          <w:sz w:val="22"/>
          <w:szCs w:val="22"/>
        </w:rPr>
        <w:t xml:space="preserve"> ______час. ____мин.</w:t>
      </w:r>
      <w:r>
        <w:rPr>
          <w:rFonts w:ascii="Times New Roman" w:hAnsi="Times New Roman" w:cs="Times New Roman"/>
          <w:b/>
          <w:sz w:val="22"/>
          <w:szCs w:val="22"/>
        </w:rPr>
        <w:tab/>
        <w:t xml:space="preserve">ул. Средне-Московская, 12,  </w:t>
      </w:r>
    </w:p>
    <w:p w:rsidR="00ED68BC" w:rsidRDefault="00ED68BC" w:rsidP="00ED68BC">
      <w:pPr>
        <w:tabs>
          <w:tab w:val="left" w:pos="6495"/>
        </w:tabs>
        <w:rPr>
          <w:rFonts w:ascii="Times New Roman" w:hAnsi="Times New Roman" w:cs="Times New Roman"/>
          <w:b/>
          <w:sz w:val="22"/>
          <w:szCs w:val="22"/>
        </w:rPr>
      </w:pPr>
      <w:r>
        <w:rPr>
          <w:rFonts w:ascii="Times New Roman" w:hAnsi="Times New Roman" w:cs="Times New Roman"/>
          <w:b/>
          <w:sz w:val="22"/>
          <w:szCs w:val="22"/>
        </w:rPr>
        <w:t xml:space="preserve">                                                                                                                      г. Воронеж, 394018</w:t>
      </w:r>
    </w:p>
    <w:p w:rsidR="00ED68BC" w:rsidRDefault="00ED68BC" w:rsidP="00ED68BC">
      <w:pPr>
        <w:rPr>
          <w:rFonts w:ascii="Times New Roman" w:hAnsi="Times New Roman" w:cs="Times New Roman"/>
          <w:b/>
          <w:sz w:val="24"/>
          <w:szCs w:val="24"/>
        </w:rPr>
      </w:pPr>
    </w:p>
    <w:p w:rsidR="00ED68BC" w:rsidRDefault="00ED68BC" w:rsidP="00ED68BC">
      <w:pPr>
        <w:ind w:left="2040" w:firstLine="5040"/>
        <w:jc w:val="right"/>
        <w:rPr>
          <w:rFonts w:ascii="Times New Roman" w:hAnsi="Times New Roman" w:cs="Times New Roman"/>
          <w:sz w:val="24"/>
          <w:szCs w:val="24"/>
        </w:rPr>
      </w:pPr>
    </w:p>
    <w:p w:rsidR="00ED68BC" w:rsidRDefault="00ED68BC" w:rsidP="00ED68BC">
      <w:pPr>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 аукционе</w:t>
      </w:r>
    </w:p>
    <w:p w:rsidR="00ED68BC" w:rsidRDefault="00ED68BC" w:rsidP="00ED68BC">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ED68BC" w:rsidRDefault="00ED68BC" w:rsidP="00ED68BC">
      <w:pPr>
        <w:jc w:val="center"/>
        <w:rPr>
          <w:rFonts w:ascii="Times New Roman" w:hAnsi="Times New Roman" w:cs="Times New Roman"/>
          <w:b/>
          <w:sz w:val="24"/>
          <w:szCs w:val="24"/>
        </w:rPr>
      </w:pPr>
    </w:p>
    <w:p w:rsidR="00ED68BC" w:rsidRDefault="00ED68BC" w:rsidP="00ED68BC">
      <w:pPr>
        <w:jc w:val="right"/>
        <w:rPr>
          <w:rFonts w:ascii="Times New Roman" w:hAnsi="Times New Roman" w:cs="Times New Roman"/>
          <w:b/>
          <w:sz w:val="24"/>
          <w:szCs w:val="24"/>
        </w:rPr>
      </w:pPr>
    </w:p>
    <w:p w:rsidR="00ED68BC" w:rsidRDefault="008D265B" w:rsidP="00ED68BC">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2020</w:t>
      </w:r>
      <w:r w:rsidR="00ED68BC">
        <w:rPr>
          <w:rFonts w:ascii="Times New Roman" w:hAnsi="Times New Roman" w:cs="Times New Roman"/>
          <w:b/>
          <w:sz w:val="24"/>
          <w:szCs w:val="24"/>
        </w:rPr>
        <w:t xml:space="preserve"> - ___</w:t>
      </w:r>
    </w:p>
    <w:p w:rsidR="00ED68BC" w:rsidRDefault="00ED68BC" w:rsidP="00ED68BC">
      <w:pPr>
        <w:jc w:val="center"/>
        <w:rPr>
          <w:rFonts w:ascii="Times New Roman" w:hAnsi="Times New Roman" w:cs="Times New Roman"/>
          <w:b/>
          <w:sz w:val="24"/>
          <w:szCs w:val="24"/>
        </w:rPr>
      </w:pPr>
    </w:p>
    <w:p w:rsidR="00ED68BC" w:rsidRDefault="00ED68BC" w:rsidP="00ED68BC">
      <w:pPr>
        <w:jc w:val="center"/>
        <w:rPr>
          <w:rFonts w:ascii="Times New Roman" w:hAnsi="Times New Roman" w:cs="Times New Roman"/>
          <w:b/>
          <w:sz w:val="24"/>
          <w:szCs w:val="24"/>
        </w:rPr>
      </w:pPr>
      <w:r>
        <w:rPr>
          <w:rFonts w:ascii="Times New Roman" w:hAnsi="Times New Roman" w:cs="Times New Roman"/>
          <w:b/>
          <w:sz w:val="24"/>
          <w:szCs w:val="24"/>
        </w:rPr>
        <w:t>Лот № ____</w:t>
      </w:r>
    </w:p>
    <w:p w:rsidR="00ED68BC" w:rsidRDefault="00ED68BC" w:rsidP="00ED68BC">
      <w:pPr>
        <w:ind w:firstLine="567"/>
        <w:jc w:val="center"/>
        <w:rPr>
          <w:rFonts w:ascii="Times New Roman" w:hAnsi="Times New Roman" w:cs="Times New Roman"/>
          <w:b/>
          <w:sz w:val="24"/>
          <w:szCs w:val="24"/>
        </w:rPr>
      </w:pPr>
    </w:p>
    <w:p w:rsidR="00ED68BC" w:rsidRDefault="00ED68BC" w:rsidP="00ED68BC">
      <w:pPr>
        <w:ind w:firstLine="540"/>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От_______________________________________________________________________</w:t>
      </w:r>
    </w:p>
    <w:p w:rsidR="00ED68BC" w:rsidRDefault="00ED68BC" w:rsidP="00ED68BC">
      <w:pPr>
        <w:ind w:right="-185"/>
        <w:rPr>
          <w:rFonts w:ascii="Times New Roman" w:hAnsi="Times New Roman" w:cs="Times New Roman"/>
          <w:sz w:val="24"/>
          <w:szCs w:val="24"/>
        </w:rPr>
      </w:pPr>
    </w:p>
    <w:p w:rsidR="00ED68BC" w:rsidRDefault="00ED68BC" w:rsidP="00ED68BC">
      <w:pPr>
        <w:ind w:right="-185"/>
        <w:rPr>
          <w:rFonts w:ascii="Times New Roman" w:hAnsi="Times New Roman" w:cs="Times New Roman"/>
          <w:sz w:val="24"/>
          <w:szCs w:val="24"/>
        </w:rPr>
      </w:pPr>
      <w:r>
        <w:rPr>
          <w:rFonts w:ascii="Times New Roman" w:hAnsi="Times New Roman" w:cs="Times New Roman"/>
          <w:sz w:val="24"/>
          <w:szCs w:val="24"/>
        </w:rPr>
        <w:t>ДЛЯ ФИЗИЧЕСКОГО ЛИЦА:</w:t>
      </w:r>
    </w:p>
    <w:p w:rsidR="00ED68BC" w:rsidRDefault="00ED68BC" w:rsidP="00ED68BC">
      <w:pPr>
        <w:ind w:right="-185"/>
        <w:rPr>
          <w:rFonts w:ascii="Times New Roman" w:hAnsi="Times New Roman" w:cs="Times New Roman"/>
          <w:sz w:val="24"/>
          <w:szCs w:val="24"/>
        </w:rPr>
      </w:pPr>
      <w:r>
        <w:rPr>
          <w:rFonts w:ascii="Times New Roman" w:hAnsi="Times New Roman" w:cs="Times New Roman"/>
          <w:sz w:val="24"/>
          <w:szCs w:val="24"/>
        </w:rPr>
        <w:t xml:space="preserve">паспорт серия ________ №_____________ выдан__________________________________________________________________________  </w:t>
      </w:r>
    </w:p>
    <w:p w:rsidR="00ED68BC" w:rsidRDefault="00ED68BC" w:rsidP="00ED68BC">
      <w:pPr>
        <w:ind w:right="-185"/>
        <w:rPr>
          <w:rFonts w:ascii="Times New Roman" w:hAnsi="Times New Roman" w:cs="Times New Roman"/>
          <w:sz w:val="24"/>
          <w:szCs w:val="24"/>
        </w:rPr>
      </w:pPr>
      <w:r>
        <w:rPr>
          <w:rFonts w:ascii="Times New Roman" w:hAnsi="Times New Roman" w:cs="Times New Roman"/>
          <w:sz w:val="24"/>
          <w:szCs w:val="24"/>
        </w:rPr>
        <w:t>место регистрации:______________________________________________________________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____________________________________________________________________________</w:t>
      </w:r>
    </w:p>
    <w:p w:rsidR="00ED68BC" w:rsidRDefault="00ED68BC" w:rsidP="00ED68BC">
      <w:pPr>
        <w:ind w:right="-1"/>
        <w:rPr>
          <w:rFonts w:ascii="Times New Roman" w:hAnsi="Times New Roman" w:cs="Times New Roman"/>
          <w:sz w:val="24"/>
          <w:szCs w:val="24"/>
        </w:rPr>
      </w:pP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ДЛЯ ЮРИДИЧЕСКОГО ЛИЦА:</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ОГРН________________________________________________________________________, ИНН_________________________________________________________________________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 телефон:______________________________________________________________________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в лице _____________________________, действующего на основании _____________________________________________________________________________</w:t>
      </w:r>
    </w:p>
    <w:p w:rsidR="0040696B" w:rsidRDefault="0040696B" w:rsidP="0040696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ED68BC" w:rsidRDefault="00ED68BC" w:rsidP="00ED68B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r>
        <w:rPr>
          <w:rFonts w:ascii="Times New Roman" w:hAnsi="Times New Roman" w:cs="Times New Roman"/>
          <w:sz w:val="24"/>
          <w:szCs w:val="24"/>
          <w:u w:val="single"/>
          <w:lang w:val="en-US"/>
        </w:rPr>
        <w:t>www</w:t>
      </w:r>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torgi</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gov</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Pr>
          <w:rFonts w:ascii="Times New Roman" w:hAnsi="Times New Roman" w:cs="Times New Roman"/>
          <w:sz w:val="24"/>
          <w:szCs w:val="24"/>
        </w:rPr>
        <w:t xml:space="preserve">, </w:t>
      </w:r>
      <w:hyperlink r:id="rId15" w:history="1">
        <w:r>
          <w:rPr>
            <w:rStyle w:val="a5"/>
            <w:rFonts w:ascii="Times New Roman" w:eastAsiaTheme="majorEastAsia" w:hAnsi="Times New Roman" w:cs="Times New Roman"/>
            <w:sz w:val="24"/>
            <w:szCs w:val="24"/>
            <w:lang w:val="en-US"/>
          </w:rPr>
          <w:t>www</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fgivo</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ru</w:t>
        </w:r>
      </w:hyperlink>
      <w:r>
        <w:rPr>
          <w:rFonts w:ascii="Times New Roman" w:hAnsi="Times New Roman" w:cs="Times New Roman"/>
          <w:sz w:val="24"/>
          <w:szCs w:val="24"/>
        </w:rPr>
        <w:t xml:space="preserve">, </w:t>
      </w:r>
      <w:hyperlink r:id="rId16" w:history="1">
        <w:r>
          <w:rPr>
            <w:rStyle w:val="a5"/>
            <w:rFonts w:ascii="Times New Roman" w:eastAsiaTheme="majorEastAsia" w:hAnsi="Times New Roman" w:cs="Times New Roman"/>
            <w:sz w:val="24"/>
            <w:szCs w:val="24"/>
            <w:lang w:val="en-US"/>
          </w:rPr>
          <w:t>www</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dizovo</w:t>
        </w:r>
        <w:r>
          <w:rPr>
            <w:rStyle w:val="a5"/>
            <w:rFonts w:ascii="Times New Roman" w:eastAsiaTheme="majorEastAsia" w:hAnsi="Times New Roman" w:cs="Times New Roman"/>
            <w:sz w:val="24"/>
            <w:szCs w:val="24"/>
          </w:rPr>
          <w:t>.</w:t>
        </w:r>
        <w:proofErr w:type="spellStart"/>
        <w:r>
          <w:rPr>
            <w:rStyle w:val="a5"/>
            <w:rFonts w:ascii="Times New Roman" w:eastAsiaTheme="majorEastAsia" w:hAnsi="Times New Roman" w:cs="Times New Roman"/>
            <w:sz w:val="24"/>
            <w:szCs w:val="24"/>
            <w:lang w:val="en-US"/>
          </w:rPr>
          <w:t>ru</w:t>
        </w:r>
        <w:proofErr w:type="spellEnd"/>
      </w:hyperlink>
      <w:r>
        <w:rPr>
          <w:rFonts w:ascii="Times New Roman" w:hAnsi="Times New Roman" w:cs="Times New Roman"/>
          <w:b/>
          <w:sz w:val="24"/>
          <w:szCs w:val="24"/>
        </w:rPr>
        <w:t>,</w:t>
      </w:r>
      <w:r>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С проектом договора аренды земельного участка ознакомлен, с условиями согласен.</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w:t>
      </w:r>
    </w:p>
    <w:p w:rsidR="00ED68BC" w:rsidRDefault="00ED68BC" w:rsidP="00ED68B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К заявке прилагаются:</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w:t>
      </w:r>
    </w:p>
    <w:p w:rsidR="00ED68BC" w:rsidRDefault="00ED68BC" w:rsidP="00ED68BC">
      <w:pPr>
        <w:jc w:val="both"/>
        <w:rPr>
          <w:rFonts w:ascii="Times New Roman" w:hAnsi="Times New Roman" w:cs="Times New Roman"/>
          <w:sz w:val="24"/>
          <w:szCs w:val="24"/>
        </w:rPr>
      </w:pP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 xml:space="preserve">         Заявитель:                                                                                     Принято:   </w:t>
      </w:r>
    </w:p>
    <w:p w:rsidR="00ED68BC" w:rsidRDefault="00ED68BC" w:rsidP="00ED68BC">
      <w:pPr>
        <w:ind w:firstLine="567"/>
        <w:jc w:val="both"/>
        <w:rPr>
          <w:rFonts w:ascii="Times New Roman" w:hAnsi="Times New Roman" w:cs="Times New Roman"/>
          <w:sz w:val="24"/>
          <w:szCs w:val="24"/>
        </w:rPr>
      </w:pP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                             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подпись/ФИО                                                должность, подпись, ФИО</w:t>
      </w:r>
    </w:p>
    <w:p w:rsidR="00ED68BC" w:rsidRDefault="008D265B" w:rsidP="00ED68BC">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«____»______________2020</w:t>
      </w:r>
      <w:r w:rsidR="00ED68BC">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«____»______________2020</w:t>
      </w:r>
      <w:r w:rsidR="00ED68BC">
        <w:rPr>
          <w:rFonts w:ascii="Times New Roman" w:hAnsi="Times New Roman" w:cs="Times New Roman"/>
          <w:sz w:val="24"/>
          <w:szCs w:val="24"/>
        </w:rPr>
        <w:t xml:space="preserve"> г.              </w:t>
      </w:r>
    </w:p>
    <w:p w:rsidR="00ED68BC" w:rsidRDefault="00ED68BC" w:rsidP="00ED68BC">
      <w:pPr>
        <w:tabs>
          <w:tab w:val="left" w:pos="708"/>
          <w:tab w:val="left" w:pos="1416"/>
          <w:tab w:val="left" w:pos="682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ED68BC" w:rsidRDefault="00ED68BC" w:rsidP="00ED68BC">
      <w:pPr>
        <w:rPr>
          <w:rFonts w:ascii="Times New Roman" w:hAnsi="Times New Roman" w:cs="Times New Roman"/>
          <w:sz w:val="24"/>
          <w:szCs w:val="24"/>
        </w:rPr>
      </w:pPr>
    </w:p>
    <w:p w:rsidR="00ED68BC" w:rsidRDefault="00ED68BC">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B32ACC" w:rsidRDefault="00B32ACC" w:rsidP="00B32ACC">
      <w:pPr>
        <w:ind w:left="652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к извещению о проведении аукциона </w:t>
      </w:r>
    </w:p>
    <w:p w:rsidR="00B32ACC" w:rsidRDefault="00B32ACC" w:rsidP="00B32ACC">
      <w:pPr>
        <w:ind w:left="6521"/>
        <w:rPr>
          <w:rFonts w:ascii="Times New Roman" w:hAnsi="Times New Roman" w:cs="Times New Roman"/>
          <w:sz w:val="24"/>
          <w:szCs w:val="24"/>
        </w:rPr>
      </w:pPr>
    </w:p>
    <w:p w:rsidR="003C224D" w:rsidRDefault="003C224D" w:rsidP="00B32ACC">
      <w:pPr>
        <w:ind w:left="6521"/>
        <w:rPr>
          <w:rFonts w:ascii="Times New Roman" w:hAnsi="Times New Roman" w:cs="Times New Roman"/>
          <w:sz w:val="24"/>
          <w:szCs w:val="24"/>
        </w:rPr>
      </w:pPr>
    </w:p>
    <w:p w:rsidR="00DE0209" w:rsidRDefault="00DE0209" w:rsidP="00DE0209">
      <w:pPr>
        <w:shd w:val="clear" w:color="auto" w:fill="FFFFFF"/>
        <w:ind w:left="57" w:right="57" w:firstLine="360"/>
        <w:jc w:val="center"/>
        <w:rPr>
          <w:rFonts w:ascii="Times New Roman" w:hAnsi="Times New Roman"/>
          <w:sz w:val="24"/>
          <w:szCs w:val="24"/>
        </w:rPr>
      </w:pPr>
      <w:r>
        <w:rPr>
          <w:rFonts w:ascii="Times New Roman" w:hAnsi="Times New Roman"/>
          <w:b/>
          <w:bCs/>
          <w:color w:val="000000"/>
          <w:sz w:val="24"/>
          <w:szCs w:val="24"/>
        </w:rPr>
        <w:t>ДОГОВОР</w:t>
      </w:r>
    </w:p>
    <w:p w:rsidR="00DE0209" w:rsidRDefault="00DE0209" w:rsidP="00DE0209">
      <w:pPr>
        <w:shd w:val="clear" w:color="auto" w:fill="FFFFFF"/>
        <w:ind w:left="57" w:right="57" w:firstLine="360"/>
        <w:jc w:val="center"/>
        <w:rPr>
          <w:rFonts w:ascii="Times New Roman" w:hAnsi="Times New Roman"/>
          <w:b/>
          <w:bCs/>
          <w:color w:val="000000"/>
          <w:sz w:val="24"/>
          <w:szCs w:val="24"/>
        </w:rPr>
      </w:pPr>
      <w:r>
        <w:rPr>
          <w:rFonts w:ascii="Times New Roman" w:hAnsi="Times New Roman"/>
          <w:b/>
          <w:bCs/>
          <w:color w:val="000000"/>
          <w:sz w:val="24"/>
          <w:szCs w:val="24"/>
        </w:rPr>
        <w:t>АРЕНДЫ ЗЕМЕЛЬНОГО УЧАСТКА</w:t>
      </w:r>
    </w:p>
    <w:p w:rsidR="00DE0209" w:rsidRDefault="00DE0209" w:rsidP="00DE0209">
      <w:pPr>
        <w:shd w:val="clear" w:color="auto" w:fill="FFFFFF"/>
        <w:ind w:left="57" w:right="57" w:firstLine="360"/>
        <w:jc w:val="center"/>
        <w:rPr>
          <w:rFonts w:ascii="Times New Roman" w:hAnsi="Times New Roman"/>
          <w:bCs/>
          <w:color w:val="000000"/>
        </w:rPr>
      </w:pPr>
      <w:r>
        <w:rPr>
          <w:rFonts w:ascii="Times New Roman" w:hAnsi="Times New Roman"/>
          <w:bCs/>
          <w:color w:val="000000"/>
        </w:rPr>
        <w:t>(занятого защитными лесными насаждениями,</w:t>
      </w:r>
      <w:r>
        <w:t xml:space="preserve"> </w:t>
      </w:r>
      <w:r>
        <w:rPr>
          <w:rFonts w:ascii="Times New Roman" w:hAnsi="Times New Roman"/>
          <w:bCs/>
          <w:color w:val="000000"/>
        </w:rPr>
        <w:t>по результатам аукциона)</w:t>
      </w:r>
    </w:p>
    <w:p w:rsidR="00DE0209" w:rsidRDefault="00DE0209" w:rsidP="00DE0209">
      <w:pPr>
        <w:shd w:val="clear" w:color="auto" w:fill="FFFFFF"/>
        <w:ind w:left="57" w:right="57" w:firstLine="360"/>
        <w:jc w:val="center"/>
        <w:rPr>
          <w:rFonts w:ascii="Times New Roman" w:hAnsi="Times New Roman"/>
        </w:rPr>
      </w:pPr>
    </w:p>
    <w:p w:rsidR="00DE0209" w:rsidRDefault="00DE0209" w:rsidP="00DE0209">
      <w:pPr>
        <w:ind w:left="57" w:right="57" w:firstLine="360"/>
        <w:jc w:val="center"/>
        <w:rPr>
          <w:rFonts w:ascii="Times New Roman" w:hAnsi="Times New Roman"/>
          <w:sz w:val="24"/>
          <w:szCs w:val="24"/>
        </w:rPr>
      </w:pPr>
      <w:r>
        <w:rPr>
          <w:rFonts w:ascii="Times New Roman" w:hAnsi="Times New Roman"/>
          <w:sz w:val="24"/>
          <w:szCs w:val="24"/>
        </w:rPr>
        <w:t>г. Воронеж, Воронежская область, Российская Федерация</w:t>
      </w:r>
    </w:p>
    <w:p w:rsidR="00DE0209" w:rsidRDefault="00DE0209" w:rsidP="00DE0209">
      <w:pPr>
        <w:ind w:left="57" w:right="57" w:firstLine="360"/>
        <w:jc w:val="center"/>
        <w:rPr>
          <w:rFonts w:ascii="Times New Roman" w:hAnsi="Times New Roman"/>
          <w:sz w:val="24"/>
          <w:szCs w:val="24"/>
        </w:rPr>
      </w:pPr>
    </w:p>
    <w:p w:rsidR="00DE0209" w:rsidRDefault="00DE0209" w:rsidP="00DE0209">
      <w:pPr>
        <w:ind w:left="57" w:right="57" w:firstLine="360"/>
        <w:jc w:val="both"/>
        <w:rPr>
          <w:rFonts w:ascii="Times New Roman" w:hAnsi="Times New Roman"/>
          <w:sz w:val="24"/>
          <w:szCs w:val="24"/>
        </w:rPr>
      </w:pPr>
      <w:r>
        <w:rPr>
          <w:rFonts w:ascii="Times New Roman" w:hAnsi="Times New Roman"/>
          <w:sz w:val="24"/>
          <w:szCs w:val="24"/>
        </w:rPr>
        <w:t>№ 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«____»____________20___ г.</w:t>
      </w:r>
    </w:p>
    <w:p w:rsidR="00DE0209" w:rsidRDefault="00DE0209" w:rsidP="00DE0209">
      <w:pPr>
        <w:ind w:left="57" w:right="57" w:firstLine="360"/>
        <w:jc w:val="both"/>
        <w:rPr>
          <w:rFonts w:ascii="Times New Roman" w:hAnsi="Times New Roman"/>
          <w:sz w:val="24"/>
          <w:szCs w:val="24"/>
        </w:rPr>
      </w:pPr>
    </w:p>
    <w:p w:rsidR="00DE0209" w:rsidRDefault="00DE0209" w:rsidP="00DE0209">
      <w:pPr>
        <w:shd w:val="clear" w:color="auto" w:fill="FFFFFF"/>
        <w:tabs>
          <w:tab w:val="left" w:pos="10206"/>
        </w:tabs>
        <w:ind w:right="57"/>
        <w:jc w:val="both"/>
        <w:rPr>
          <w:rFonts w:ascii="Times New Roman" w:hAnsi="Times New Roman"/>
          <w:sz w:val="24"/>
          <w:szCs w:val="24"/>
        </w:rPr>
      </w:pPr>
      <w:r>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Pr>
          <w:rFonts w:ascii="Times New Roman" w:hAnsi="Times New Roman"/>
          <w:sz w:val="24"/>
          <w:szCs w:val="24"/>
        </w:rPr>
        <w:t>действующ</w:t>
      </w:r>
      <w:proofErr w:type="spellEnd"/>
      <w:r>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Pr>
          <w:rFonts w:ascii="Times New Roman" w:hAnsi="Times New Roman"/>
          <w:sz w:val="24"/>
          <w:szCs w:val="24"/>
        </w:rPr>
        <w:t>действующ</w:t>
      </w:r>
      <w:proofErr w:type="spellEnd"/>
      <w:r>
        <w:rPr>
          <w:rFonts w:ascii="Times New Roman" w:hAnsi="Times New Roman"/>
          <w:sz w:val="24"/>
          <w:szCs w:val="24"/>
        </w:rPr>
        <w:t>__ на основании ________________________, с другой стороны (далее – «Стороны»), на основании ____________________________________________ заключили настоящий договор (далее – Договор) о нижеследующем:</w:t>
      </w:r>
    </w:p>
    <w:p w:rsidR="00DE0209" w:rsidRDefault="00DE0209" w:rsidP="00DE0209">
      <w:pPr>
        <w:shd w:val="clear" w:color="auto" w:fill="FFFFFF"/>
        <w:tabs>
          <w:tab w:val="left" w:pos="10206"/>
        </w:tabs>
        <w:ind w:left="57" w:right="57" w:firstLine="360"/>
        <w:jc w:val="both"/>
        <w:rPr>
          <w:rFonts w:ascii="Times New Roman" w:hAnsi="Times New Roman"/>
          <w:sz w:val="24"/>
          <w:szCs w:val="24"/>
        </w:rPr>
      </w:pPr>
    </w:p>
    <w:p w:rsidR="00DE0209" w:rsidRDefault="00DE0209" w:rsidP="00DE0209">
      <w:pPr>
        <w:shd w:val="clear" w:color="auto" w:fill="FFFFFF"/>
        <w:tabs>
          <w:tab w:val="left" w:pos="10206"/>
        </w:tabs>
        <w:ind w:left="57" w:right="57" w:firstLine="360"/>
        <w:jc w:val="center"/>
        <w:rPr>
          <w:rFonts w:ascii="Times New Roman" w:hAnsi="Times New Roman"/>
          <w:b/>
          <w:bCs/>
          <w:spacing w:val="-2"/>
          <w:sz w:val="24"/>
          <w:szCs w:val="24"/>
        </w:rPr>
      </w:pPr>
      <w:r>
        <w:rPr>
          <w:rFonts w:ascii="Times New Roman" w:hAnsi="Times New Roman"/>
          <w:b/>
          <w:bCs/>
          <w:spacing w:val="-2"/>
          <w:sz w:val="24"/>
          <w:szCs w:val="24"/>
        </w:rPr>
        <w:t>1. ПРЕДМЕТ И ЦЕЛЬ ДОГОВОРА</w:t>
      </w:r>
    </w:p>
    <w:p w:rsidR="00DE0209" w:rsidRDefault="00DE0209" w:rsidP="00DE0209">
      <w:pPr>
        <w:shd w:val="clear" w:color="auto" w:fill="FFFFFF"/>
        <w:tabs>
          <w:tab w:val="left" w:pos="10206"/>
        </w:tabs>
        <w:ind w:left="57" w:right="57" w:firstLine="360"/>
        <w:jc w:val="center"/>
        <w:rPr>
          <w:rFonts w:ascii="Times New Roman" w:hAnsi="Times New Roman"/>
          <w:b/>
          <w:bCs/>
          <w:spacing w:val="-2"/>
          <w:sz w:val="24"/>
          <w:szCs w:val="24"/>
        </w:rPr>
      </w:pPr>
    </w:p>
    <w:p w:rsidR="00DE0209" w:rsidRDefault="00DE0209" w:rsidP="00DE0209">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bCs/>
          <w:spacing w:val="-12"/>
          <w:sz w:val="24"/>
          <w:szCs w:val="24"/>
        </w:rPr>
        <w:t>1.1.</w:t>
      </w:r>
      <w:r>
        <w:rPr>
          <w:rFonts w:ascii="Times New Roman" w:hAnsi="Times New Roman"/>
          <w:b/>
          <w:bCs/>
          <w:sz w:val="24"/>
          <w:szCs w:val="24"/>
        </w:rPr>
        <w:t> </w:t>
      </w:r>
      <w:r>
        <w:rPr>
          <w:rFonts w:ascii="Times New Roman" w:hAnsi="Times New Roman"/>
          <w:sz w:val="24"/>
          <w:szCs w:val="24"/>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 с кадастровым номером ___________________, расположенный по адресу:___________________________________________________________________, именуемый в дальнейшем «Участок».</w:t>
      </w:r>
    </w:p>
    <w:p w:rsidR="00DE0209" w:rsidRDefault="00DE0209" w:rsidP="00DE0209">
      <w:pPr>
        <w:ind w:left="57" w:right="57" w:firstLine="360"/>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Границы и размеры Участка обозначены в ______________________________ от ____________ № ________________.</w:t>
      </w:r>
    </w:p>
    <w:p w:rsidR="00DE0209" w:rsidRDefault="00DE0209" w:rsidP="00DE0209">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Участок из состава земель сельскохозяйственного назначения, предоставляется для ____________________________________________________________.</w:t>
      </w:r>
    </w:p>
    <w:p w:rsidR="00DE0209" w:rsidRDefault="00DE0209" w:rsidP="00DE0209">
      <w:pPr>
        <w:ind w:left="57" w:right="57" w:firstLine="360"/>
        <w:jc w:val="center"/>
        <w:rPr>
          <w:rFonts w:ascii="Times New Roman" w:hAnsi="Times New Roman"/>
          <w:sz w:val="18"/>
          <w:szCs w:val="18"/>
        </w:rPr>
      </w:pPr>
      <w:r>
        <w:rPr>
          <w:rFonts w:ascii="Times New Roman" w:hAnsi="Times New Roman"/>
          <w:sz w:val="18"/>
          <w:szCs w:val="18"/>
        </w:rPr>
        <w:t>(разрешенное использование, цель использования)</w:t>
      </w:r>
    </w:p>
    <w:p w:rsidR="00DE0209" w:rsidRDefault="00DE0209" w:rsidP="00DE0209">
      <w:pPr>
        <w:ind w:right="57"/>
        <w:jc w:val="both"/>
        <w:rPr>
          <w:rFonts w:ascii="Times New Roman" w:hAnsi="Times New Roman"/>
          <w:sz w:val="24"/>
          <w:szCs w:val="24"/>
        </w:rPr>
      </w:pPr>
      <w:r>
        <w:rPr>
          <w:rFonts w:ascii="Times New Roman" w:hAnsi="Times New Roman"/>
          <w:sz w:val="24"/>
          <w:szCs w:val="24"/>
        </w:rPr>
        <w:t>Приведенное описание целей использования Участка является окончательным и именуется в дальнейшем «разрешенное использование».</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Фактическое состояние Участка соответствует условиям Договора и разрешенному использованию Участка</w:t>
      </w:r>
    </w:p>
    <w:p w:rsidR="00DE0209" w:rsidRDefault="00DE0209" w:rsidP="00DE0209">
      <w:pPr>
        <w:ind w:right="57"/>
        <w:jc w:val="both"/>
        <w:rPr>
          <w:rFonts w:ascii="Times New Roman" w:hAnsi="Times New Roman"/>
          <w:spacing w:val="-2"/>
          <w:sz w:val="24"/>
          <w:szCs w:val="24"/>
        </w:rPr>
      </w:pPr>
      <w:r>
        <w:rPr>
          <w:rFonts w:ascii="Times New Roman" w:hAnsi="Times New Roman"/>
          <w:b/>
          <w:sz w:val="24"/>
          <w:szCs w:val="24"/>
        </w:rPr>
        <w:t>1.5.</w:t>
      </w:r>
      <w:r>
        <w:rPr>
          <w:rFonts w:ascii="Times New Roman" w:hAnsi="Times New Roman"/>
          <w:spacing w:val="-2"/>
          <w:sz w:val="24"/>
          <w:szCs w:val="24"/>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E0209" w:rsidRDefault="00DE0209" w:rsidP="00DE0209">
      <w:pPr>
        <w:shd w:val="clear" w:color="auto" w:fill="FFFFFF"/>
        <w:tabs>
          <w:tab w:val="left" w:pos="-142"/>
          <w:tab w:val="left" w:pos="0"/>
        </w:tabs>
        <w:ind w:left="57" w:right="57" w:firstLine="360"/>
        <w:jc w:val="both"/>
        <w:rPr>
          <w:rFonts w:ascii="Times New Roman" w:hAnsi="Times New Roman"/>
          <w:sz w:val="24"/>
          <w:szCs w:val="24"/>
        </w:rPr>
      </w:pPr>
    </w:p>
    <w:p w:rsidR="00DE0209" w:rsidRDefault="00DE0209" w:rsidP="00DE0209">
      <w:pPr>
        <w:shd w:val="clear" w:color="auto" w:fill="FFFFFF"/>
        <w:ind w:left="57" w:right="57" w:firstLine="360"/>
        <w:jc w:val="center"/>
        <w:rPr>
          <w:rFonts w:ascii="Times New Roman" w:hAnsi="Times New Roman"/>
          <w:b/>
          <w:bCs/>
          <w:spacing w:val="-3"/>
          <w:sz w:val="24"/>
          <w:szCs w:val="24"/>
        </w:rPr>
      </w:pPr>
      <w:r>
        <w:rPr>
          <w:rFonts w:ascii="Times New Roman" w:hAnsi="Times New Roman"/>
          <w:b/>
          <w:bCs/>
          <w:spacing w:val="-3"/>
          <w:sz w:val="24"/>
          <w:szCs w:val="24"/>
        </w:rPr>
        <w:t xml:space="preserve">2. СРОК ДЕЙСТВИЯ ДОГОВОРА И АРЕНДЫЕ ПЛАТЕЖИ </w:t>
      </w:r>
    </w:p>
    <w:p w:rsidR="00DE0209" w:rsidRDefault="00DE0209" w:rsidP="00DE0209">
      <w:pPr>
        <w:shd w:val="clear" w:color="auto" w:fill="FFFFFF"/>
        <w:ind w:left="57" w:right="57" w:firstLine="360"/>
        <w:jc w:val="center"/>
        <w:rPr>
          <w:rFonts w:ascii="Times New Roman" w:hAnsi="Times New Roman" w:cs="Times New Roman"/>
          <w:b/>
          <w:bCs/>
          <w:spacing w:val="-3"/>
          <w:sz w:val="24"/>
          <w:szCs w:val="24"/>
        </w:rPr>
      </w:pPr>
    </w:p>
    <w:p w:rsidR="00DE0209" w:rsidRDefault="00DE0209" w:rsidP="00DE0209">
      <w:pPr>
        <w:ind w:right="57"/>
        <w:jc w:val="both"/>
        <w:rPr>
          <w:rFonts w:ascii="Times New Roman" w:hAnsi="Times New Roman"/>
          <w:sz w:val="24"/>
          <w:szCs w:val="24"/>
        </w:rPr>
      </w:pPr>
      <w:r>
        <w:rPr>
          <w:rFonts w:ascii="Times New Roman" w:hAnsi="Times New Roman"/>
          <w:b/>
          <w:sz w:val="24"/>
          <w:szCs w:val="24"/>
        </w:rPr>
        <w:t xml:space="preserve">2.1. </w:t>
      </w:r>
      <w:r>
        <w:rPr>
          <w:rFonts w:ascii="Times New Roman" w:hAnsi="Times New Roman"/>
          <w:sz w:val="24"/>
          <w:szCs w:val="24"/>
        </w:rPr>
        <w:t xml:space="preserve">Срок действия Договора: начало – « _____» ________ 20__г. окончание – « ___ » _______ 20__ г. </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sz w:val="24"/>
          <w:szCs w:val="24"/>
        </w:rPr>
        <w:t xml:space="preserve">Договор считается заключенным с момента его подписания Сторонами </w:t>
      </w:r>
    </w:p>
    <w:p w:rsidR="00DE0209" w:rsidRDefault="00DE0209" w:rsidP="00DE0209">
      <w:pPr>
        <w:ind w:right="57"/>
        <w:jc w:val="both"/>
        <w:rPr>
          <w:rFonts w:ascii="Times New Roman" w:hAnsi="Times New Roman" w:cs="Times New Roman"/>
          <w:iCs/>
          <w:sz w:val="24"/>
          <w:szCs w:val="24"/>
        </w:rPr>
      </w:pPr>
      <w:r>
        <w:rPr>
          <w:rFonts w:ascii="Times New Roman" w:hAnsi="Times New Roman" w:cs="Times New Roman"/>
          <w:b/>
          <w:bCs/>
          <w:spacing w:val="-3"/>
          <w:sz w:val="24"/>
          <w:szCs w:val="24"/>
        </w:rPr>
        <w:t>2.3.</w:t>
      </w:r>
      <w:r>
        <w:rPr>
          <w:rFonts w:ascii="Times New Roman" w:hAnsi="Times New Roman" w:cs="Times New Roman"/>
          <w:sz w:val="24"/>
          <w:szCs w:val="24"/>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Pr>
          <w:rFonts w:ascii="Times New Roman" w:hAnsi="Times New Roman" w:cs="Times New Roman"/>
          <w:iCs/>
          <w:sz w:val="24"/>
          <w:szCs w:val="24"/>
        </w:rPr>
        <w:t>руб.</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 xml:space="preserve">2.4. </w:t>
      </w:r>
      <w:r>
        <w:rPr>
          <w:rFonts w:ascii="Times New Roman" w:hAnsi="Times New Roman"/>
          <w:sz w:val="24"/>
          <w:szCs w:val="24"/>
        </w:rPr>
        <w:t>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DE0209" w:rsidRDefault="00DE0209" w:rsidP="00DE0209">
      <w:pPr>
        <w:ind w:right="57"/>
        <w:jc w:val="both"/>
        <w:rPr>
          <w:rFonts w:ascii="Times New Roman" w:hAnsi="Times New Roman"/>
          <w:sz w:val="24"/>
          <w:szCs w:val="24"/>
        </w:rPr>
      </w:pPr>
      <w:r>
        <w:rPr>
          <w:rFonts w:ascii="Times New Roman" w:hAnsi="Times New Roman"/>
          <w:sz w:val="24"/>
          <w:szCs w:val="24"/>
        </w:rPr>
        <w:lastRenderedPageBreak/>
        <w:t>Получатель: УФК по Воронежской области (департамент имущественных и земельных отношений Воронежской области).</w:t>
      </w:r>
    </w:p>
    <w:p w:rsidR="00DE0209" w:rsidRDefault="00DE0209" w:rsidP="00DE0209">
      <w:pPr>
        <w:ind w:right="57"/>
        <w:jc w:val="both"/>
        <w:rPr>
          <w:rFonts w:ascii="Times New Roman" w:hAnsi="Times New Roman"/>
          <w:sz w:val="24"/>
          <w:szCs w:val="24"/>
        </w:rPr>
      </w:pPr>
      <w:r>
        <w:rPr>
          <w:rFonts w:ascii="Times New Roman" w:hAnsi="Times New Roman"/>
          <w:sz w:val="24"/>
          <w:szCs w:val="24"/>
        </w:rPr>
        <w:t xml:space="preserve">Расчетный счет 40101810500000010004 в Отделение Воронеж г. Воронеж, БИК 042007001, ИНН 3666057069, КПП 366601001, ОКТМО 20701000, КБК 83511105022020000120. </w:t>
      </w:r>
    </w:p>
    <w:p w:rsidR="00DE0209" w:rsidRDefault="00DE0209" w:rsidP="00DE0209">
      <w:pPr>
        <w:ind w:right="57"/>
        <w:jc w:val="both"/>
        <w:rPr>
          <w:rFonts w:ascii="Times New Roman" w:hAnsi="Times New Roman"/>
          <w:sz w:val="24"/>
          <w:szCs w:val="24"/>
        </w:rPr>
      </w:pPr>
      <w:r>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r>
        <w:t xml:space="preserve"> </w:t>
      </w:r>
      <w:r>
        <w:rPr>
          <w:rFonts w:ascii="Times New Roman" w:hAnsi="Times New Roman"/>
          <w:sz w:val="24"/>
          <w:szCs w:val="24"/>
        </w:rPr>
        <w:t>Арендодателя.</w:t>
      </w:r>
    </w:p>
    <w:p w:rsidR="00DE0209" w:rsidRDefault="00DE0209" w:rsidP="00DE0209">
      <w:pPr>
        <w:ind w:right="57"/>
        <w:jc w:val="both"/>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E0209" w:rsidRDefault="00DE0209" w:rsidP="00DE0209">
      <w:pPr>
        <w:ind w:right="57"/>
        <w:jc w:val="both"/>
        <w:rPr>
          <w:rFonts w:ascii="Times New Roman" w:hAnsi="Times New Roman" w:cs="Times New Roman"/>
          <w:sz w:val="24"/>
          <w:szCs w:val="24"/>
        </w:rPr>
      </w:pPr>
      <w:r>
        <w:rPr>
          <w:rFonts w:ascii="Times New Roman" w:hAnsi="Times New Roman" w:cs="Times New Roman"/>
          <w:b/>
          <w:sz w:val="24"/>
          <w:szCs w:val="24"/>
        </w:rPr>
        <w:t>2.6.</w:t>
      </w:r>
      <w:r>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 xml:space="preserve">2.7. </w:t>
      </w:r>
      <w:r>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 xml:space="preserve">2.8. </w:t>
      </w:r>
      <w:r>
        <w:rPr>
          <w:rFonts w:ascii="Times New Roman" w:hAnsi="Times New Roman"/>
          <w:sz w:val="24"/>
          <w:szCs w:val="24"/>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2.9. </w:t>
      </w:r>
      <w:r>
        <w:rPr>
          <w:rFonts w:ascii="Times New Roman" w:hAnsi="Times New Roman"/>
          <w:sz w:val="24"/>
          <w:szCs w:val="24"/>
        </w:rPr>
        <w:t>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 xml:space="preserve">2.10. </w:t>
      </w:r>
      <w:r>
        <w:rPr>
          <w:rFonts w:ascii="Times New Roman" w:hAnsi="Times New Roman"/>
          <w:sz w:val="24"/>
          <w:szCs w:val="24"/>
        </w:rPr>
        <w:t>В период действия Договора, неиспользование Участка Арендатором не может служить основанием для невнесения арендной платы.</w:t>
      </w:r>
    </w:p>
    <w:p w:rsidR="00DE0209" w:rsidRDefault="00DE0209" w:rsidP="00DE0209">
      <w:pPr>
        <w:ind w:left="57" w:right="57" w:firstLine="360"/>
        <w:jc w:val="both"/>
        <w:rPr>
          <w:rFonts w:ascii="Times New Roman" w:hAnsi="Times New Roman"/>
          <w:sz w:val="24"/>
          <w:szCs w:val="24"/>
        </w:rPr>
      </w:pPr>
    </w:p>
    <w:p w:rsidR="00DE0209" w:rsidRDefault="00DE0209" w:rsidP="00DE0209">
      <w:pPr>
        <w:shd w:val="clear" w:color="auto" w:fill="FFFFFF"/>
        <w:tabs>
          <w:tab w:val="left" w:pos="590"/>
        </w:tabs>
        <w:ind w:left="57" w:right="57" w:firstLine="360"/>
        <w:jc w:val="center"/>
        <w:rPr>
          <w:rFonts w:ascii="Times New Roman" w:hAnsi="Times New Roman"/>
          <w:b/>
          <w:sz w:val="24"/>
          <w:szCs w:val="24"/>
        </w:rPr>
      </w:pPr>
      <w:r>
        <w:rPr>
          <w:rFonts w:ascii="Times New Roman" w:hAnsi="Times New Roman"/>
          <w:b/>
          <w:sz w:val="24"/>
          <w:szCs w:val="24"/>
        </w:rPr>
        <w:t>3. ПРАВА И ОБЯЗАННОСТИ СТОРОН</w:t>
      </w:r>
    </w:p>
    <w:p w:rsidR="00DE0209" w:rsidRDefault="00DE0209" w:rsidP="00DE0209">
      <w:pPr>
        <w:shd w:val="clear" w:color="auto" w:fill="FFFFFF"/>
        <w:tabs>
          <w:tab w:val="left" w:pos="590"/>
        </w:tabs>
        <w:ind w:left="57" w:right="57" w:firstLine="360"/>
        <w:jc w:val="center"/>
        <w:rPr>
          <w:rFonts w:ascii="Times New Roman" w:hAnsi="Times New Roman"/>
          <w:b/>
          <w:sz w:val="24"/>
          <w:szCs w:val="24"/>
        </w:rPr>
      </w:pPr>
    </w:p>
    <w:p w:rsidR="00DE0209" w:rsidRDefault="00DE0209" w:rsidP="00DE0209">
      <w:pPr>
        <w:shd w:val="clear" w:color="auto" w:fill="FFFFFF"/>
        <w:ind w:right="57"/>
        <w:jc w:val="both"/>
        <w:rPr>
          <w:rFonts w:ascii="Times New Roman" w:hAnsi="Times New Roman"/>
          <w:bCs/>
          <w:spacing w:val="-3"/>
          <w:sz w:val="24"/>
          <w:szCs w:val="24"/>
          <w:u w:val="single"/>
        </w:rPr>
      </w:pPr>
      <w:r>
        <w:rPr>
          <w:rFonts w:ascii="Times New Roman" w:hAnsi="Times New Roman"/>
          <w:b/>
          <w:bCs/>
          <w:spacing w:val="-3"/>
          <w:sz w:val="24"/>
          <w:szCs w:val="24"/>
        </w:rPr>
        <w:t xml:space="preserve">3.1. </w:t>
      </w:r>
      <w:r>
        <w:rPr>
          <w:rFonts w:ascii="Times New Roman" w:hAnsi="Times New Roman"/>
          <w:bCs/>
          <w:spacing w:val="-3"/>
          <w:sz w:val="24"/>
          <w:szCs w:val="24"/>
          <w:u w:val="single"/>
        </w:rPr>
        <w:t>Арендодатель имеет право:</w:t>
      </w:r>
    </w:p>
    <w:p w:rsidR="00DE0209" w:rsidRDefault="00DE0209" w:rsidP="00DE0209">
      <w:pPr>
        <w:shd w:val="clear" w:color="auto" w:fill="FFFFFF"/>
        <w:ind w:right="57"/>
        <w:jc w:val="both"/>
        <w:rPr>
          <w:rFonts w:ascii="Times New Roman" w:hAnsi="Times New Roman"/>
          <w:bCs/>
          <w:spacing w:val="-3"/>
          <w:sz w:val="24"/>
          <w:szCs w:val="24"/>
        </w:rPr>
      </w:pPr>
      <w:r>
        <w:rPr>
          <w:rFonts w:ascii="Times New Roman" w:hAnsi="Times New Roman"/>
          <w:b/>
          <w:bCs/>
          <w:spacing w:val="-3"/>
          <w:sz w:val="24"/>
          <w:szCs w:val="24"/>
        </w:rPr>
        <w:t>3.1.1.</w:t>
      </w:r>
      <w:r>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DE0209" w:rsidRDefault="00DE0209" w:rsidP="00DE0209">
      <w:pPr>
        <w:shd w:val="clear" w:color="auto" w:fill="FFFFFF"/>
        <w:ind w:right="57"/>
        <w:jc w:val="both"/>
        <w:rPr>
          <w:rFonts w:ascii="Times New Roman" w:hAnsi="Times New Roman"/>
          <w:bCs/>
          <w:spacing w:val="-3"/>
          <w:sz w:val="24"/>
          <w:szCs w:val="24"/>
        </w:rPr>
      </w:pPr>
      <w:r>
        <w:rPr>
          <w:rFonts w:ascii="Times New Roman" w:hAnsi="Times New Roman"/>
          <w:b/>
          <w:bCs/>
          <w:spacing w:val="-3"/>
          <w:sz w:val="24"/>
          <w:szCs w:val="24"/>
        </w:rPr>
        <w:t>3.1.2.</w:t>
      </w:r>
      <w:r>
        <w:rPr>
          <w:rFonts w:ascii="Times New Roman" w:hAnsi="Times New Roman"/>
          <w:bCs/>
          <w:spacing w:val="-3"/>
          <w:sz w:val="24"/>
          <w:szCs w:val="24"/>
        </w:rPr>
        <w:t xml:space="preserve"> </w:t>
      </w:r>
      <w:r>
        <w:rPr>
          <w:rFonts w:ascii="Times New Roman" w:hAnsi="Times New Roman"/>
          <w:sz w:val="24"/>
          <w:szCs w:val="24"/>
        </w:rPr>
        <w:t>В случае отсутствия государственной регистрации Договора по истечении 6</w:t>
      </w:r>
      <w:r>
        <w:rPr>
          <w:rFonts w:ascii="Times New Roman" w:hAnsi="Times New Roman"/>
          <w:iCs/>
          <w:sz w:val="24"/>
          <w:szCs w:val="24"/>
        </w:rPr>
        <w:t>0 дней</w:t>
      </w:r>
      <w:r>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Pr>
          <w:rFonts w:ascii="Times New Roman" w:hAnsi="Times New Roman"/>
          <w:bCs/>
          <w:spacing w:val="-3"/>
          <w:sz w:val="24"/>
          <w:szCs w:val="24"/>
        </w:rPr>
        <w:t>законодательством и Договором.</w:t>
      </w:r>
    </w:p>
    <w:p w:rsidR="00DE0209" w:rsidRDefault="00DE0209" w:rsidP="00DE0209">
      <w:pPr>
        <w:tabs>
          <w:tab w:val="left" w:pos="0"/>
        </w:tabs>
        <w:ind w:right="57"/>
        <w:jc w:val="both"/>
        <w:rPr>
          <w:rFonts w:ascii="Times New Roman" w:hAnsi="Times New Roman"/>
          <w:sz w:val="24"/>
          <w:szCs w:val="24"/>
          <w:u w:val="single"/>
        </w:rPr>
      </w:pPr>
      <w:r>
        <w:rPr>
          <w:rFonts w:ascii="Times New Roman" w:hAnsi="Times New Roman"/>
          <w:b/>
          <w:sz w:val="24"/>
          <w:szCs w:val="24"/>
        </w:rPr>
        <w:t>3.2.</w:t>
      </w:r>
      <w:r>
        <w:rPr>
          <w:rFonts w:ascii="Times New Roman" w:hAnsi="Times New Roman"/>
          <w:sz w:val="24"/>
          <w:szCs w:val="24"/>
        </w:rPr>
        <w:t xml:space="preserve"> </w:t>
      </w:r>
      <w:r>
        <w:rPr>
          <w:rFonts w:ascii="Times New Roman" w:hAnsi="Times New Roman"/>
          <w:sz w:val="24"/>
          <w:szCs w:val="24"/>
          <w:u w:val="single"/>
        </w:rPr>
        <w:t>Арендодатель обязан:</w:t>
      </w:r>
    </w:p>
    <w:p w:rsidR="00DE0209" w:rsidRDefault="00DE0209" w:rsidP="00DE0209">
      <w:pPr>
        <w:tabs>
          <w:tab w:val="left" w:pos="0"/>
        </w:tabs>
        <w:ind w:right="57"/>
        <w:jc w:val="both"/>
        <w:rPr>
          <w:rFonts w:ascii="Times New Roman" w:hAnsi="Times New Roman"/>
          <w:spacing w:val="-1"/>
          <w:sz w:val="24"/>
          <w:szCs w:val="24"/>
        </w:rPr>
      </w:pPr>
      <w:r>
        <w:rPr>
          <w:rFonts w:ascii="Times New Roman" w:hAnsi="Times New Roman"/>
          <w:b/>
          <w:sz w:val="24"/>
          <w:szCs w:val="24"/>
        </w:rPr>
        <w:t>3.2.1.</w:t>
      </w:r>
      <w:r>
        <w:rPr>
          <w:rFonts w:ascii="Times New Roman" w:hAnsi="Times New Roman"/>
          <w:sz w:val="24"/>
          <w:szCs w:val="24"/>
        </w:rPr>
        <w:t xml:space="preserve"> Контролировать </w:t>
      </w:r>
      <w:r>
        <w:rPr>
          <w:rFonts w:ascii="Times New Roman" w:hAnsi="Times New Roman"/>
          <w:spacing w:val="-1"/>
          <w:sz w:val="24"/>
          <w:szCs w:val="24"/>
        </w:rPr>
        <w:t>выполнение Арендатором обязательств по Договору.</w:t>
      </w:r>
    </w:p>
    <w:p w:rsidR="00DE0209" w:rsidRDefault="00DE0209" w:rsidP="00DE0209">
      <w:pPr>
        <w:tabs>
          <w:tab w:val="left" w:pos="0"/>
        </w:tabs>
        <w:ind w:right="57"/>
        <w:jc w:val="both"/>
        <w:rPr>
          <w:rFonts w:ascii="Times New Roman" w:hAnsi="Times New Roman"/>
          <w:spacing w:val="-1"/>
          <w:sz w:val="24"/>
          <w:szCs w:val="24"/>
        </w:rPr>
      </w:pPr>
      <w:r>
        <w:rPr>
          <w:rFonts w:ascii="Times New Roman" w:hAnsi="Times New Roman"/>
          <w:b/>
          <w:sz w:val="24"/>
          <w:szCs w:val="24"/>
        </w:rPr>
        <w:t>3.</w:t>
      </w:r>
      <w:r>
        <w:rPr>
          <w:rFonts w:ascii="Times New Roman" w:hAnsi="Times New Roman"/>
          <w:b/>
          <w:spacing w:val="-1"/>
          <w:sz w:val="24"/>
          <w:szCs w:val="24"/>
        </w:rPr>
        <w:t>2.2.</w:t>
      </w:r>
      <w:r>
        <w:rPr>
          <w:rFonts w:ascii="Times New Roman" w:hAnsi="Times New Roman"/>
          <w:spacing w:val="-1"/>
          <w:sz w:val="24"/>
          <w:szCs w:val="24"/>
        </w:rPr>
        <w:t xml:space="preserve"> </w:t>
      </w:r>
      <w:r>
        <w:rPr>
          <w:rFonts w:ascii="Times New Roman" w:hAnsi="Times New Roman"/>
          <w:spacing w:val="-3"/>
          <w:sz w:val="24"/>
          <w:szCs w:val="24"/>
        </w:rPr>
        <w:t>Контролировать поступление арендных платежей в</w:t>
      </w:r>
      <w:r>
        <w:rPr>
          <w:rFonts w:ascii="Times New Roman" w:hAnsi="Times New Roman"/>
          <w:sz w:val="24"/>
          <w:szCs w:val="24"/>
        </w:rPr>
        <w:t xml:space="preserve"> </w:t>
      </w:r>
      <w:r>
        <w:rPr>
          <w:rFonts w:ascii="Times New Roman" w:hAnsi="Times New Roman"/>
          <w:spacing w:val="-5"/>
          <w:sz w:val="24"/>
          <w:szCs w:val="24"/>
        </w:rPr>
        <w:t>бюджет.</w:t>
      </w:r>
    </w:p>
    <w:p w:rsidR="00DE0209" w:rsidRDefault="00DE0209" w:rsidP="00DE0209">
      <w:pPr>
        <w:tabs>
          <w:tab w:val="left" w:pos="0"/>
        </w:tabs>
        <w:ind w:right="57"/>
        <w:jc w:val="both"/>
        <w:rPr>
          <w:rFonts w:ascii="Times New Roman" w:hAnsi="Times New Roman"/>
          <w:b/>
          <w:sz w:val="24"/>
          <w:szCs w:val="24"/>
        </w:rPr>
      </w:pPr>
      <w:r>
        <w:rPr>
          <w:rFonts w:ascii="Times New Roman" w:hAnsi="Times New Roman"/>
          <w:b/>
          <w:sz w:val="24"/>
          <w:szCs w:val="24"/>
        </w:rPr>
        <w:t>3.2.3. </w:t>
      </w:r>
      <w:r>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Pr>
          <w:rFonts w:ascii="Times New Roman" w:hAnsi="Times New Roman"/>
          <w:sz w:val="24"/>
          <w:szCs w:val="24"/>
        </w:rPr>
        <w:t>условиям Договора и законодательству Российской Федерации.</w:t>
      </w:r>
    </w:p>
    <w:p w:rsidR="00DE0209" w:rsidRDefault="00DE0209" w:rsidP="00DE0209">
      <w:pPr>
        <w:shd w:val="clear" w:color="auto" w:fill="FFFFFF"/>
        <w:tabs>
          <w:tab w:val="left" w:pos="787"/>
        </w:tabs>
        <w:ind w:right="57"/>
        <w:jc w:val="both"/>
        <w:rPr>
          <w:rFonts w:ascii="Times New Roman" w:hAnsi="Times New Roman"/>
          <w:spacing w:val="-1"/>
          <w:sz w:val="24"/>
          <w:szCs w:val="24"/>
        </w:rPr>
      </w:pPr>
      <w:r>
        <w:rPr>
          <w:rFonts w:ascii="Times New Roman" w:hAnsi="Times New Roman"/>
          <w:b/>
          <w:sz w:val="24"/>
          <w:szCs w:val="24"/>
        </w:rPr>
        <w:t>3.2.4.</w:t>
      </w:r>
      <w:r>
        <w:rPr>
          <w:rFonts w:ascii="Times New Roman" w:hAnsi="Times New Roman"/>
          <w:sz w:val="24"/>
          <w:szCs w:val="24"/>
        </w:rPr>
        <w:t> </w:t>
      </w:r>
      <w:r>
        <w:rPr>
          <w:rFonts w:ascii="Times New Roman" w:hAnsi="Times New Roman"/>
          <w:bCs/>
          <w:sz w:val="24"/>
          <w:szCs w:val="24"/>
        </w:rPr>
        <w:t>В</w:t>
      </w:r>
      <w:r>
        <w:rPr>
          <w:rFonts w:ascii="Times New Roman" w:hAnsi="Times New Roman"/>
          <w:spacing w:val="-2"/>
          <w:sz w:val="24"/>
          <w:szCs w:val="24"/>
        </w:rPr>
        <w:t xml:space="preserve"> соответствии с ч. 2 ст. </w:t>
      </w:r>
      <w:r>
        <w:rPr>
          <w:rFonts w:ascii="Times New Roman" w:hAnsi="Times New Roman"/>
          <w:sz w:val="24"/>
          <w:szCs w:val="24"/>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Pr>
          <w:rFonts w:ascii="Times New Roman" w:hAnsi="Times New Roman"/>
          <w:spacing w:val="-1"/>
          <w:sz w:val="24"/>
          <w:szCs w:val="24"/>
        </w:rPr>
        <w:t xml:space="preserve">ненадлежащее исполнение обязательств, предусмотренных Договором. </w:t>
      </w:r>
    </w:p>
    <w:p w:rsidR="00DE0209" w:rsidRDefault="00DE0209" w:rsidP="00DE0209">
      <w:pPr>
        <w:shd w:val="clear" w:color="auto" w:fill="FFFFFF"/>
        <w:ind w:right="57"/>
        <w:jc w:val="both"/>
        <w:rPr>
          <w:rFonts w:ascii="Times New Roman" w:hAnsi="Times New Roman"/>
          <w:b/>
          <w:bCs/>
          <w:spacing w:val="-3"/>
          <w:sz w:val="24"/>
          <w:szCs w:val="24"/>
          <w:u w:val="single"/>
        </w:rPr>
      </w:pPr>
      <w:r>
        <w:rPr>
          <w:rFonts w:ascii="Times New Roman" w:hAnsi="Times New Roman"/>
          <w:b/>
          <w:sz w:val="24"/>
          <w:szCs w:val="24"/>
        </w:rPr>
        <w:t>3.3.</w:t>
      </w:r>
      <w:r>
        <w:rPr>
          <w:rFonts w:ascii="Times New Roman" w:hAnsi="Times New Roman"/>
          <w:b/>
          <w:sz w:val="24"/>
          <w:szCs w:val="24"/>
          <w:u w:val="single"/>
        </w:rPr>
        <w:t xml:space="preserve"> </w:t>
      </w:r>
      <w:r>
        <w:rPr>
          <w:rFonts w:ascii="Times New Roman" w:hAnsi="Times New Roman"/>
          <w:sz w:val="24"/>
          <w:szCs w:val="24"/>
          <w:u w:val="single"/>
        </w:rPr>
        <w:t>Арендатор имеет право:</w:t>
      </w:r>
      <w:r>
        <w:rPr>
          <w:rFonts w:ascii="Times New Roman" w:hAnsi="Times New Roman"/>
          <w:b/>
          <w:bCs/>
          <w:spacing w:val="-3"/>
          <w:sz w:val="24"/>
          <w:szCs w:val="24"/>
          <w:u w:val="single"/>
        </w:rPr>
        <w:t xml:space="preserve"> </w:t>
      </w:r>
    </w:p>
    <w:p w:rsidR="00DE0209" w:rsidRDefault="00DE0209" w:rsidP="00DE0209">
      <w:pPr>
        <w:shd w:val="clear" w:color="auto" w:fill="FFFFFF"/>
        <w:ind w:right="57"/>
        <w:jc w:val="both"/>
        <w:rPr>
          <w:rFonts w:ascii="Times New Roman" w:hAnsi="Times New Roman"/>
          <w:sz w:val="24"/>
          <w:szCs w:val="24"/>
        </w:rPr>
      </w:pPr>
      <w:r>
        <w:rPr>
          <w:rFonts w:ascii="Times New Roman" w:hAnsi="Times New Roman"/>
          <w:b/>
          <w:bCs/>
          <w:spacing w:val="-3"/>
          <w:sz w:val="24"/>
          <w:szCs w:val="24"/>
        </w:rPr>
        <w:t>3.3.1. </w:t>
      </w:r>
      <w:r>
        <w:rPr>
          <w:rFonts w:ascii="Times New Roman" w:hAnsi="Times New Roman"/>
          <w:sz w:val="24"/>
          <w:szCs w:val="24"/>
        </w:rPr>
        <w:t>Использовать Участок в соответствии с разрешенным использованием и условиями Договора.</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lastRenderedPageBreak/>
        <w:t>3.3.2. </w:t>
      </w:r>
      <w:r>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p>
    <w:p w:rsidR="00DE0209" w:rsidRDefault="00DE0209" w:rsidP="00DE0209">
      <w:pPr>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3.3.3. </w:t>
      </w:r>
      <w:r>
        <w:rPr>
          <w:rFonts w:ascii="Times New Roman" w:hAnsi="Times New Roman" w:cs="Times New Roman"/>
          <w:sz w:val="24"/>
          <w:szCs w:val="24"/>
        </w:rPr>
        <w:t>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DE0209" w:rsidRDefault="00DE0209" w:rsidP="00DE0209">
      <w:pPr>
        <w:ind w:right="57"/>
        <w:jc w:val="both"/>
        <w:rPr>
          <w:rFonts w:ascii="Times New Roman" w:hAnsi="Times New Roman" w:cs="Times New Roman"/>
          <w:sz w:val="24"/>
          <w:szCs w:val="24"/>
        </w:rPr>
      </w:pPr>
      <w:r>
        <w:rPr>
          <w:rFonts w:ascii="Times New Roman" w:hAnsi="Times New Roman" w:cs="Times New Roman"/>
          <w:b/>
          <w:sz w:val="24"/>
          <w:szCs w:val="24"/>
        </w:rPr>
        <w:t xml:space="preserve">3.3.4. </w:t>
      </w:r>
      <w:r>
        <w:rPr>
          <w:rFonts w:ascii="Times New Roman" w:hAnsi="Times New Roman" w:cs="Times New Roman"/>
          <w:sz w:val="24"/>
          <w:szCs w:val="24"/>
        </w:rPr>
        <w:t>В пределах срока действия Договора при отсутствии задолженности по платежам передавать арендное право Участка в залог, сдавать Участок в субаренду при условии получения письменного согласия Арендодателя при заключении Договора на срок пять и менее лет.</w:t>
      </w:r>
    </w:p>
    <w:p w:rsidR="00DE0209" w:rsidRDefault="00DE0209" w:rsidP="00DE0209">
      <w:pPr>
        <w:ind w:right="57"/>
        <w:rPr>
          <w:rFonts w:ascii="Times New Roman" w:hAnsi="Times New Roman" w:cs="Times New Roman"/>
          <w:sz w:val="24"/>
          <w:szCs w:val="24"/>
          <w:u w:val="single"/>
        </w:rPr>
      </w:pPr>
      <w:r>
        <w:rPr>
          <w:rFonts w:ascii="Times New Roman" w:hAnsi="Times New Roman" w:cs="Times New Roman"/>
          <w:b/>
          <w:sz w:val="24"/>
          <w:szCs w:val="24"/>
        </w:rPr>
        <w:t>3.4.</w:t>
      </w:r>
      <w:r>
        <w:rPr>
          <w:rFonts w:ascii="Times New Roman" w:hAnsi="Times New Roman" w:cs="Times New Roman"/>
          <w:b/>
          <w:sz w:val="24"/>
          <w:szCs w:val="24"/>
          <w:u w:val="single"/>
        </w:rPr>
        <w:t xml:space="preserve"> </w:t>
      </w:r>
      <w:r>
        <w:rPr>
          <w:rFonts w:ascii="Times New Roman" w:hAnsi="Times New Roman" w:cs="Times New Roman"/>
          <w:sz w:val="24"/>
          <w:szCs w:val="24"/>
          <w:u w:val="single"/>
        </w:rPr>
        <w:t xml:space="preserve">Арендатор обязан: </w:t>
      </w:r>
    </w:p>
    <w:p w:rsidR="00DE0209" w:rsidRDefault="00DE0209" w:rsidP="00DE0209">
      <w:pPr>
        <w:ind w:right="57"/>
        <w:rPr>
          <w:rFonts w:ascii="Times New Roman" w:hAnsi="Times New Roman" w:cs="Times New Roman"/>
          <w:sz w:val="24"/>
          <w:szCs w:val="24"/>
        </w:rPr>
      </w:pPr>
      <w:r>
        <w:rPr>
          <w:rFonts w:ascii="Times New Roman" w:hAnsi="Times New Roman" w:cs="Times New Roman"/>
          <w:b/>
          <w:sz w:val="24"/>
          <w:szCs w:val="24"/>
        </w:rPr>
        <w:t>3.4.1.</w:t>
      </w:r>
      <w:r>
        <w:rPr>
          <w:rFonts w:ascii="Times New Roman" w:hAnsi="Times New Roman" w:cs="Times New Roman"/>
          <w:sz w:val="24"/>
          <w:szCs w:val="24"/>
        </w:rPr>
        <w:t xml:space="preserve"> Использовать Участок на условиях, установленных Договором.</w:t>
      </w:r>
    </w:p>
    <w:p w:rsidR="00DE0209" w:rsidRDefault="00DE0209" w:rsidP="00DE0209">
      <w:pPr>
        <w:ind w:right="57"/>
        <w:jc w:val="both"/>
        <w:rPr>
          <w:rFonts w:ascii="Times New Roman" w:hAnsi="Times New Roman" w:cs="Times New Roman"/>
          <w:sz w:val="24"/>
          <w:szCs w:val="24"/>
        </w:rPr>
      </w:pPr>
      <w:r>
        <w:rPr>
          <w:rFonts w:ascii="Times New Roman" w:hAnsi="Times New Roman" w:cs="Times New Roman"/>
          <w:b/>
          <w:sz w:val="24"/>
          <w:szCs w:val="24"/>
        </w:rPr>
        <w:t>3.4.2.</w:t>
      </w:r>
      <w:r>
        <w:rPr>
          <w:rFonts w:ascii="Times New Roman" w:hAnsi="Times New Roman" w:cs="Times New Roman"/>
          <w:b/>
          <w:sz w:val="24"/>
          <w:szCs w:val="24"/>
          <w:lang w:val="en-US"/>
        </w:rPr>
        <w:t> </w:t>
      </w:r>
      <w:r>
        <w:rPr>
          <w:rFonts w:ascii="Times New Roman" w:hAnsi="Times New Roman" w:cs="Times New Roman"/>
          <w:sz w:val="24"/>
          <w:szCs w:val="24"/>
        </w:rPr>
        <w:t>Соблюдать правила содержания защитных лесных насаждений, находящихся на Участке,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05.04.2011 № 33-ОЗ «О сохранении и воспроизводстве защитных лесных насаждений на землях сельскохозяйственного назначения в Воронежской области».</w:t>
      </w:r>
    </w:p>
    <w:p w:rsidR="00DE0209" w:rsidRDefault="00DE0209" w:rsidP="00DE0209">
      <w:pPr>
        <w:ind w:right="57"/>
        <w:jc w:val="both"/>
        <w:rPr>
          <w:rFonts w:ascii="Times New Roman" w:hAnsi="Times New Roman" w:cs="Times New Roman"/>
          <w:sz w:val="24"/>
          <w:szCs w:val="24"/>
        </w:rPr>
      </w:pPr>
      <w:r>
        <w:rPr>
          <w:rFonts w:ascii="Times New Roman" w:hAnsi="Times New Roman" w:cs="Times New Roman"/>
          <w:b/>
          <w:sz w:val="24"/>
          <w:szCs w:val="24"/>
        </w:rPr>
        <w:t>3.4.3.</w:t>
      </w:r>
      <w:r>
        <w:rPr>
          <w:rFonts w:ascii="Times New Roman" w:hAnsi="Times New Roman" w:cs="Times New Roman"/>
          <w:sz w:val="24"/>
          <w:szCs w:val="24"/>
        </w:rPr>
        <w:t> Не допускать осуществление выпаса сельскохозяйственных животных, приводящего к повреждению либо уничтожению деревьев и (или) кустарников.</w:t>
      </w:r>
    </w:p>
    <w:p w:rsidR="00DE0209" w:rsidRDefault="00DE0209" w:rsidP="00DE0209">
      <w:pPr>
        <w:shd w:val="clear" w:color="auto" w:fill="FFFFFF"/>
        <w:tabs>
          <w:tab w:val="left" w:leader="underscore" w:pos="2971"/>
        </w:tabs>
        <w:ind w:right="57"/>
        <w:jc w:val="both"/>
        <w:rPr>
          <w:rFonts w:ascii="Times New Roman" w:hAnsi="Times New Roman"/>
          <w:spacing w:val="-1"/>
          <w:sz w:val="24"/>
          <w:szCs w:val="24"/>
        </w:rPr>
      </w:pPr>
      <w:r>
        <w:rPr>
          <w:rFonts w:ascii="Times New Roman" w:hAnsi="Times New Roman"/>
          <w:b/>
          <w:bCs/>
          <w:sz w:val="24"/>
          <w:szCs w:val="24"/>
        </w:rPr>
        <w:t>3.4.4. </w:t>
      </w:r>
      <w:r>
        <w:rPr>
          <w:rFonts w:ascii="Times New Roman" w:hAnsi="Times New Roman"/>
          <w:sz w:val="24"/>
          <w:szCs w:val="24"/>
        </w:rPr>
        <w:t xml:space="preserve">Соблюдать условия эксплуатации Участка с выполнением правил техники безопасности, требований </w:t>
      </w:r>
      <w:proofErr w:type="spellStart"/>
      <w:r>
        <w:rPr>
          <w:rFonts w:ascii="Times New Roman" w:hAnsi="Times New Roman"/>
          <w:sz w:val="24"/>
          <w:szCs w:val="24"/>
        </w:rPr>
        <w:t>Роспотребнадзора</w:t>
      </w:r>
      <w:proofErr w:type="spellEnd"/>
      <w:r>
        <w:rPr>
          <w:rFonts w:ascii="Times New Roman" w:hAnsi="Times New Roman"/>
          <w:sz w:val="24"/>
          <w:szCs w:val="24"/>
        </w:rPr>
        <w:t xml:space="preserve">, а также отраслевых правил и норм, </w:t>
      </w:r>
      <w:r>
        <w:rPr>
          <w:rFonts w:ascii="Times New Roman" w:hAnsi="Times New Roman"/>
          <w:spacing w:val="-1"/>
          <w:sz w:val="24"/>
          <w:szCs w:val="24"/>
        </w:rPr>
        <w:t>действующих в сфере деятельности Арендатора и в отношении Участка.</w:t>
      </w:r>
    </w:p>
    <w:p w:rsidR="00DE0209" w:rsidRDefault="00DE0209" w:rsidP="00DE0209">
      <w:pPr>
        <w:shd w:val="clear" w:color="auto" w:fill="FFFFFF"/>
        <w:tabs>
          <w:tab w:val="left" w:pos="0"/>
        </w:tabs>
        <w:ind w:right="57"/>
        <w:jc w:val="both"/>
        <w:rPr>
          <w:rFonts w:ascii="Times New Roman" w:hAnsi="Times New Roman"/>
          <w:spacing w:val="-1"/>
          <w:sz w:val="24"/>
          <w:szCs w:val="24"/>
        </w:rPr>
      </w:pPr>
      <w:r>
        <w:rPr>
          <w:rFonts w:ascii="Times New Roman" w:hAnsi="Times New Roman"/>
          <w:b/>
          <w:spacing w:val="-5"/>
          <w:sz w:val="24"/>
          <w:szCs w:val="24"/>
        </w:rPr>
        <w:t>3.4.5.</w:t>
      </w:r>
      <w:r>
        <w:rPr>
          <w:rFonts w:ascii="Times New Roman" w:hAnsi="Times New Roman"/>
          <w:sz w:val="24"/>
          <w:szCs w:val="24"/>
        </w:rPr>
        <w:t xml:space="preserve"> Не допускать действий, приводящих к ухудшению качественных характеристик </w:t>
      </w:r>
      <w:r>
        <w:rPr>
          <w:rFonts w:ascii="Times New Roman" w:hAnsi="Times New Roman"/>
          <w:spacing w:val="-1"/>
          <w:sz w:val="24"/>
          <w:szCs w:val="24"/>
        </w:rPr>
        <w:t>Участка, экологической обстановки</w:t>
      </w:r>
      <w:r>
        <w:rPr>
          <w:rFonts w:ascii="Times New Roman" w:hAnsi="Times New Roman"/>
          <w:sz w:val="24"/>
          <w:szCs w:val="24"/>
        </w:rPr>
        <w:t xml:space="preserve"> на Участке и прилегающих территориях в результате своей хозяйственной деятельности</w:t>
      </w:r>
      <w:r>
        <w:rPr>
          <w:rFonts w:ascii="Times New Roman" w:hAnsi="Times New Roman"/>
          <w:spacing w:val="-1"/>
          <w:sz w:val="24"/>
          <w:szCs w:val="24"/>
        </w:rPr>
        <w:t>, а также к загрязнению на арендуемой территории. В том числе запрещается осуществлять проезд и (или) стоянку транспортных средств и иной техники, кроме техники, используемой для эксплуатации Участка и ухода за защитными лесными насаждениями, осуществлять ремонт, мойку транспортных средств и иной техники, слив отходов, размещать различные грузы.</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3.4.8.</w:t>
      </w:r>
      <w:r>
        <w:rPr>
          <w:rFonts w:ascii="Times New Roman" w:hAnsi="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3.4.9.</w:t>
      </w:r>
      <w:r>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3.4.10.</w:t>
      </w:r>
      <w:r>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3.4.11.</w:t>
      </w:r>
      <w:r>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3.4.12.</w:t>
      </w:r>
      <w:r>
        <w:rPr>
          <w:rFonts w:ascii="Times New Roman" w:hAnsi="Times New Roman"/>
          <w:sz w:val="24"/>
          <w:szCs w:val="24"/>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3.4.13.</w:t>
      </w:r>
      <w:r>
        <w:rPr>
          <w:rFonts w:ascii="Times New Roman" w:hAnsi="Times New Roman"/>
          <w:sz w:val="24"/>
          <w:szCs w:val="24"/>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DE0209" w:rsidRDefault="00DE0209" w:rsidP="00DE0209">
      <w:pPr>
        <w:shd w:val="clear" w:color="auto" w:fill="FFFFFF"/>
        <w:ind w:right="57"/>
        <w:jc w:val="both"/>
        <w:rPr>
          <w:rFonts w:ascii="Times New Roman" w:hAnsi="Times New Roman"/>
          <w:spacing w:val="-4"/>
          <w:sz w:val="24"/>
          <w:szCs w:val="24"/>
        </w:rPr>
      </w:pPr>
      <w:r>
        <w:rPr>
          <w:rFonts w:ascii="Times New Roman" w:hAnsi="Times New Roman"/>
          <w:b/>
          <w:spacing w:val="-1"/>
          <w:sz w:val="24"/>
          <w:szCs w:val="24"/>
        </w:rPr>
        <w:t>3.4.14.</w:t>
      </w:r>
      <w:r>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DE0209" w:rsidRDefault="00DE0209" w:rsidP="00DE0209">
      <w:pPr>
        <w:shd w:val="clear" w:color="auto" w:fill="FFFFFF"/>
        <w:tabs>
          <w:tab w:val="left" w:pos="826"/>
        </w:tabs>
        <w:ind w:right="57"/>
        <w:jc w:val="both"/>
        <w:rPr>
          <w:rFonts w:ascii="Times New Roman" w:hAnsi="Times New Roman"/>
          <w:spacing w:val="-2"/>
          <w:sz w:val="24"/>
          <w:szCs w:val="24"/>
        </w:rPr>
      </w:pPr>
      <w:r>
        <w:rPr>
          <w:rFonts w:ascii="Times New Roman" w:hAnsi="Times New Roman"/>
          <w:b/>
          <w:spacing w:val="-3"/>
          <w:sz w:val="24"/>
          <w:szCs w:val="24"/>
        </w:rPr>
        <w:t xml:space="preserve">3.4.15. </w:t>
      </w:r>
      <w:r>
        <w:rPr>
          <w:rFonts w:ascii="Times New Roman" w:hAnsi="Times New Roman"/>
          <w:spacing w:val="-3"/>
          <w:sz w:val="24"/>
          <w:szCs w:val="24"/>
        </w:rPr>
        <w:t>Предоставлять представителям Арендодателя, органам, осуществляющим земельный контроль</w:t>
      </w:r>
      <w:r>
        <w:rPr>
          <w:rFonts w:ascii="Times New Roman" w:hAnsi="Times New Roman"/>
          <w:sz w:val="24"/>
          <w:szCs w:val="24"/>
        </w:rPr>
        <w:t xml:space="preserve">, возможность беспрепятственного доступа к Участку в случаях проведения проверок его использования в </w:t>
      </w:r>
      <w:r>
        <w:rPr>
          <w:rFonts w:ascii="Times New Roman" w:hAnsi="Times New Roman"/>
          <w:spacing w:val="-2"/>
          <w:sz w:val="24"/>
          <w:szCs w:val="24"/>
        </w:rPr>
        <w:t>соответствии с условиями Договора, а также всю документацию,</w:t>
      </w:r>
      <w:r>
        <w:rPr>
          <w:rFonts w:ascii="Times New Roman" w:hAnsi="Times New Roman"/>
          <w:sz w:val="24"/>
          <w:szCs w:val="24"/>
        </w:rPr>
        <w:t xml:space="preserve"> касающуюся деятельности Арендатора в отношении объекта аренды,</w:t>
      </w:r>
      <w:r>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DE0209" w:rsidRDefault="00DE0209" w:rsidP="00DE0209">
      <w:pPr>
        <w:shd w:val="clear" w:color="auto" w:fill="FFFFFF"/>
        <w:tabs>
          <w:tab w:val="left" w:pos="816"/>
        </w:tabs>
        <w:ind w:right="57"/>
        <w:jc w:val="both"/>
        <w:rPr>
          <w:rFonts w:ascii="Times New Roman" w:hAnsi="Times New Roman"/>
          <w:sz w:val="24"/>
          <w:szCs w:val="24"/>
        </w:rPr>
      </w:pPr>
      <w:r>
        <w:rPr>
          <w:rFonts w:ascii="Times New Roman" w:hAnsi="Times New Roman"/>
          <w:b/>
          <w:bCs/>
          <w:spacing w:val="-5"/>
          <w:sz w:val="24"/>
          <w:szCs w:val="24"/>
        </w:rPr>
        <w:t xml:space="preserve">3.4.16. </w:t>
      </w:r>
      <w:r>
        <w:rPr>
          <w:rFonts w:ascii="Times New Roman" w:hAnsi="Times New Roman"/>
          <w:bCs/>
          <w:sz w:val="24"/>
          <w:szCs w:val="24"/>
        </w:rPr>
        <w:t>Не</w:t>
      </w:r>
      <w:r>
        <w:rPr>
          <w:rFonts w:ascii="Times New Roman" w:hAnsi="Times New Roman"/>
          <w:sz w:val="24"/>
          <w:szCs w:val="24"/>
        </w:rPr>
        <w:t xml:space="preserve"> позднее, чем за три месяца письменно уведомить Арендодателя о предстоящем </w:t>
      </w:r>
      <w:r>
        <w:rPr>
          <w:rFonts w:ascii="Times New Roman" w:hAnsi="Times New Roman"/>
          <w:sz w:val="24"/>
          <w:szCs w:val="24"/>
        </w:rPr>
        <w:lastRenderedPageBreak/>
        <w:t>освобождении Участка в связи с окончанием срока действия Договора</w:t>
      </w:r>
      <w:r>
        <w:rPr>
          <w:rFonts w:ascii="Times New Roman" w:hAnsi="Times New Roman"/>
          <w:spacing w:val="-1"/>
          <w:sz w:val="24"/>
          <w:szCs w:val="24"/>
        </w:rPr>
        <w:t xml:space="preserve">. </w:t>
      </w:r>
    </w:p>
    <w:p w:rsidR="00DE0209" w:rsidRDefault="00DE0209" w:rsidP="00DE0209">
      <w:pPr>
        <w:shd w:val="clear" w:color="auto" w:fill="FFFFFF"/>
        <w:tabs>
          <w:tab w:val="left" w:pos="826"/>
        </w:tabs>
        <w:ind w:right="57"/>
        <w:jc w:val="both"/>
        <w:rPr>
          <w:rFonts w:ascii="Times New Roman" w:hAnsi="Times New Roman"/>
          <w:spacing w:val="-1"/>
          <w:sz w:val="24"/>
          <w:szCs w:val="24"/>
        </w:rPr>
      </w:pPr>
      <w:r>
        <w:rPr>
          <w:rFonts w:ascii="Times New Roman" w:hAnsi="Times New Roman"/>
          <w:b/>
          <w:bCs/>
          <w:spacing w:val="-4"/>
          <w:sz w:val="24"/>
          <w:szCs w:val="24"/>
        </w:rPr>
        <w:t xml:space="preserve">3.4.17. </w:t>
      </w:r>
      <w:r>
        <w:rPr>
          <w:rFonts w:ascii="Times New Roman" w:hAnsi="Times New Roman"/>
          <w:spacing w:val="-1"/>
          <w:sz w:val="24"/>
          <w:szCs w:val="24"/>
        </w:rPr>
        <w:t xml:space="preserve">Не позднее трех дней после </w:t>
      </w:r>
      <w:r>
        <w:rPr>
          <w:rFonts w:ascii="Times New Roman" w:hAnsi="Times New Roman"/>
          <w:sz w:val="24"/>
          <w:szCs w:val="24"/>
        </w:rPr>
        <w:t xml:space="preserve">окончания срока действия Договора или при его расторжении освободить </w:t>
      </w:r>
      <w:r>
        <w:rPr>
          <w:rFonts w:ascii="Times New Roman" w:hAnsi="Times New Roman"/>
          <w:spacing w:val="-1"/>
          <w:sz w:val="24"/>
          <w:szCs w:val="24"/>
        </w:rPr>
        <w:t xml:space="preserve">занимаемый Участок и сдать его Арендодателю по акту приема-передачи. </w:t>
      </w:r>
    </w:p>
    <w:p w:rsidR="00DE0209" w:rsidRDefault="00DE0209" w:rsidP="00DE0209">
      <w:pPr>
        <w:shd w:val="clear" w:color="auto" w:fill="FFFFFF"/>
        <w:tabs>
          <w:tab w:val="left" w:pos="1046"/>
        </w:tabs>
        <w:ind w:right="57"/>
        <w:jc w:val="both"/>
        <w:rPr>
          <w:rFonts w:ascii="Times New Roman" w:hAnsi="Times New Roman"/>
          <w:spacing w:val="-2"/>
          <w:sz w:val="24"/>
          <w:szCs w:val="24"/>
        </w:rPr>
      </w:pPr>
      <w:r>
        <w:rPr>
          <w:rFonts w:ascii="Times New Roman" w:hAnsi="Times New Roman"/>
          <w:b/>
          <w:bCs/>
          <w:spacing w:val="-3"/>
          <w:sz w:val="24"/>
          <w:szCs w:val="24"/>
        </w:rPr>
        <w:t>3.4.18.</w:t>
      </w:r>
      <w:r>
        <w:rPr>
          <w:rFonts w:ascii="Times New Roman" w:hAnsi="Times New Roman"/>
          <w:b/>
          <w:bCs/>
          <w:sz w:val="24"/>
          <w:szCs w:val="24"/>
        </w:rPr>
        <w:t> </w:t>
      </w:r>
      <w:r>
        <w:rPr>
          <w:rFonts w:ascii="Times New Roman" w:hAnsi="Times New Roman"/>
          <w:sz w:val="24"/>
          <w:szCs w:val="24"/>
        </w:rPr>
        <w:t>Представить Арендодателю документы, подтверждающие государственную регистрацию передачи Участка в субаренду,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w:t>
      </w:r>
      <w:r>
        <w:rPr>
          <w:rFonts w:ascii="Times New Roman" w:hAnsi="Times New Roman"/>
          <w:spacing w:val="-2"/>
          <w:sz w:val="24"/>
          <w:szCs w:val="24"/>
        </w:rPr>
        <w:t>.</w:t>
      </w:r>
    </w:p>
    <w:p w:rsidR="00DE0209" w:rsidRDefault="00DE0209" w:rsidP="00DE0209">
      <w:pPr>
        <w:shd w:val="clear" w:color="auto" w:fill="FFFFFF"/>
        <w:tabs>
          <w:tab w:val="left" w:pos="1046"/>
        </w:tabs>
        <w:ind w:right="57"/>
        <w:jc w:val="both"/>
        <w:rPr>
          <w:rFonts w:ascii="Times New Roman" w:hAnsi="Times New Roman"/>
          <w:b/>
          <w:bCs/>
          <w:spacing w:val="-3"/>
          <w:sz w:val="24"/>
          <w:szCs w:val="24"/>
        </w:rPr>
      </w:pPr>
      <w:r>
        <w:rPr>
          <w:rFonts w:ascii="Times New Roman" w:hAnsi="Times New Roman"/>
          <w:b/>
          <w:spacing w:val="-1"/>
          <w:sz w:val="24"/>
          <w:szCs w:val="24"/>
        </w:rPr>
        <w:t>3.4.19.</w:t>
      </w:r>
      <w:r>
        <w:rPr>
          <w:rFonts w:ascii="Times New Roman" w:hAnsi="Times New Roman"/>
          <w:spacing w:val="-1"/>
          <w:sz w:val="24"/>
          <w:szCs w:val="24"/>
        </w:rPr>
        <w:t xml:space="preserve"> В недельный срок сообщить Арендодателю об изменении своего почтового адреса. В </w:t>
      </w:r>
      <w:r>
        <w:rPr>
          <w:rFonts w:ascii="Times New Roman" w:hAnsi="Times New Roman"/>
          <w:sz w:val="24"/>
          <w:szCs w:val="24"/>
        </w:rPr>
        <w:t xml:space="preserve">случае неисполнения данной обязанности Арендатором заказная корреспонденция, </w:t>
      </w:r>
      <w:r>
        <w:rPr>
          <w:rFonts w:ascii="Times New Roman" w:hAnsi="Times New Roman"/>
          <w:spacing w:val="-1"/>
          <w:sz w:val="24"/>
          <w:szCs w:val="24"/>
        </w:rPr>
        <w:t>направленная Арендатору по старому почтовому адресу, считается полученной.</w:t>
      </w:r>
    </w:p>
    <w:p w:rsidR="00DE0209" w:rsidRDefault="00DE0209" w:rsidP="00DE0209">
      <w:pPr>
        <w:shd w:val="clear" w:color="auto" w:fill="FFFFFF"/>
        <w:tabs>
          <w:tab w:val="left" w:pos="0"/>
        </w:tabs>
        <w:ind w:right="57"/>
        <w:jc w:val="both"/>
        <w:rPr>
          <w:rFonts w:ascii="Times New Roman" w:hAnsi="Times New Roman"/>
          <w:sz w:val="24"/>
          <w:szCs w:val="24"/>
        </w:rPr>
      </w:pPr>
      <w:r>
        <w:rPr>
          <w:rFonts w:ascii="Times New Roman" w:hAnsi="Times New Roman"/>
          <w:b/>
          <w:sz w:val="24"/>
          <w:szCs w:val="24"/>
        </w:rPr>
        <w:t>3.4.20</w:t>
      </w:r>
      <w:r>
        <w:rPr>
          <w:rFonts w:ascii="Times New Roman" w:hAnsi="Times New Roman"/>
          <w:sz w:val="24"/>
          <w:szCs w:val="24"/>
        </w:rPr>
        <w:t>. Оповещать Арендодателя в десятидневный срок об ограничениях (например, арест и т.п.).</w:t>
      </w:r>
    </w:p>
    <w:p w:rsidR="00DE0209" w:rsidRDefault="00DE0209" w:rsidP="00DE0209">
      <w:pPr>
        <w:jc w:val="both"/>
        <w:rPr>
          <w:rFonts w:ascii="Times New Roman" w:eastAsiaTheme="minorHAnsi" w:hAnsi="Times New Roman" w:cs="Times New Roman"/>
          <w:bCs/>
          <w:sz w:val="24"/>
          <w:szCs w:val="24"/>
          <w:lang w:eastAsia="en-US"/>
        </w:rPr>
      </w:pPr>
      <w:r>
        <w:rPr>
          <w:rFonts w:ascii="Times New Roman" w:hAnsi="Times New Roman" w:cs="Times New Roman"/>
          <w:b/>
          <w:bCs/>
          <w:sz w:val="24"/>
          <w:szCs w:val="24"/>
        </w:rPr>
        <w:t>3.4.21.</w:t>
      </w:r>
      <w:r>
        <w:rPr>
          <w:rFonts w:ascii="Times New Roman" w:hAnsi="Times New Roman" w:cs="Times New Roman"/>
          <w:bCs/>
          <w:sz w:val="24"/>
          <w:szCs w:val="24"/>
        </w:rPr>
        <w:t> При использовании Участка соблюдать требования пожарной безопасности и осуществлять мероприятия по недопущению сжигания опавшей листвы, сухой травянистой растительности, стерни, мусора, порубочных остатков.</w:t>
      </w:r>
    </w:p>
    <w:p w:rsidR="00DE0209" w:rsidRDefault="00DE0209" w:rsidP="00DE0209">
      <w:pPr>
        <w:ind w:firstLine="540"/>
        <w:jc w:val="both"/>
        <w:rPr>
          <w:rFonts w:ascii="Times New Roman" w:hAnsi="Times New Roman" w:cs="Times New Roman"/>
          <w:bCs/>
          <w:sz w:val="24"/>
          <w:szCs w:val="24"/>
        </w:rPr>
      </w:pPr>
    </w:p>
    <w:p w:rsidR="00DE0209" w:rsidRDefault="00DE0209" w:rsidP="00DE0209">
      <w:pPr>
        <w:shd w:val="clear" w:color="auto" w:fill="FFFFFF"/>
        <w:tabs>
          <w:tab w:val="left" w:pos="830"/>
        </w:tabs>
        <w:ind w:left="57" w:right="57" w:firstLine="360"/>
        <w:jc w:val="center"/>
        <w:rPr>
          <w:rFonts w:ascii="Times New Roman" w:hAnsi="Times New Roman"/>
          <w:b/>
          <w:bCs/>
          <w:spacing w:val="-2"/>
          <w:sz w:val="24"/>
          <w:szCs w:val="24"/>
        </w:rPr>
      </w:pPr>
      <w:r>
        <w:rPr>
          <w:rFonts w:ascii="Times New Roman" w:hAnsi="Times New Roman"/>
          <w:b/>
          <w:bCs/>
          <w:spacing w:val="-2"/>
          <w:sz w:val="24"/>
          <w:szCs w:val="24"/>
        </w:rPr>
        <w:t xml:space="preserve">4. </w:t>
      </w:r>
      <w:r w:rsidR="00511F94">
        <w:rPr>
          <w:rFonts w:ascii="Times New Roman" w:hAnsi="Times New Roman"/>
          <w:b/>
          <w:bCs/>
          <w:spacing w:val="-2"/>
          <w:sz w:val="24"/>
          <w:szCs w:val="24"/>
        </w:rPr>
        <w:t>ОТВЕТСТВЕННОСТЬ</w:t>
      </w:r>
      <w:r>
        <w:rPr>
          <w:rFonts w:ascii="Times New Roman" w:hAnsi="Times New Roman"/>
          <w:b/>
          <w:bCs/>
          <w:spacing w:val="-2"/>
          <w:sz w:val="24"/>
          <w:szCs w:val="24"/>
        </w:rPr>
        <w:t xml:space="preserve"> СТОРОН </w:t>
      </w:r>
    </w:p>
    <w:p w:rsidR="00DE0209" w:rsidRDefault="00DE0209" w:rsidP="00DE0209">
      <w:pPr>
        <w:shd w:val="clear" w:color="auto" w:fill="FFFFFF"/>
        <w:tabs>
          <w:tab w:val="left" w:pos="830"/>
        </w:tabs>
        <w:ind w:left="57" w:right="57" w:firstLine="360"/>
        <w:jc w:val="center"/>
        <w:rPr>
          <w:rFonts w:ascii="Times New Roman" w:hAnsi="Times New Roman"/>
          <w:b/>
          <w:bCs/>
          <w:spacing w:val="-2"/>
          <w:sz w:val="24"/>
          <w:szCs w:val="24"/>
        </w:rPr>
      </w:pPr>
    </w:p>
    <w:p w:rsidR="00DE0209" w:rsidRDefault="00DE0209" w:rsidP="00DE0209">
      <w:pPr>
        <w:shd w:val="clear" w:color="auto" w:fill="FFFFFF"/>
        <w:ind w:right="57"/>
        <w:jc w:val="both"/>
        <w:rPr>
          <w:rFonts w:ascii="Times New Roman" w:hAnsi="Times New Roman"/>
          <w:sz w:val="24"/>
          <w:szCs w:val="24"/>
        </w:rPr>
      </w:pPr>
      <w:r>
        <w:rPr>
          <w:rFonts w:ascii="Times New Roman" w:hAnsi="Times New Roman"/>
          <w:b/>
          <w:bCs/>
          <w:spacing w:val="-6"/>
          <w:sz w:val="24"/>
          <w:szCs w:val="24"/>
        </w:rPr>
        <w:t>4.1.</w:t>
      </w:r>
      <w:r>
        <w:rPr>
          <w:rFonts w:ascii="Times New Roman" w:hAnsi="Times New Roman"/>
          <w:b/>
          <w:bCs/>
          <w:sz w:val="24"/>
          <w:szCs w:val="24"/>
        </w:rPr>
        <w:t xml:space="preserve"> </w:t>
      </w:r>
      <w:r>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 xml:space="preserve">Договору другая сторона вправе обратиться в суд с требованием о досрочном расторжении </w:t>
      </w:r>
      <w:r>
        <w:rPr>
          <w:rFonts w:ascii="Times New Roman" w:hAnsi="Times New Roman"/>
          <w:sz w:val="24"/>
          <w:szCs w:val="24"/>
        </w:rPr>
        <w:t xml:space="preserve">Договора в соответствии со </w:t>
      </w:r>
      <w:proofErr w:type="spellStart"/>
      <w:r>
        <w:rPr>
          <w:rFonts w:ascii="Times New Roman" w:hAnsi="Times New Roman"/>
          <w:sz w:val="24"/>
          <w:szCs w:val="24"/>
        </w:rPr>
        <w:t>ст.ст</w:t>
      </w:r>
      <w:proofErr w:type="spellEnd"/>
      <w:r>
        <w:rPr>
          <w:rFonts w:ascii="Times New Roman" w:hAnsi="Times New Roman"/>
          <w:sz w:val="24"/>
          <w:szCs w:val="24"/>
        </w:rPr>
        <w:t xml:space="preserve">. 450, 452, 619-620 ГК РФ в порядке, установленном </w:t>
      </w:r>
      <w:r>
        <w:rPr>
          <w:rFonts w:ascii="Times New Roman" w:hAnsi="Times New Roman"/>
          <w:spacing w:val="-1"/>
          <w:sz w:val="24"/>
          <w:szCs w:val="24"/>
        </w:rPr>
        <w:t>Договором.</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DE0209" w:rsidRDefault="00DE0209" w:rsidP="00DE0209">
      <w:pPr>
        <w:shd w:val="clear" w:color="auto" w:fill="FFFFFF"/>
        <w:tabs>
          <w:tab w:val="left" w:pos="557"/>
        </w:tabs>
        <w:ind w:right="57"/>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DE0209" w:rsidRDefault="00DE0209" w:rsidP="00DE0209">
      <w:pPr>
        <w:shd w:val="clear" w:color="auto" w:fill="FFFFFF"/>
        <w:tabs>
          <w:tab w:val="left" w:pos="667"/>
        </w:tabs>
        <w:ind w:right="57"/>
        <w:jc w:val="both"/>
        <w:rPr>
          <w:rFonts w:ascii="Times New Roman" w:hAnsi="Times New Roman"/>
          <w:sz w:val="24"/>
          <w:szCs w:val="24"/>
        </w:rPr>
      </w:pPr>
      <w:r>
        <w:rPr>
          <w:rFonts w:ascii="Times New Roman" w:hAnsi="Times New Roman"/>
          <w:b/>
          <w:spacing w:val="-3"/>
          <w:sz w:val="24"/>
          <w:szCs w:val="24"/>
        </w:rPr>
        <w:t>4.4.</w:t>
      </w:r>
      <w:r>
        <w:rPr>
          <w:rFonts w:ascii="Times New Roman" w:hAnsi="Times New Roman"/>
          <w:spacing w:val="-3"/>
          <w:sz w:val="24"/>
          <w:szCs w:val="24"/>
        </w:rPr>
        <w:t> </w:t>
      </w:r>
      <w:r>
        <w:rPr>
          <w:rFonts w:ascii="Times New Roman" w:hAnsi="Times New Roman"/>
          <w:sz w:val="24"/>
          <w:szCs w:val="24"/>
        </w:rPr>
        <w:t xml:space="preserve">В случае просрочки уплаты или неуплаты Арендатором платежей в сроки, установленные </w:t>
      </w:r>
      <w:proofErr w:type="spellStart"/>
      <w:r>
        <w:rPr>
          <w:rFonts w:ascii="Times New Roman" w:hAnsi="Times New Roman"/>
          <w:sz w:val="24"/>
          <w:szCs w:val="24"/>
        </w:rPr>
        <w:t>п.п</w:t>
      </w:r>
      <w:proofErr w:type="spellEnd"/>
      <w:r>
        <w:rPr>
          <w:rFonts w:ascii="Times New Roman" w:hAnsi="Times New Roman"/>
          <w:sz w:val="24"/>
          <w:szCs w:val="24"/>
        </w:rPr>
        <w:t>. 2.6., 2.7. Договора, начисляются пени в размере 0,1 % от суммы задолженности за каждый день просрочки.</w:t>
      </w:r>
    </w:p>
    <w:p w:rsidR="00DE0209" w:rsidRDefault="00DE0209" w:rsidP="00DE0209">
      <w:pPr>
        <w:shd w:val="clear" w:color="auto" w:fill="FFFFFF"/>
        <w:tabs>
          <w:tab w:val="left" w:pos="667"/>
        </w:tabs>
        <w:ind w:right="57"/>
        <w:jc w:val="both"/>
        <w:rPr>
          <w:rFonts w:ascii="Times New Roman" w:hAnsi="Times New Roman"/>
          <w:sz w:val="24"/>
          <w:szCs w:val="24"/>
        </w:rPr>
      </w:pPr>
      <w:r>
        <w:rPr>
          <w:rFonts w:ascii="Times New Roman" w:hAnsi="Times New Roman"/>
          <w:b/>
          <w:spacing w:val="-6"/>
          <w:sz w:val="24"/>
          <w:szCs w:val="24"/>
        </w:rPr>
        <w:t>4.5</w:t>
      </w:r>
      <w:r>
        <w:rPr>
          <w:rFonts w:ascii="Times New Roman" w:hAnsi="Times New Roman"/>
          <w:spacing w:val="-6"/>
          <w:sz w:val="24"/>
          <w:szCs w:val="24"/>
        </w:rPr>
        <w:t>.</w:t>
      </w:r>
      <w:r>
        <w:rPr>
          <w:rFonts w:ascii="Times New Roman" w:hAnsi="Times New Roman"/>
          <w:sz w:val="24"/>
          <w:szCs w:val="24"/>
        </w:rPr>
        <w:t xml:space="preserve"> </w:t>
      </w:r>
      <w:r>
        <w:rPr>
          <w:rFonts w:ascii="Times New Roman" w:hAnsi="Times New Roman"/>
          <w:spacing w:val="-2"/>
          <w:sz w:val="24"/>
          <w:szCs w:val="24"/>
        </w:rPr>
        <w:t>В случае если Арендатор в установленный Договором срок не возвратил Участок, он обязан внести арендную плату за все время просрочки на счет, указанный в п. 2.4. Договора</w:t>
      </w:r>
      <w:r>
        <w:rPr>
          <w:rFonts w:ascii="Times New Roman" w:hAnsi="Times New Roman"/>
          <w:sz w:val="24"/>
          <w:szCs w:val="24"/>
        </w:rPr>
        <w:t>.</w:t>
      </w:r>
    </w:p>
    <w:p w:rsidR="00DE0209" w:rsidRDefault="00DE0209" w:rsidP="00DE0209">
      <w:pPr>
        <w:jc w:val="both"/>
        <w:rPr>
          <w:rFonts w:ascii="Times New Roman" w:eastAsia="Calibri" w:hAnsi="Times New Roman" w:cs="Times New Roman"/>
          <w:sz w:val="24"/>
          <w:szCs w:val="24"/>
          <w:lang w:eastAsia="en-US"/>
        </w:rPr>
      </w:pPr>
      <w:r>
        <w:rPr>
          <w:rFonts w:ascii="Times New Roman" w:hAnsi="Times New Roman"/>
          <w:b/>
          <w:spacing w:val="-6"/>
          <w:sz w:val="24"/>
          <w:szCs w:val="24"/>
        </w:rPr>
        <w:t xml:space="preserve">4.6.  </w:t>
      </w:r>
      <w:r>
        <w:rPr>
          <w:rFonts w:ascii="Times New Roman" w:hAnsi="Times New Roman"/>
          <w:spacing w:val="-2"/>
          <w:sz w:val="24"/>
          <w:szCs w:val="24"/>
        </w:rPr>
        <w:t>В случае использования земельного участка не по целевому назначению Арендатор должен уплатить н</w:t>
      </w:r>
      <w:r>
        <w:rPr>
          <w:rFonts w:ascii="Times New Roman" w:eastAsia="Calibri" w:hAnsi="Times New Roman" w:cs="Times New Roman"/>
          <w:sz w:val="24"/>
          <w:szCs w:val="24"/>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DE0209" w:rsidRDefault="00DE0209" w:rsidP="00DE0209">
      <w:pPr>
        <w:shd w:val="clear" w:color="auto" w:fill="FFFFFF"/>
        <w:tabs>
          <w:tab w:val="left" w:pos="667"/>
        </w:tabs>
        <w:ind w:right="57"/>
        <w:jc w:val="both"/>
        <w:rPr>
          <w:rFonts w:ascii="Times New Roman" w:hAnsi="Times New Roman"/>
          <w:sz w:val="24"/>
          <w:szCs w:val="24"/>
        </w:rPr>
      </w:pPr>
      <w:r>
        <w:rPr>
          <w:rFonts w:ascii="Times New Roman" w:hAnsi="Times New Roman"/>
          <w:sz w:val="24"/>
          <w:szCs w:val="24"/>
        </w:rPr>
        <w:t xml:space="preserve"> </w:t>
      </w:r>
    </w:p>
    <w:p w:rsidR="00DE0209" w:rsidRDefault="00DE0209" w:rsidP="00DE0209">
      <w:pPr>
        <w:shd w:val="clear" w:color="auto" w:fill="FFFFFF"/>
        <w:ind w:left="57" w:right="57" w:firstLine="360"/>
        <w:jc w:val="center"/>
        <w:rPr>
          <w:rFonts w:ascii="Times New Roman" w:hAnsi="Times New Roman"/>
          <w:b/>
          <w:bCs/>
          <w:spacing w:val="-1"/>
          <w:sz w:val="24"/>
          <w:szCs w:val="24"/>
        </w:rPr>
      </w:pPr>
    </w:p>
    <w:p w:rsidR="00DE0209" w:rsidRDefault="00DE0209" w:rsidP="00DE0209">
      <w:pPr>
        <w:shd w:val="clear" w:color="auto" w:fill="FFFFFF"/>
        <w:ind w:left="57" w:right="57" w:firstLine="360"/>
        <w:jc w:val="center"/>
        <w:rPr>
          <w:rFonts w:ascii="Times New Roman" w:hAnsi="Times New Roman"/>
          <w:b/>
          <w:bCs/>
          <w:spacing w:val="-1"/>
          <w:sz w:val="24"/>
          <w:szCs w:val="24"/>
        </w:rPr>
      </w:pPr>
      <w:r>
        <w:rPr>
          <w:rFonts w:ascii="Times New Roman" w:hAnsi="Times New Roman"/>
          <w:b/>
          <w:bCs/>
          <w:spacing w:val="-1"/>
          <w:sz w:val="24"/>
          <w:szCs w:val="24"/>
        </w:rPr>
        <w:t>5. ПОРЯДОК ИЗМЕНЕНИЯ, РАСПОРЯЖЕНИЯ И ПРЕКРАЩЕНИЯ ДОГОВОРА</w:t>
      </w:r>
    </w:p>
    <w:p w:rsidR="00DE0209" w:rsidRDefault="00DE0209" w:rsidP="00DE0209">
      <w:pPr>
        <w:shd w:val="clear" w:color="auto" w:fill="FFFFFF"/>
        <w:tabs>
          <w:tab w:val="left" w:pos="0"/>
        </w:tabs>
        <w:ind w:left="57" w:right="57" w:firstLine="360"/>
        <w:jc w:val="both"/>
        <w:rPr>
          <w:rFonts w:ascii="Times New Roman" w:hAnsi="Times New Roman"/>
          <w:b/>
          <w:bCs/>
          <w:spacing w:val="-7"/>
          <w:sz w:val="24"/>
          <w:szCs w:val="24"/>
        </w:rPr>
      </w:pPr>
    </w:p>
    <w:p w:rsidR="00DE0209" w:rsidRDefault="00DE0209" w:rsidP="00DE0209">
      <w:pPr>
        <w:shd w:val="clear" w:color="auto" w:fill="FFFFFF"/>
        <w:tabs>
          <w:tab w:val="left" w:pos="0"/>
        </w:tabs>
        <w:jc w:val="both"/>
        <w:rPr>
          <w:rFonts w:ascii="Times New Roman" w:hAnsi="Times New Roman"/>
          <w:sz w:val="24"/>
          <w:szCs w:val="24"/>
        </w:rPr>
      </w:pPr>
      <w:r>
        <w:rPr>
          <w:rFonts w:ascii="Times New Roman" w:hAnsi="Times New Roman"/>
          <w:b/>
          <w:bCs/>
          <w:spacing w:val="-7"/>
          <w:sz w:val="24"/>
          <w:szCs w:val="24"/>
        </w:rPr>
        <w:t>5.1.</w:t>
      </w:r>
      <w:r>
        <w:rPr>
          <w:rFonts w:ascii="Times New Roman" w:hAnsi="Times New Roman"/>
          <w:bCs/>
          <w:spacing w:val="-7"/>
          <w:sz w:val="24"/>
          <w:szCs w:val="24"/>
        </w:rPr>
        <w:t> </w:t>
      </w:r>
      <w:r>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Pr>
          <w:rFonts w:ascii="Times New Roman" w:hAnsi="Times New Roman"/>
          <w:sz w:val="24"/>
          <w:szCs w:val="24"/>
        </w:rPr>
        <w:t xml:space="preserve">в условия Договора, в том числе о его расторжении, рассматриваются Сторонами </w:t>
      </w:r>
      <w:r>
        <w:rPr>
          <w:rFonts w:ascii="Times New Roman" w:hAnsi="Times New Roman"/>
          <w:spacing w:val="-1"/>
          <w:sz w:val="24"/>
          <w:szCs w:val="24"/>
        </w:rPr>
        <w:t xml:space="preserve">в месячный срок и оформляются дополнительными соглашениями, </w:t>
      </w:r>
      <w:r>
        <w:rPr>
          <w:rFonts w:ascii="Times New Roman" w:hAnsi="Times New Roman"/>
          <w:sz w:val="24"/>
          <w:szCs w:val="24"/>
        </w:rPr>
        <w:t>которые подписываются Арендодателем и Арендатором.</w:t>
      </w:r>
    </w:p>
    <w:p w:rsidR="00DE0209" w:rsidRDefault="00DE0209" w:rsidP="00DE0209">
      <w:pPr>
        <w:shd w:val="clear" w:color="auto" w:fill="FFFFFF"/>
        <w:tabs>
          <w:tab w:val="left" w:pos="0"/>
        </w:tabs>
        <w:jc w:val="both"/>
        <w:rPr>
          <w:rFonts w:ascii="Times New Roman" w:hAnsi="Times New Roman"/>
          <w:spacing w:val="-1"/>
          <w:sz w:val="24"/>
          <w:szCs w:val="24"/>
        </w:rPr>
      </w:pPr>
      <w:r>
        <w:rPr>
          <w:rFonts w:ascii="Times New Roman" w:hAnsi="Times New Roman"/>
          <w:b/>
          <w:sz w:val="24"/>
          <w:szCs w:val="24"/>
        </w:rPr>
        <w:t>5.2.</w:t>
      </w:r>
      <w:r>
        <w:rPr>
          <w:rFonts w:ascii="Times New Roman" w:hAnsi="Times New Roman"/>
          <w:sz w:val="24"/>
          <w:szCs w:val="24"/>
        </w:rPr>
        <w:t xml:space="preserve"> Арендодатель вправе отказаться в одностороннем порядке от </w:t>
      </w:r>
      <w:r>
        <w:rPr>
          <w:rFonts w:ascii="Times New Roman" w:hAnsi="Times New Roman"/>
          <w:spacing w:val="-1"/>
          <w:sz w:val="24"/>
          <w:szCs w:val="24"/>
        </w:rPr>
        <w:t xml:space="preserve">Договора, заключенного на срок 5 и менее лет, предупредив об этом Арендатора за один месяц, в </w:t>
      </w:r>
      <w:r>
        <w:rPr>
          <w:rFonts w:ascii="Times New Roman" w:hAnsi="Times New Roman"/>
          <w:sz w:val="24"/>
          <w:szCs w:val="24"/>
        </w:rPr>
        <w:t>следующих</w:t>
      </w:r>
      <w:r>
        <w:rPr>
          <w:rFonts w:ascii="Times New Roman" w:hAnsi="Times New Roman"/>
          <w:spacing w:val="-1"/>
          <w:sz w:val="24"/>
          <w:szCs w:val="24"/>
        </w:rPr>
        <w:t xml:space="preserve"> случаях:</w:t>
      </w:r>
    </w:p>
    <w:p w:rsidR="00DE0209" w:rsidRDefault="00DE0209" w:rsidP="00DE0209">
      <w:pPr>
        <w:numPr>
          <w:ilvl w:val="0"/>
          <w:numId w:val="13"/>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указанных в п. 2 ст. 45, ст. 46 ЗК РФ;</w:t>
      </w:r>
    </w:p>
    <w:p w:rsidR="00DE0209" w:rsidRDefault="00DE0209" w:rsidP="00DE0209">
      <w:pPr>
        <w:numPr>
          <w:ilvl w:val="0"/>
          <w:numId w:val="13"/>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sz w:val="24"/>
          <w:szCs w:val="24"/>
        </w:rPr>
        <w:lastRenderedPageBreak/>
        <w:t xml:space="preserve">при использовании Участка (в целом или частично) не в соответствии с разрешенным использованием, определенным в п. 1.3. Договора, а также </w:t>
      </w:r>
      <w:r>
        <w:rPr>
          <w:rFonts w:ascii="Times New Roman" w:hAnsi="Times New Roman" w:cs="Times New Roman"/>
          <w:sz w:val="24"/>
          <w:szCs w:val="24"/>
        </w:rPr>
        <w:t>с грубым нарушением правил рационального использования земли</w:t>
      </w:r>
      <w:r>
        <w:rPr>
          <w:rFonts w:ascii="Times New Roman" w:hAnsi="Times New Roman"/>
          <w:sz w:val="24"/>
          <w:szCs w:val="24"/>
        </w:rPr>
        <w:t xml:space="preserve">; </w:t>
      </w:r>
    </w:p>
    <w:p w:rsidR="00DE0209" w:rsidRDefault="00DE0209" w:rsidP="00DE0209">
      <w:pPr>
        <w:numPr>
          <w:ilvl w:val="0"/>
          <w:numId w:val="13"/>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DE0209" w:rsidRDefault="00DE0209" w:rsidP="00DE0209">
      <w:pPr>
        <w:numPr>
          <w:ilvl w:val="0"/>
          <w:numId w:val="13"/>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 xml:space="preserve">при не </w:t>
      </w:r>
      <w:r>
        <w:rPr>
          <w:rFonts w:ascii="Times New Roman" w:hAnsi="Times New Roman" w:cs="Times New Roman"/>
          <w:sz w:val="24"/>
          <w:szCs w:val="24"/>
        </w:rPr>
        <w:t xml:space="preserve">соблюдении правил содержания защитных лесных насаждений, находящихся на Участке, в том числе </w:t>
      </w:r>
      <w:r>
        <w:rPr>
          <w:rFonts w:ascii="Times New Roman" w:hAnsi="Times New Roman"/>
          <w:sz w:val="24"/>
          <w:szCs w:val="24"/>
        </w:rPr>
        <w:t>в случае не соблюдения условий Договора;</w:t>
      </w:r>
    </w:p>
    <w:p w:rsidR="00DE0209" w:rsidRDefault="00DE0209" w:rsidP="00DE0209">
      <w:pPr>
        <w:numPr>
          <w:ilvl w:val="0"/>
          <w:numId w:val="13"/>
        </w:numPr>
        <w:shd w:val="clear" w:color="auto" w:fill="FFFFFF"/>
        <w:ind w:left="0" w:firstLine="0"/>
        <w:contextualSpacing/>
        <w:jc w:val="both"/>
        <w:rPr>
          <w:rFonts w:ascii="Times New Roman" w:hAnsi="Times New Roman" w:cs="Times New Roman"/>
          <w:spacing w:val="-4"/>
          <w:sz w:val="24"/>
          <w:szCs w:val="24"/>
        </w:rPr>
      </w:pPr>
      <w:r>
        <w:rPr>
          <w:rFonts w:ascii="Times New Roman" w:hAnsi="Times New Roman" w:cs="Times New Roman"/>
          <w:sz w:val="24"/>
          <w:szCs w:val="24"/>
        </w:rPr>
        <w:t>при однократном невнесении арендной платы по истечении сроков, установленных Договором;</w:t>
      </w:r>
    </w:p>
    <w:p w:rsidR="00DE0209" w:rsidRDefault="00DE0209" w:rsidP="00DE0209">
      <w:pPr>
        <w:numPr>
          <w:ilvl w:val="0"/>
          <w:numId w:val="13"/>
        </w:numPr>
        <w:shd w:val="clear" w:color="auto" w:fill="FFFFFF"/>
        <w:ind w:left="0" w:firstLine="0"/>
        <w:contextualSpacing/>
        <w:jc w:val="both"/>
        <w:rPr>
          <w:rFonts w:ascii="Times New Roman" w:hAnsi="Times New Roman" w:cs="Times New Roman"/>
          <w:spacing w:val="-4"/>
          <w:sz w:val="24"/>
          <w:szCs w:val="24"/>
        </w:rPr>
      </w:pPr>
      <w:r>
        <w:rPr>
          <w:rFonts w:ascii="Times New Roman" w:hAnsi="Times New Roman" w:cs="Times New Roman"/>
          <w:sz w:val="24"/>
          <w:szCs w:val="24"/>
        </w:rPr>
        <w:t>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rsidR="00DE0209" w:rsidRDefault="00DE0209" w:rsidP="00DE0209">
      <w:pPr>
        <w:shd w:val="clear" w:color="auto" w:fill="FFFFFF"/>
        <w:tabs>
          <w:tab w:val="left" w:pos="0"/>
        </w:tabs>
        <w:jc w:val="both"/>
        <w:rPr>
          <w:rFonts w:ascii="Times New Roman" w:hAnsi="Times New Roman"/>
          <w:spacing w:val="-1"/>
          <w:sz w:val="24"/>
          <w:szCs w:val="24"/>
        </w:rPr>
      </w:pPr>
      <w:r>
        <w:rPr>
          <w:rFonts w:ascii="Times New Roman" w:hAnsi="Times New Roman"/>
          <w:b/>
          <w:spacing w:val="-1"/>
          <w:sz w:val="24"/>
          <w:szCs w:val="24"/>
        </w:rPr>
        <w:t>5.3.</w:t>
      </w:r>
      <w:r>
        <w:rPr>
          <w:rFonts w:ascii="Times New Roman" w:hAnsi="Times New Roman"/>
          <w:spacing w:val="-1"/>
          <w:sz w:val="24"/>
          <w:szCs w:val="24"/>
        </w:rPr>
        <w:t xml:space="preserve"> </w:t>
      </w:r>
      <w:r>
        <w:rPr>
          <w:rFonts w:ascii="Times New Roman" w:hAnsi="Times New Roman"/>
          <w:sz w:val="24"/>
          <w:szCs w:val="24"/>
        </w:rPr>
        <w:t>Арендодатель вправе р</w:t>
      </w:r>
      <w:r>
        <w:rPr>
          <w:rFonts w:ascii="Times New Roman" w:hAnsi="Times New Roman"/>
          <w:spacing w:val="-1"/>
          <w:sz w:val="24"/>
          <w:szCs w:val="24"/>
        </w:rPr>
        <w:t xml:space="preserve">асторгнуть Договор аренды в судебном порядке в </w:t>
      </w:r>
      <w:r>
        <w:rPr>
          <w:rFonts w:ascii="Times New Roman" w:hAnsi="Times New Roman"/>
          <w:sz w:val="24"/>
          <w:szCs w:val="24"/>
        </w:rPr>
        <w:t>следующих</w:t>
      </w:r>
      <w:r>
        <w:rPr>
          <w:rFonts w:ascii="Times New Roman" w:hAnsi="Times New Roman"/>
          <w:spacing w:val="-1"/>
          <w:sz w:val="24"/>
          <w:szCs w:val="24"/>
        </w:rPr>
        <w:t xml:space="preserve"> случаях:</w:t>
      </w:r>
    </w:p>
    <w:p w:rsidR="00DE0209" w:rsidRDefault="00DE0209" w:rsidP="00DE0209">
      <w:pPr>
        <w:numPr>
          <w:ilvl w:val="0"/>
          <w:numId w:val="13"/>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указанных в п. 2 ст. 45, ст. 46 ЗК РФ;</w:t>
      </w:r>
    </w:p>
    <w:p w:rsidR="00DE0209" w:rsidRDefault="00DE0209" w:rsidP="00DE0209">
      <w:pPr>
        <w:numPr>
          <w:ilvl w:val="0"/>
          <w:numId w:val="13"/>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Договора, а также </w:t>
      </w:r>
      <w:r>
        <w:rPr>
          <w:rFonts w:ascii="Times New Roman" w:hAnsi="Times New Roman" w:cs="Times New Roman"/>
          <w:sz w:val="24"/>
          <w:szCs w:val="24"/>
        </w:rPr>
        <w:t>с грубым нарушением правил рационального использования земли</w:t>
      </w:r>
      <w:r>
        <w:rPr>
          <w:rFonts w:ascii="Times New Roman" w:hAnsi="Times New Roman"/>
          <w:sz w:val="24"/>
          <w:szCs w:val="24"/>
        </w:rPr>
        <w:t xml:space="preserve">; </w:t>
      </w:r>
    </w:p>
    <w:p w:rsidR="00DE0209" w:rsidRDefault="00DE0209" w:rsidP="00DE0209">
      <w:pPr>
        <w:numPr>
          <w:ilvl w:val="0"/>
          <w:numId w:val="13"/>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DE0209" w:rsidRDefault="00DE0209" w:rsidP="00DE0209">
      <w:pPr>
        <w:numPr>
          <w:ilvl w:val="0"/>
          <w:numId w:val="13"/>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 xml:space="preserve">при не </w:t>
      </w:r>
      <w:r>
        <w:rPr>
          <w:rFonts w:ascii="Times New Roman" w:hAnsi="Times New Roman" w:cs="Times New Roman"/>
          <w:sz w:val="24"/>
          <w:szCs w:val="24"/>
        </w:rPr>
        <w:t xml:space="preserve">соблюдении правил содержания защитных лесных насаждений, находящихся на Участке, в том числе </w:t>
      </w:r>
      <w:r>
        <w:rPr>
          <w:rFonts w:ascii="Times New Roman" w:hAnsi="Times New Roman"/>
          <w:sz w:val="24"/>
          <w:szCs w:val="24"/>
        </w:rPr>
        <w:t>в случае не соблюдения условий Договора;</w:t>
      </w:r>
    </w:p>
    <w:p w:rsidR="00DE0209" w:rsidRDefault="00DE0209" w:rsidP="00DE0209">
      <w:pPr>
        <w:numPr>
          <w:ilvl w:val="0"/>
          <w:numId w:val="13"/>
        </w:numPr>
        <w:shd w:val="clear" w:color="auto" w:fill="FFFFFF"/>
        <w:ind w:left="0" w:firstLine="0"/>
        <w:contextualSpacing/>
        <w:jc w:val="both"/>
        <w:rPr>
          <w:rFonts w:ascii="Times New Roman" w:hAnsi="Times New Roman" w:cs="Times New Roman"/>
          <w:spacing w:val="-4"/>
          <w:sz w:val="24"/>
          <w:szCs w:val="24"/>
        </w:rPr>
      </w:pPr>
      <w:r>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Pr>
          <w:rFonts w:ascii="Times New Roman" w:hAnsi="Times New Roman" w:cs="Times New Roman"/>
          <w:spacing w:val="-1"/>
          <w:sz w:val="24"/>
          <w:szCs w:val="24"/>
        </w:rPr>
        <w:t>.</w:t>
      </w:r>
    </w:p>
    <w:p w:rsidR="00DE0209" w:rsidRDefault="00DE0209" w:rsidP="00DE0209">
      <w:pPr>
        <w:shd w:val="clear" w:color="auto" w:fill="FFFFFF"/>
        <w:tabs>
          <w:tab w:val="left" w:pos="0"/>
        </w:tabs>
        <w:jc w:val="both"/>
        <w:rPr>
          <w:rFonts w:ascii="Times New Roman" w:hAnsi="Times New Roman"/>
          <w:sz w:val="24"/>
          <w:szCs w:val="24"/>
        </w:rPr>
      </w:pPr>
      <w:r>
        <w:rPr>
          <w:rFonts w:ascii="Times New Roman" w:hAnsi="Times New Roman"/>
          <w:b/>
          <w:bCs/>
          <w:spacing w:val="-2"/>
          <w:sz w:val="24"/>
          <w:szCs w:val="24"/>
        </w:rPr>
        <w:t>5.4.</w:t>
      </w:r>
      <w:r>
        <w:rPr>
          <w:rFonts w:ascii="Times New Roman" w:hAnsi="Times New Roman"/>
          <w:sz w:val="24"/>
          <w:szCs w:val="24"/>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DE0209" w:rsidRDefault="00DE0209" w:rsidP="00DE0209">
      <w:pPr>
        <w:shd w:val="clear" w:color="auto" w:fill="FFFFFF"/>
        <w:tabs>
          <w:tab w:val="left" w:pos="0"/>
        </w:tabs>
        <w:ind w:left="57" w:right="57" w:firstLine="360"/>
        <w:jc w:val="both"/>
        <w:rPr>
          <w:rFonts w:ascii="Times New Roman" w:hAnsi="Times New Roman"/>
          <w:sz w:val="24"/>
          <w:szCs w:val="24"/>
        </w:rPr>
      </w:pPr>
    </w:p>
    <w:p w:rsidR="00DE0209" w:rsidRDefault="00DE0209" w:rsidP="00DE0209">
      <w:pPr>
        <w:ind w:firstLine="709"/>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rPr>
        <w:t>6. ФОРС-МАЖОРНЫЕ ОБСТОЯТЕЛЬСТВА</w:t>
      </w:r>
    </w:p>
    <w:p w:rsidR="00DE0209" w:rsidRDefault="00DE0209" w:rsidP="00DE0209">
      <w:pPr>
        <w:shd w:val="clear" w:color="auto" w:fill="FFFFFF"/>
        <w:jc w:val="both"/>
        <w:rPr>
          <w:rFonts w:ascii="Times New Roman" w:hAnsi="Times New Roman" w:cs="Times New Roman"/>
          <w:sz w:val="24"/>
          <w:szCs w:val="24"/>
        </w:rPr>
      </w:pPr>
      <w:r>
        <w:rPr>
          <w:rFonts w:ascii="Times New Roman" w:hAnsi="Times New Roman" w:cs="Times New Roman"/>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DE0209" w:rsidRDefault="00DE0209" w:rsidP="00DE0209">
      <w:pPr>
        <w:pStyle w:val="ad"/>
        <w:widowControl/>
        <w:numPr>
          <w:ilvl w:val="0"/>
          <w:numId w:val="9"/>
        </w:numPr>
        <w:suppressAutoHyphens/>
        <w:autoSpaceDE/>
        <w:adjustRightInd/>
        <w:spacing w:after="0"/>
        <w:rPr>
          <w:rFonts w:ascii="Times New Roman" w:hAnsi="Times New Roman" w:cs="Times New Roman"/>
          <w:b/>
          <w:bCs/>
          <w:spacing w:val="-3"/>
          <w:sz w:val="24"/>
          <w:szCs w:val="24"/>
        </w:rPr>
      </w:pPr>
      <w:r>
        <w:rPr>
          <w:rFonts w:ascii="Times New Roman" w:hAnsi="Times New Roman" w:cs="Times New Roman"/>
          <w:b/>
          <w:bCs/>
          <w:spacing w:val="-3"/>
          <w:sz w:val="24"/>
          <w:szCs w:val="24"/>
        </w:rPr>
        <w:t>ДОПОЛНИТЕЛЬНЫЕ УСЛОВИЯ ДОГОВОРА</w:t>
      </w:r>
    </w:p>
    <w:p w:rsidR="00DE0209" w:rsidRDefault="00DE0209" w:rsidP="00DE0209">
      <w:pPr>
        <w:pStyle w:val="ad"/>
        <w:widowControl/>
        <w:suppressAutoHyphens/>
        <w:autoSpaceDE/>
        <w:adjustRightInd/>
        <w:spacing w:after="0"/>
        <w:ind w:left="1743"/>
        <w:rPr>
          <w:rFonts w:ascii="Times New Roman" w:hAnsi="Times New Roman" w:cs="Times New Roman"/>
          <w:b/>
          <w:bCs/>
          <w:spacing w:val="-3"/>
          <w:sz w:val="24"/>
          <w:szCs w:val="24"/>
        </w:rPr>
      </w:pPr>
    </w:p>
    <w:p w:rsidR="00DE0209" w:rsidRDefault="00DE0209" w:rsidP="00DE0209">
      <w:pPr>
        <w:ind w:right="57"/>
        <w:jc w:val="both"/>
        <w:rPr>
          <w:rFonts w:ascii="Times New Roman" w:hAnsi="Times New Roman"/>
          <w:sz w:val="24"/>
          <w:szCs w:val="24"/>
        </w:rPr>
      </w:pPr>
      <w:r>
        <w:rPr>
          <w:rFonts w:ascii="Times New Roman" w:hAnsi="Times New Roman"/>
          <w:b/>
          <w:bCs/>
          <w:sz w:val="24"/>
          <w:szCs w:val="24"/>
        </w:rPr>
        <w:t>7.1.</w:t>
      </w:r>
      <w:r>
        <w:rPr>
          <w:rFonts w:ascii="Times New Roman" w:hAnsi="Times New Roman"/>
          <w:sz w:val="24"/>
          <w:szCs w:val="24"/>
        </w:rPr>
        <w:t xml:space="preserve"> Кроме внесения арендной платы согласно п. 2.4. Договора Арендатор обязуется:</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7.1.1.</w:t>
      </w:r>
      <w:r>
        <w:rPr>
          <w:rFonts w:ascii="Times New Roman" w:hAnsi="Times New Roman"/>
          <w:sz w:val="24"/>
          <w:szCs w:val="24"/>
        </w:rPr>
        <w:t xml:space="preserve"> _________________________________________________________________</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7.1.2.</w:t>
      </w:r>
      <w:r>
        <w:rPr>
          <w:rFonts w:ascii="Times New Roman" w:hAnsi="Times New Roman"/>
          <w:sz w:val="24"/>
          <w:szCs w:val="24"/>
        </w:rPr>
        <w:t xml:space="preserve"> _________________________________________________________________</w:t>
      </w:r>
    </w:p>
    <w:p w:rsidR="00DE0209" w:rsidRDefault="00DE0209" w:rsidP="00DE0209">
      <w:pPr>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Реорганизация Сторон, а также перемена собственника Участка не являются основанием для одностороннего расторжения и переоформления Договора.</w:t>
      </w:r>
    </w:p>
    <w:p w:rsidR="00DE0209" w:rsidRDefault="00DE0209" w:rsidP="00DE0209">
      <w:pPr>
        <w:jc w:val="both"/>
        <w:rPr>
          <w:rFonts w:ascii="Times New Roman" w:hAnsi="Times New Roman" w:cs="Times New Roman"/>
          <w:sz w:val="24"/>
          <w:szCs w:val="24"/>
        </w:rPr>
      </w:pPr>
      <w:r>
        <w:rPr>
          <w:rFonts w:ascii="Times New Roman" w:hAnsi="Times New Roman" w:cs="Times New Roman"/>
          <w:b/>
          <w:sz w:val="24"/>
          <w:szCs w:val="24"/>
        </w:rPr>
        <w:t>7.3.</w:t>
      </w:r>
      <w:r>
        <w:rPr>
          <w:rFonts w:ascii="Times New Roman" w:hAnsi="Times New Roman" w:cs="Times New Roman"/>
          <w:sz w:val="24"/>
          <w:szCs w:val="24"/>
        </w:rPr>
        <w:t xml:space="preserve">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уполномочены на это.</w:t>
      </w:r>
    </w:p>
    <w:p w:rsidR="00DE0209" w:rsidRDefault="00DE0209" w:rsidP="00DE0209">
      <w:pPr>
        <w:jc w:val="both"/>
        <w:rPr>
          <w:rFonts w:ascii="Times New Roman" w:hAnsi="Times New Roman" w:cs="Times New Roman"/>
          <w:sz w:val="24"/>
          <w:szCs w:val="24"/>
        </w:rPr>
      </w:pPr>
      <w:r>
        <w:rPr>
          <w:rFonts w:ascii="Times New Roman" w:hAnsi="Times New Roman" w:cs="Times New Roman"/>
          <w:b/>
          <w:sz w:val="24"/>
          <w:szCs w:val="24"/>
        </w:rPr>
        <w:lastRenderedPageBreak/>
        <w:t>7.4.</w:t>
      </w:r>
      <w:r>
        <w:rPr>
          <w:rFonts w:ascii="Times New Roman" w:hAnsi="Times New Roman" w:cs="Times New Roman"/>
          <w:sz w:val="24"/>
          <w:szCs w:val="24"/>
        </w:rPr>
        <w:t xml:space="preserve"> Взаимоотношения сторон, не урегулированные Договором, регламентируются действующим законодательством Российской Федерации.</w:t>
      </w:r>
    </w:p>
    <w:p w:rsidR="00DE0209" w:rsidRDefault="00DE0209" w:rsidP="00DE0209">
      <w:pPr>
        <w:jc w:val="both"/>
        <w:rPr>
          <w:rFonts w:ascii="Times New Roman" w:hAnsi="Times New Roman" w:cs="Times New Roman"/>
          <w:sz w:val="24"/>
          <w:szCs w:val="24"/>
        </w:rPr>
      </w:pPr>
      <w:r>
        <w:rPr>
          <w:rFonts w:ascii="Times New Roman" w:hAnsi="Times New Roman" w:cs="Times New Roman"/>
          <w:b/>
          <w:sz w:val="24"/>
          <w:szCs w:val="24"/>
        </w:rPr>
        <w:t>7.5.</w:t>
      </w:r>
      <w:r>
        <w:rPr>
          <w:rFonts w:ascii="Times New Roman" w:hAnsi="Times New Roman" w:cs="Times New Roman"/>
          <w:sz w:val="24"/>
          <w:szCs w:val="24"/>
        </w:rPr>
        <w:t xml:space="preserve"> Споры, возникающие из Договора и в связи с ним, подлежат рассмотрению в судебном порядке по месту нахождения Арендодателя. </w:t>
      </w:r>
    </w:p>
    <w:p w:rsidR="00DE0209" w:rsidRDefault="00DE0209" w:rsidP="00DE0209">
      <w:pPr>
        <w:pStyle w:val="ad"/>
        <w:widowControl/>
        <w:suppressAutoHyphens/>
        <w:autoSpaceDE/>
        <w:adjustRightInd/>
        <w:spacing w:after="0"/>
        <w:jc w:val="center"/>
        <w:rPr>
          <w:rFonts w:ascii="Times New Roman" w:hAnsi="Times New Roman" w:cs="Times New Roman"/>
          <w:b/>
          <w:bCs/>
          <w:spacing w:val="-3"/>
          <w:sz w:val="24"/>
          <w:szCs w:val="24"/>
        </w:rPr>
      </w:pPr>
    </w:p>
    <w:p w:rsidR="00DE0209" w:rsidRDefault="00DE0209" w:rsidP="00DE0209">
      <w:pPr>
        <w:pStyle w:val="ad"/>
        <w:widowControl/>
        <w:suppressAutoHyphens/>
        <w:autoSpaceDE/>
        <w:adjustRightInd/>
        <w:spacing w:after="0"/>
        <w:ind w:left="2149"/>
        <w:rPr>
          <w:rFonts w:ascii="Times New Roman" w:hAnsi="Times New Roman" w:cs="Times New Roman"/>
          <w:b/>
          <w:bCs/>
          <w:spacing w:val="-3"/>
          <w:sz w:val="24"/>
          <w:szCs w:val="24"/>
        </w:rPr>
      </w:pPr>
      <w:r>
        <w:rPr>
          <w:rFonts w:ascii="Times New Roman" w:hAnsi="Times New Roman" w:cs="Times New Roman"/>
          <w:b/>
          <w:bCs/>
          <w:spacing w:val="-3"/>
          <w:sz w:val="24"/>
          <w:szCs w:val="24"/>
        </w:rPr>
        <w:t>8. ЗАКЛЮЧИТЕЛЬНЫЕ ПОЛОЖЕНИЯ</w:t>
      </w:r>
    </w:p>
    <w:p w:rsidR="00DE0209" w:rsidRDefault="00DE0209" w:rsidP="00DE0209">
      <w:pPr>
        <w:pStyle w:val="ad"/>
        <w:widowControl/>
        <w:suppressAutoHyphens/>
        <w:autoSpaceDE/>
        <w:adjustRightInd/>
        <w:spacing w:after="0"/>
        <w:jc w:val="center"/>
        <w:rPr>
          <w:rFonts w:ascii="Times New Roman" w:hAnsi="Times New Roman" w:cs="Times New Roman"/>
          <w:b/>
          <w:bCs/>
          <w:spacing w:val="-3"/>
          <w:sz w:val="24"/>
          <w:szCs w:val="24"/>
        </w:rPr>
      </w:pPr>
    </w:p>
    <w:p w:rsidR="00DE0209" w:rsidRDefault="00DE0209" w:rsidP="00DE0209">
      <w:pPr>
        <w:pStyle w:val="ad"/>
        <w:widowControl/>
        <w:suppressAutoHyphens/>
        <w:autoSpaceDE/>
        <w:adjustRightInd/>
        <w:spacing w:after="0"/>
        <w:ind w:left="1429"/>
        <w:rPr>
          <w:rFonts w:ascii="Times New Roman" w:hAnsi="Times New Roman" w:cs="Times New Roman"/>
          <w:b/>
          <w:bCs/>
          <w:spacing w:val="-3"/>
          <w:sz w:val="24"/>
          <w:szCs w:val="24"/>
        </w:rPr>
      </w:pPr>
    </w:p>
    <w:p w:rsidR="00DE0209" w:rsidRDefault="00DE0209" w:rsidP="00DE0209">
      <w:pPr>
        <w:shd w:val="clear" w:color="auto" w:fill="FFFFFF"/>
        <w:tabs>
          <w:tab w:val="left" w:pos="629"/>
          <w:tab w:val="left" w:leader="underscore" w:pos="4934"/>
        </w:tabs>
        <w:ind w:right="57"/>
        <w:jc w:val="both"/>
        <w:rPr>
          <w:rFonts w:ascii="Times New Roman" w:hAnsi="Times New Roman"/>
          <w:spacing w:val="-1"/>
          <w:sz w:val="24"/>
          <w:szCs w:val="24"/>
        </w:rPr>
      </w:pPr>
      <w:r>
        <w:rPr>
          <w:rFonts w:ascii="Times New Roman" w:hAnsi="Times New Roman"/>
          <w:sz w:val="24"/>
          <w:szCs w:val="24"/>
        </w:rPr>
        <w:t xml:space="preserve">Договор составлен в 3-х экземплярах (1 экземпляр </w:t>
      </w:r>
      <w:r>
        <w:rPr>
          <w:rFonts w:ascii="Times New Roman" w:hAnsi="Times New Roman"/>
          <w:spacing w:val="-1"/>
          <w:sz w:val="24"/>
          <w:szCs w:val="24"/>
        </w:rPr>
        <w:t>Арендодателю</w:t>
      </w:r>
      <w:r>
        <w:rPr>
          <w:rFonts w:ascii="Times New Roman" w:hAnsi="Times New Roman"/>
          <w:sz w:val="24"/>
          <w:szCs w:val="24"/>
        </w:rPr>
        <w:t>, 1 экземпляр Арендатору, 1 экземпляр органу, осуществляющему государственный кадастровый учет и государственную регистрацию прав),</w:t>
      </w:r>
      <w:r>
        <w:rPr>
          <w:rFonts w:ascii="Times New Roman" w:hAnsi="Times New Roman"/>
          <w:spacing w:val="-8"/>
          <w:sz w:val="24"/>
          <w:szCs w:val="24"/>
        </w:rPr>
        <w:t xml:space="preserve"> </w:t>
      </w:r>
      <w:r>
        <w:rPr>
          <w:rFonts w:ascii="Times New Roman" w:hAnsi="Times New Roman"/>
          <w:spacing w:val="-1"/>
          <w:sz w:val="24"/>
          <w:szCs w:val="24"/>
        </w:rPr>
        <w:t>имеющих равную юридическую силу.</w:t>
      </w:r>
    </w:p>
    <w:p w:rsidR="00DE0209" w:rsidRDefault="00DE0209" w:rsidP="00DE0209">
      <w:pPr>
        <w:shd w:val="clear" w:color="auto" w:fill="FFFFFF"/>
        <w:tabs>
          <w:tab w:val="left" w:pos="0"/>
        </w:tabs>
        <w:ind w:left="34" w:right="19" w:firstLine="392"/>
        <w:jc w:val="both"/>
        <w:rPr>
          <w:rFonts w:ascii="Times New Roman" w:hAnsi="Times New Roman" w:cs="Times New Roman"/>
          <w:sz w:val="24"/>
          <w:szCs w:val="24"/>
        </w:rPr>
      </w:pPr>
    </w:p>
    <w:p w:rsidR="00DE0209" w:rsidRDefault="00DE0209" w:rsidP="00DE0209">
      <w:pPr>
        <w:ind w:left="1789"/>
        <w:jc w:val="center"/>
        <w:rPr>
          <w:rFonts w:ascii="Times New Roman" w:hAnsi="Times New Roman"/>
          <w:b/>
          <w:sz w:val="24"/>
          <w:szCs w:val="24"/>
        </w:rPr>
      </w:pPr>
      <w:r>
        <w:rPr>
          <w:rFonts w:ascii="Times New Roman" w:hAnsi="Times New Roman"/>
          <w:b/>
          <w:sz w:val="24"/>
          <w:szCs w:val="24"/>
        </w:rPr>
        <w:t>ЮРИДИЧЕСКИЕ АДРЕСА СТОРОН:</w:t>
      </w:r>
    </w:p>
    <w:p w:rsidR="00DE0209" w:rsidRDefault="00DE0209" w:rsidP="00DE0209">
      <w:pPr>
        <w:ind w:left="1789"/>
        <w:jc w:val="center"/>
        <w:rPr>
          <w:rFonts w:ascii="Times New Roman" w:hAnsi="Times New Roman"/>
          <w:b/>
          <w:sz w:val="24"/>
          <w:szCs w:val="24"/>
        </w:rPr>
      </w:pPr>
    </w:p>
    <w:p w:rsidR="00DE0209" w:rsidRDefault="00DE0209" w:rsidP="00DE0209">
      <w:pPr>
        <w:ind w:left="57" w:right="57" w:firstLine="360"/>
        <w:jc w:val="both"/>
        <w:rPr>
          <w:rFonts w:ascii="Times New Roman" w:hAnsi="Times New Roman" w:cs="Times New Roman"/>
          <w:spacing w:val="-4"/>
          <w:sz w:val="24"/>
          <w:szCs w:val="24"/>
        </w:rPr>
      </w:pPr>
      <w:r>
        <w:rPr>
          <w:rFonts w:ascii="Times New Roman" w:hAnsi="Times New Roman" w:cs="Times New Roman"/>
          <w:b/>
          <w:sz w:val="24"/>
          <w:szCs w:val="24"/>
        </w:rPr>
        <w:t xml:space="preserve">Арендодатель: пл. Ленина, 12,  г. Воронеж, 394006,  тел. (473) 212-73-89,212-27-65, факс 277-93-00, </w:t>
      </w:r>
      <w:r>
        <w:rPr>
          <w:rFonts w:ascii="Times New Roman" w:hAnsi="Times New Roman" w:cs="Times New Roman"/>
          <w:b/>
          <w:sz w:val="24"/>
          <w:szCs w:val="24"/>
          <w:lang w:val="en-US"/>
        </w:rPr>
        <w:t>e</w:t>
      </w:r>
      <w:r>
        <w:rPr>
          <w:rFonts w:ascii="Times New Roman" w:hAnsi="Times New Roman" w:cs="Times New Roman"/>
          <w:b/>
          <w:sz w:val="24"/>
          <w:szCs w:val="24"/>
        </w:rPr>
        <w:t>-</w:t>
      </w:r>
      <w:r>
        <w:rPr>
          <w:rFonts w:ascii="Times New Roman" w:hAnsi="Times New Roman" w:cs="Times New Roman"/>
          <w:b/>
          <w:sz w:val="24"/>
          <w:szCs w:val="24"/>
          <w:lang w:val="en-US"/>
        </w:rPr>
        <w:t>mail</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dizo</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lang w:val="en-US"/>
        </w:rPr>
        <w:t>govvrn</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p>
    <w:p w:rsidR="00DE0209" w:rsidRDefault="00DE0209" w:rsidP="00DE0209">
      <w:pPr>
        <w:ind w:left="57" w:right="57" w:firstLine="360"/>
        <w:jc w:val="both"/>
        <w:rPr>
          <w:rFonts w:ascii="Times New Roman" w:hAnsi="Times New Roman"/>
          <w:sz w:val="24"/>
          <w:szCs w:val="24"/>
          <w:lang w:val="en-US"/>
        </w:rPr>
      </w:pPr>
      <w:r>
        <w:rPr>
          <w:rFonts w:ascii="Times New Roman" w:hAnsi="Times New Roman"/>
          <w:b/>
          <w:sz w:val="24"/>
          <w:szCs w:val="24"/>
        </w:rPr>
        <w:t>Арендатор</w:t>
      </w:r>
      <w:r>
        <w:rPr>
          <w:rFonts w:ascii="Times New Roman" w:hAnsi="Times New Roman"/>
          <w:b/>
          <w:sz w:val="24"/>
          <w:szCs w:val="24"/>
          <w:lang w:val="en-US"/>
        </w:rPr>
        <w:t xml:space="preserve">: </w:t>
      </w:r>
      <w:r>
        <w:rPr>
          <w:rFonts w:ascii="Times New Roman" w:hAnsi="Times New Roman"/>
          <w:sz w:val="24"/>
          <w:szCs w:val="24"/>
          <w:lang w:val="en-US"/>
        </w:rPr>
        <w:t>____________________________________________________________</w:t>
      </w:r>
    </w:p>
    <w:p w:rsidR="00DE0209" w:rsidRDefault="00DE0209" w:rsidP="00DE0209">
      <w:pPr>
        <w:ind w:left="1789"/>
        <w:jc w:val="center"/>
        <w:rPr>
          <w:rFonts w:ascii="Times New Roman" w:hAnsi="Times New Roman"/>
          <w:b/>
          <w:sz w:val="24"/>
          <w:szCs w:val="24"/>
        </w:rPr>
      </w:pPr>
    </w:p>
    <w:p w:rsidR="00DE0209" w:rsidRDefault="00DE0209" w:rsidP="00DE0209">
      <w:pPr>
        <w:ind w:right="57" w:firstLine="360"/>
        <w:jc w:val="center"/>
        <w:rPr>
          <w:rFonts w:ascii="Times New Roman" w:hAnsi="Times New Roman"/>
          <w:b/>
          <w:sz w:val="24"/>
          <w:szCs w:val="24"/>
        </w:rPr>
      </w:pPr>
    </w:p>
    <w:p w:rsidR="00DE0209" w:rsidRDefault="00DE0209" w:rsidP="00DE0209">
      <w:pPr>
        <w:ind w:right="57" w:firstLine="360"/>
        <w:jc w:val="center"/>
        <w:rPr>
          <w:rFonts w:ascii="Times New Roman" w:hAnsi="Times New Roman"/>
          <w:b/>
          <w:sz w:val="24"/>
          <w:szCs w:val="24"/>
        </w:rPr>
      </w:pPr>
      <w:r>
        <w:rPr>
          <w:rFonts w:ascii="Times New Roman" w:hAnsi="Times New Roman"/>
          <w:b/>
          <w:sz w:val="24"/>
          <w:szCs w:val="24"/>
        </w:rPr>
        <w:t>ПОДПИСИ СТОРОН:</w:t>
      </w:r>
    </w:p>
    <w:p w:rsidR="00DE0209" w:rsidRDefault="00DE0209" w:rsidP="00DE0209">
      <w:pPr>
        <w:ind w:left="1789"/>
        <w:jc w:val="center"/>
        <w:rPr>
          <w:rFonts w:ascii="Times New Roman" w:hAnsi="Times New Roman"/>
          <w:b/>
          <w:sz w:val="24"/>
          <w:szCs w:val="24"/>
        </w:rPr>
      </w:pPr>
    </w:p>
    <w:p w:rsidR="00DE0209" w:rsidRDefault="00DE0209" w:rsidP="00DE0209">
      <w:pPr>
        <w:ind w:left="1789"/>
        <w:jc w:val="center"/>
        <w:rPr>
          <w:rFonts w:ascii="Times New Roman" w:hAnsi="Times New Roman"/>
          <w:b/>
          <w:sz w:val="24"/>
          <w:szCs w:val="24"/>
        </w:rPr>
      </w:pPr>
    </w:p>
    <w:tbl>
      <w:tblPr>
        <w:tblW w:w="9180" w:type="dxa"/>
        <w:tblLayout w:type="fixed"/>
        <w:tblLook w:val="04A0" w:firstRow="1" w:lastRow="0" w:firstColumn="1" w:lastColumn="0" w:noHBand="0" w:noVBand="1"/>
      </w:tblPr>
      <w:tblGrid>
        <w:gridCol w:w="4361"/>
        <w:gridCol w:w="289"/>
        <w:gridCol w:w="4530"/>
      </w:tblGrid>
      <w:tr w:rsidR="00DE0209" w:rsidTr="00DE0209">
        <w:trPr>
          <w:trHeight w:val="397"/>
        </w:trPr>
        <w:tc>
          <w:tcPr>
            <w:tcW w:w="4361" w:type="dxa"/>
            <w:hideMark/>
          </w:tcPr>
          <w:p w:rsidR="00DE0209" w:rsidRDefault="00DE0209">
            <w:pPr>
              <w:spacing w:after="120"/>
              <w:jc w:val="center"/>
              <w:rPr>
                <w:rFonts w:ascii="Times New Roman" w:hAnsi="Times New Roman" w:cs="Times New Roman"/>
                <w:kern w:val="2"/>
                <w:sz w:val="24"/>
                <w:szCs w:val="24"/>
                <w:lang w:eastAsia="ar-SA"/>
              </w:rPr>
            </w:pPr>
            <w:r>
              <w:rPr>
                <w:rFonts w:ascii="Times New Roman" w:hAnsi="Times New Roman" w:cs="Times New Roman"/>
                <w:sz w:val="24"/>
                <w:szCs w:val="24"/>
              </w:rPr>
              <w:t>Арендодатель:</w:t>
            </w:r>
          </w:p>
        </w:tc>
        <w:tc>
          <w:tcPr>
            <w:tcW w:w="289" w:type="dxa"/>
          </w:tcPr>
          <w:p w:rsidR="00DE0209" w:rsidRDefault="00DE0209">
            <w:pPr>
              <w:spacing w:after="120"/>
              <w:rPr>
                <w:rFonts w:ascii="Times New Roman" w:hAnsi="Times New Roman" w:cs="Times New Roman"/>
                <w:kern w:val="2"/>
                <w:sz w:val="24"/>
                <w:szCs w:val="24"/>
                <w:lang w:eastAsia="ar-SA"/>
              </w:rPr>
            </w:pPr>
          </w:p>
        </w:tc>
        <w:tc>
          <w:tcPr>
            <w:tcW w:w="4530" w:type="dxa"/>
            <w:hideMark/>
          </w:tcPr>
          <w:p w:rsidR="00DE0209" w:rsidRDefault="00DE0209">
            <w:pPr>
              <w:spacing w:after="120"/>
              <w:jc w:val="center"/>
              <w:rPr>
                <w:rFonts w:ascii="Times New Roman" w:hAnsi="Times New Roman" w:cs="Times New Roman"/>
                <w:kern w:val="2"/>
                <w:sz w:val="24"/>
                <w:szCs w:val="24"/>
                <w:lang w:eastAsia="ar-SA"/>
              </w:rPr>
            </w:pPr>
            <w:r>
              <w:rPr>
                <w:rFonts w:ascii="Times New Roman" w:hAnsi="Times New Roman" w:cs="Times New Roman"/>
                <w:sz w:val="24"/>
                <w:szCs w:val="24"/>
              </w:rPr>
              <w:t>Арендатор:</w:t>
            </w:r>
          </w:p>
        </w:tc>
      </w:tr>
      <w:tr w:rsidR="00DE0209" w:rsidTr="00DE0209">
        <w:tc>
          <w:tcPr>
            <w:tcW w:w="4361" w:type="dxa"/>
          </w:tcPr>
          <w:p w:rsidR="00DE0209" w:rsidRDefault="00DE0209">
            <w:pPr>
              <w:suppressAutoHyphens/>
              <w:ind w:right="-68"/>
              <w:contextualSpacing/>
              <w:rPr>
                <w:rFonts w:ascii="Times New Roman" w:hAnsi="Times New Roman" w:cs="Times New Roman"/>
                <w:bCs/>
                <w:kern w:val="2"/>
                <w:sz w:val="24"/>
                <w:szCs w:val="24"/>
                <w:lang w:eastAsia="ar-SA"/>
              </w:rPr>
            </w:pPr>
            <w:r>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DE0209" w:rsidRDefault="00DE0209">
            <w:pPr>
              <w:suppressAutoHyphens/>
              <w:ind w:right="-68"/>
              <w:contextualSpacing/>
              <w:rPr>
                <w:rFonts w:ascii="Times New Roman" w:hAnsi="Times New Roman" w:cs="Times New Roman"/>
                <w:bCs/>
                <w:kern w:val="2"/>
                <w:sz w:val="24"/>
                <w:szCs w:val="24"/>
                <w:lang w:eastAsia="ar-SA"/>
              </w:rPr>
            </w:pPr>
          </w:p>
          <w:p w:rsidR="00DE0209" w:rsidRDefault="00DE0209">
            <w:pPr>
              <w:ind w:right="-68"/>
              <w:contextualSpacing/>
              <w:rPr>
                <w:rFonts w:ascii="Times New Roman" w:hAnsi="Times New Roman" w:cs="Times New Roman"/>
                <w:sz w:val="24"/>
                <w:szCs w:val="24"/>
              </w:rPr>
            </w:pPr>
            <w:smartTag w:uri="urn:schemas-microsoft-com:office:smarttags" w:element="metricconverter">
              <w:smartTagPr>
                <w:attr w:name="ProductID" w:val="394006, г"/>
              </w:smartTagPr>
              <w:r>
                <w:rPr>
                  <w:rFonts w:ascii="Times New Roman" w:hAnsi="Times New Roman" w:cs="Times New Roman"/>
                  <w:sz w:val="24"/>
                  <w:szCs w:val="24"/>
                </w:rPr>
                <w:t>394006, г</w:t>
              </w:r>
            </w:smartTag>
            <w:r>
              <w:rPr>
                <w:rFonts w:ascii="Times New Roman" w:hAnsi="Times New Roman" w:cs="Times New Roman"/>
                <w:sz w:val="24"/>
                <w:szCs w:val="24"/>
              </w:rPr>
              <w:t>. Воронеж, пл. Ленина, д. 12</w:t>
            </w:r>
          </w:p>
          <w:p w:rsidR="00DE0209" w:rsidRDefault="00DE0209">
            <w:pPr>
              <w:contextualSpacing/>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ИНН 3666057069</w:t>
            </w:r>
          </w:p>
          <w:p w:rsidR="00DE0209" w:rsidRDefault="00DE0209">
            <w:pPr>
              <w:contextualSpacing/>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ОГРН 1023601570904</w:t>
            </w:r>
          </w:p>
        </w:tc>
        <w:tc>
          <w:tcPr>
            <w:tcW w:w="289" w:type="dxa"/>
          </w:tcPr>
          <w:p w:rsidR="00DE0209" w:rsidRDefault="00DE0209">
            <w:pPr>
              <w:spacing w:after="120"/>
              <w:rPr>
                <w:rFonts w:ascii="Times New Roman" w:hAnsi="Times New Roman" w:cs="Times New Roman"/>
                <w:kern w:val="2"/>
                <w:sz w:val="24"/>
                <w:szCs w:val="24"/>
                <w:lang w:eastAsia="ar-SA"/>
              </w:rPr>
            </w:pPr>
          </w:p>
        </w:tc>
        <w:tc>
          <w:tcPr>
            <w:tcW w:w="4530" w:type="dxa"/>
          </w:tcPr>
          <w:p w:rsidR="00DE0209" w:rsidRDefault="00DE0209">
            <w:pPr>
              <w:rPr>
                <w:rFonts w:ascii="Times New Roman" w:hAnsi="Times New Roman"/>
                <w:sz w:val="24"/>
                <w:szCs w:val="24"/>
              </w:rPr>
            </w:pPr>
            <w:r>
              <w:rPr>
                <w:rFonts w:ascii="Times New Roman" w:hAnsi="Times New Roman"/>
                <w:sz w:val="24"/>
                <w:szCs w:val="24"/>
              </w:rPr>
              <w:t>______________________________________________________________________</w:t>
            </w:r>
          </w:p>
          <w:p w:rsidR="00DE0209" w:rsidRDefault="00DE0209">
            <w:pPr>
              <w:rPr>
                <w:rFonts w:ascii="Times New Roman" w:hAnsi="Times New Roman"/>
                <w:sz w:val="24"/>
                <w:szCs w:val="24"/>
              </w:rPr>
            </w:pPr>
          </w:p>
          <w:p w:rsidR="00DE0209" w:rsidRDefault="00DE0209">
            <w:pPr>
              <w:rPr>
                <w:rFonts w:ascii="Times New Roman" w:hAnsi="Times New Roman"/>
                <w:sz w:val="24"/>
                <w:szCs w:val="24"/>
              </w:rPr>
            </w:pPr>
          </w:p>
          <w:p w:rsidR="00DE0209" w:rsidRDefault="00DE0209">
            <w:pPr>
              <w:jc w:val="both"/>
              <w:rPr>
                <w:rFonts w:ascii="Times New Roman" w:hAnsi="Times New Roman" w:cs="Times New Roman"/>
                <w:kern w:val="2"/>
                <w:sz w:val="24"/>
                <w:szCs w:val="24"/>
                <w:lang w:eastAsia="ar-SA"/>
              </w:rPr>
            </w:pPr>
            <w:r>
              <w:rPr>
                <w:rFonts w:ascii="Times New Roman" w:hAnsi="Times New Roman" w:cs="Times New Roman"/>
                <w:sz w:val="24"/>
                <w:szCs w:val="24"/>
                <w:shd w:val="clear" w:color="auto" w:fill="FFFFFF"/>
              </w:rPr>
              <w:t>___________________________________</w:t>
            </w:r>
          </w:p>
        </w:tc>
      </w:tr>
      <w:tr w:rsidR="00DE0209" w:rsidTr="00DE0209">
        <w:trPr>
          <w:trHeight w:val="397"/>
        </w:trPr>
        <w:tc>
          <w:tcPr>
            <w:tcW w:w="4361" w:type="dxa"/>
          </w:tcPr>
          <w:p w:rsidR="00DE0209" w:rsidRDefault="00DE0209">
            <w:pPr>
              <w:spacing w:after="120"/>
              <w:rPr>
                <w:rFonts w:ascii="Times New Roman" w:hAnsi="Times New Roman" w:cs="Times New Roman"/>
                <w:kern w:val="2"/>
                <w:sz w:val="24"/>
                <w:szCs w:val="24"/>
                <w:lang w:eastAsia="ar-SA"/>
              </w:rPr>
            </w:pPr>
          </w:p>
        </w:tc>
        <w:tc>
          <w:tcPr>
            <w:tcW w:w="289" w:type="dxa"/>
          </w:tcPr>
          <w:p w:rsidR="00DE0209" w:rsidRDefault="00DE0209">
            <w:pPr>
              <w:spacing w:after="120"/>
              <w:rPr>
                <w:rFonts w:ascii="Times New Roman" w:hAnsi="Times New Roman" w:cs="Times New Roman"/>
                <w:kern w:val="2"/>
                <w:sz w:val="24"/>
                <w:szCs w:val="24"/>
                <w:lang w:eastAsia="ar-SA"/>
              </w:rPr>
            </w:pPr>
          </w:p>
        </w:tc>
        <w:tc>
          <w:tcPr>
            <w:tcW w:w="4530" w:type="dxa"/>
          </w:tcPr>
          <w:p w:rsidR="00DE0209" w:rsidRDefault="00DE0209">
            <w:pPr>
              <w:spacing w:after="120"/>
              <w:rPr>
                <w:rFonts w:ascii="Times New Roman" w:hAnsi="Times New Roman" w:cs="Times New Roman"/>
                <w:kern w:val="2"/>
                <w:sz w:val="24"/>
                <w:szCs w:val="24"/>
                <w:lang w:eastAsia="ar-SA"/>
              </w:rPr>
            </w:pPr>
          </w:p>
        </w:tc>
      </w:tr>
      <w:tr w:rsidR="00DE0209" w:rsidTr="00DE0209">
        <w:tc>
          <w:tcPr>
            <w:tcW w:w="4361" w:type="dxa"/>
            <w:hideMark/>
          </w:tcPr>
          <w:p w:rsidR="00DE0209" w:rsidRDefault="00DE0209">
            <w:pPr>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kern w:val="2"/>
                <w:sz w:val="24"/>
                <w:szCs w:val="24"/>
                <w:lang w:eastAsia="ar-SA"/>
              </w:rPr>
              <w:t>______________</w:t>
            </w:r>
          </w:p>
          <w:p w:rsidR="00DE0209" w:rsidRDefault="00DE0209">
            <w:pPr>
              <w:rPr>
                <w:rFonts w:ascii="Times New Roman" w:hAnsi="Times New Roman" w:cs="Times New Roman"/>
                <w:kern w:val="2"/>
                <w:sz w:val="24"/>
                <w:szCs w:val="24"/>
                <w:lang w:eastAsia="ar-SA"/>
              </w:rPr>
            </w:pPr>
            <w:r>
              <w:rPr>
                <w:rFonts w:ascii="Times New Roman" w:hAnsi="Times New Roman" w:cs="Times New Roman"/>
                <w:szCs w:val="24"/>
              </w:rPr>
              <w:t xml:space="preserve">                       М.П.</w:t>
            </w:r>
          </w:p>
        </w:tc>
        <w:tc>
          <w:tcPr>
            <w:tcW w:w="289" w:type="dxa"/>
          </w:tcPr>
          <w:p w:rsidR="00DE0209" w:rsidRDefault="00DE0209">
            <w:pPr>
              <w:spacing w:after="120"/>
              <w:rPr>
                <w:rFonts w:ascii="Times New Roman" w:hAnsi="Times New Roman" w:cs="Times New Roman"/>
                <w:kern w:val="2"/>
                <w:sz w:val="24"/>
                <w:szCs w:val="24"/>
                <w:lang w:eastAsia="ar-SA"/>
              </w:rPr>
            </w:pPr>
          </w:p>
        </w:tc>
        <w:tc>
          <w:tcPr>
            <w:tcW w:w="4530" w:type="dxa"/>
            <w:hideMark/>
          </w:tcPr>
          <w:p w:rsidR="00DE0209" w:rsidRDefault="00DE0209">
            <w:pPr>
              <w:rPr>
                <w:rFonts w:ascii="Times New Roman" w:hAnsi="Times New Roman"/>
                <w:color w:val="000000"/>
                <w:spacing w:val="-2"/>
                <w:sz w:val="24"/>
                <w:szCs w:val="24"/>
              </w:rPr>
            </w:pPr>
            <w:r>
              <w:rPr>
                <w:rFonts w:ascii="Times New Roman" w:hAnsi="Times New Roman" w:cs="Times New Roman"/>
                <w:sz w:val="24"/>
                <w:szCs w:val="24"/>
              </w:rPr>
              <w:t xml:space="preserve">_________________ </w:t>
            </w:r>
            <w:r>
              <w:rPr>
                <w:rFonts w:ascii="Times New Roman" w:hAnsi="Times New Roman"/>
                <w:color w:val="000000"/>
                <w:spacing w:val="-2"/>
                <w:sz w:val="24"/>
                <w:szCs w:val="24"/>
              </w:rPr>
              <w:t>_________________</w:t>
            </w:r>
          </w:p>
          <w:p w:rsidR="00DE0209" w:rsidRDefault="00DE0209">
            <w:pPr>
              <w:rPr>
                <w:rFonts w:ascii="Times New Roman" w:hAnsi="Times New Roman" w:cs="Times New Roman"/>
                <w:kern w:val="2"/>
                <w:sz w:val="24"/>
                <w:szCs w:val="24"/>
                <w:lang w:eastAsia="ar-SA"/>
              </w:rPr>
            </w:pPr>
            <w:r>
              <w:rPr>
                <w:rFonts w:ascii="Times New Roman" w:hAnsi="Times New Roman" w:cs="Times New Roman"/>
                <w:szCs w:val="24"/>
              </w:rPr>
              <w:t xml:space="preserve">                       М.П.</w:t>
            </w:r>
          </w:p>
        </w:tc>
      </w:tr>
    </w:tbl>
    <w:p w:rsidR="00DE0209" w:rsidRDefault="00DE0209" w:rsidP="00DE0209">
      <w:pPr>
        <w:rPr>
          <w:rFonts w:ascii="Times New Roman" w:hAnsi="Times New Roman" w:cs="Times New Roman"/>
          <w:b/>
          <w:sz w:val="24"/>
          <w:szCs w:val="24"/>
          <w:highlight w:val="yellow"/>
        </w:rPr>
      </w:pPr>
    </w:p>
    <w:p w:rsidR="00DE0209" w:rsidRDefault="00DE0209" w:rsidP="00DE0209">
      <w:pPr>
        <w:ind w:left="142" w:right="-51" w:hanging="6"/>
        <w:jc w:val="right"/>
        <w:rPr>
          <w:rFonts w:ascii="Times New Roman" w:eastAsiaTheme="minorHAnsi" w:hAnsi="Times New Roman" w:cs="Times New Roman"/>
          <w:sz w:val="22"/>
          <w:szCs w:val="22"/>
          <w:lang w:eastAsia="en-US"/>
        </w:rPr>
      </w:pPr>
      <w:r>
        <w:rPr>
          <w:rFonts w:ascii="Times New Roman" w:hAnsi="Times New Roman" w:cs="Times New Roman"/>
        </w:rPr>
        <w:t>».</w:t>
      </w:r>
    </w:p>
    <w:p w:rsidR="00DE0209" w:rsidRDefault="00DE0209" w:rsidP="00DE0209">
      <w:pPr>
        <w:ind w:left="142" w:right="-51" w:hanging="6"/>
        <w:jc w:val="center"/>
        <w:rPr>
          <w:rFonts w:asciiTheme="minorHAnsi" w:hAnsiTheme="minorHAnsi" w:cstheme="minorBidi"/>
        </w:rPr>
      </w:pPr>
    </w:p>
    <w:p w:rsidR="00DE0209" w:rsidRDefault="00DE0209" w:rsidP="00DE0209">
      <w:pPr>
        <w:ind w:left="142" w:right="-51" w:hanging="6"/>
        <w:jc w:val="center"/>
      </w:pPr>
    </w:p>
    <w:p w:rsidR="00D06B05" w:rsidRDefault="00D06B05" w:rsidP="00DE0209">
      <w:pPr>
        <w:shd w:val="clear" w:color="auto" w:fill="FFFFFF"/>
        <w:ind w:left="57" w:right="57" w:firstLine="360"/>
        <w:jc w:val="center"/>
        <w:rPr>
          <w:rFonts w:ascii="Times New Roman" w:hAnsi="Times New Roman" w:cs="Times New Roman"/>
          <w:sz w:val="24"/>
          <w:szCs w:val="24"/>
        </w:rPr>
      </w:pPr>
    </w:p>
    <w:sectPr w:rsidR="00D06B05" w:rsidSect="00B32ACC">
      <w:footerReference w:type="default" r:id="rId17"/>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41" w:rsidRDefault="00E91641" w:rsidP="00225547">
      <w:r>
        <w:separator/>
      </w:r>
    </w:p>
  </w:endnote>
  <w:endnote w:type="continuationSeparator" w:id="0">
    <w:p w:rsidR="00E91641" w:rsidRDefault="00E91641" w:rsidP="0022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135209"/>
      <w:docPartObj>
        <w:docPartGallery w:val="Page Numbers (Bottom of Page)"/>
        <w:docPartUnique/>
      </w:docPartObj>
    </w:sdtPr>
    <w:sdtEndPr/>
    <w:sdtContent>
      <w:p w:rsidR="00097BE0" w:rsidRDefault="00097BE0">
        <w:pPr>
          <w:pStyle w:val="a6"/>
          <w:jc w:val="right"/>
        </w:pPr>
        <w:r w:rsidRPr="00DE6D59">
          <w:rPr>
            <w:rFonts w:ascii="Times New Roman" w:hAnsi="Times New Roman" w:cs="Times New Roman"/>
            <w:sz w:val="24"/>
            <w:szCs w:val="24"/>
          </w:rPr>
          <w:fldChar w:fldCharType="begin"/>
        </w:r>
        <w:r w:rsidRPr="00DE6D59">
          <w:rPr>
            <w:rFonts w:ascii="Times New Roman" w:hAnsi="Times New Roman" w:cs="Times New Roman"/>
            <w:sz w:val="24"/>
            <w:szCs w:val="24"/>
          </w:rPr>
          <w:instrText>PAGE   \* MERGEFORMAT</w:instrText>
        </w:r>
        <w:r w:rsidRPr="00DE6D59">
          <w:rPr>
            <w:rFonts w:ascii="Times New Roman" w:hAnsi="Times New Roman" w:cs="Times New Roman"/>
            <w:sz w:val="24"/>
            <w:szCs w:val="24"/>
          </w:rPr>
          <w:fldChar w:fldCharType="separate"/>
        </w:r>
        <w:r w:rsidR="00A84AFE">
          <w:rPr>
            <w:rFonts w:ascii="Times New Roman" w:hAnsi="Times New Roman" w:cs="Times New Roman"/>
            <w:noProof/>
            <w:sz w:val="24"/>
            <w:szCs w:val="24"/>
          </w:rPr>
          <w:t>1</w:t>
        </w:r>
        <w:r w:rsidRPr="00DE6D59">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E0" w:rsidRPr="00AD2EE2" w:rsidRDefault="00097BE0" w:rsidP="00AD2EE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E0" w:rsidRPr="002F11AF" w:rsidRDefault="00097BE0">
    <w:pPr>
      <w:pStyle w:val="a6"/>
      <w:jc w:val="right"/>
      <w:rPr>
        <w:rFonts w:ascii="Times New Roman" w:hAnsi="Times New Roman" w:cs="Times New Roman"/>
        <w:sz w:val="24"/>
        <w:szCs w:val="24"/>
      </w:rPr>
    </w:pPr>
    <w:r w:rsidRPr="002F11AF">
      <w:rPr>
        <w:rFonts w:ascii="Times New Roman" w:hAnsi="Times New Roman" w:cs="Times New Roman"/>
        <w:sz w:val="24"/>
        <w:szCs w:val="24"/>
      </w:rPr>
      <w:fldChar w:fldCharType="begin"/>
    </w:r>
    <w:r w:rsidRPr="002F11AF">
      <w:rPr>
        <w:rFonts w:ascii="Times New Roman" w:hAnsi="Times New Roman" w:cs="Times New Roman"/>
        <w:sz w:val="24"/>
        <w:szCs w:val="24"/>
      </w:rPr>
      <w:instrText xml:space="preserve"> PAGE   \* MERGEFORMAT </w:instrText>
    </w:r>
    <w:r w:rsidRPr="002F11AF">
      <w:rPr>
        <w:rFonts w:ascii="Times New Roman" w:hAnsi="Times New Roman" w:cs="Times New Roman"/>
        <w:sz w:val="24"/>
        <w:szCs w:val="24"/>
      </w:rPr>
      <w:fldChar w:fldCharType="separate"/>
    </w:r>
    <w:r w:rsidR="00A84AFE">
      <w:rPr>
        <w:rFonts w:ascii="Times New Roman" w:hAnsi="Times New Roman" w:cs="Times New Roman"/>
        <w:noProof/>
        <w:sz w:val="24"/>
        <w:szCs w:val="24"/>
      </w:rPr>
      <w:t>16</w:t>
    </w:r>
    <w:r w:rsidRPr="002F11AF">
      <w:rPr>
        <w:rFonts w:ascii="Times New Roman" w:hAnsi="Times New Roman" w:cs="Times New Roman"/>
        <w:sz w:val="24"/>
        <w:szCs w:val="24"/>
      </w:rPr>
      <w:fldChar w:fldCharType="end"/>
    </w:r>
  </w:p>
  <w:p w:rsidR="00097BE0" w:rsidRDefault="00097B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41" w:rsidRDefault="00E91641" w:rsidP="00225547">
      <w:r>
        <w:separator/>
      </w:r>
    </w:p>
  </w:footnote>
  <w:footnote w:type="continuationSeparator" w:id="0">
    <w:p w:rsidR="00E91641" w:rsidRDefault="00E91641" w:rsidP="0022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E83"/>
    <w:multiLevelType w:val="hybridMultilevel"/>
    <w:tmpl w:val="7DAA7F00"/>
    <w:lvl w:ilvl="0" w:tplc="C2B4F2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5FF1F19"/>
    <w:multiLevelType w:val="hybridMultilevel"/>
    <w:tmpl w:val="E03C014A"/>
    <w:lvl w:ilvl="0" w:tplc="AC688138">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C987CE4"/>
    <w:multiLevelType w:val="hybridMultilevel"/>
    <w:tmpl w:val="B89267A4"/>
    <w:lvl w:ilvl="0" w:tplc="D87C8C6E">
      <w:start w:val="7"/>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34391FDF"/>
    <w:multiLevelType w:val="hybridMultilevel"/>
    <w:tmpl w:val="55C2731A"/>
    <w:lvl w:ilvl="0" w:tplc="4D227EB4">
      <w:numFmt w:val="bullet"/>
      <w:lvlText w:val=""/>
      <w:lvlJc w:val="left"/>
      <w:pPr>
        <w:ind w:left="1068" w:hanging="360"/>
      </w:pPr>
      <w:rPr>
        <w:rFonts w:ascii="Symbol" w:eastAsia="Times New Roman" w:hAnsi="Symbo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6">
    <w:nsid w:val="65E9776C"/>
    <w:multiLevelType w:val="hybridMultilevel"/>
    <w:tmpl w:val="E0EA0F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753E"/>
    <w:rsid w:val="0000092A"/>
    <w:rsid w:val="00001423"/>
    <w:rsid w:val="00002F84"/>
    <w:rsid w:val="00013563"/>
    <w:rsid w:val="00015296"/>
    <w:rsid w:val="000272DF"/>
    <w:rsid w:val="00036CA8"/>
    <w:rsid w:val="0003708E"/>
    <w:rsid w:val="000407BE"/>
    <w:rsid w:val="00042774"/>
    <w:rsid w:val="000475A1"/>
    <w:rsid w:val="00050C20"/>
    <w:rsid w:val="000604B2"/>
    <w:rsid w:val="00064865"/>
    <w:rsid w:val="000672DC"/>
    <w:rsid w:val="00067895"/>
    <w:rsid w:val="00071CD2"/>
    <w:rsid w:val="0007474A"/>
    <w:rsid w:val="00084601"/>
    <w:rsid w:val="00084E37"/>
    <w:rsid w:val="0008572F"/>
    <w:rsid w:val="000859E1"/>
    <w:rsid w:val="00087FDF"/>
    <w:rsid w:val="00090DC5"/>
    <w:rsid w:val="0009142D"/>
    <w:rsid w:val="0009464F"/>
    <w:rsid w:val="00095A09"/>
    <w:rsid w:val="0009682F"/>
    <w:rsid w:val="00097BE0"/>
    <w:rsid w:val="000A1D3C"/>
    <w:rsid w:val="000A366C"/>
    <w:rsid w:val="000A4F49"/>
    <w:rsid w:val="000A5AB9"/>
    <w:rsid w:val="000A7DC6"/>
    <w:rsid w:val="000B0B48"/>
    <w:rsid w:val="000B74FD"/>
    <w:rsid w:val="000C43B2"/>
    <w:rsid w:val="000D0C42"/>
    <w:rsid w:val="000D21EC"/>
    <w:rsid w:val="000D433D"/>
    <w:rsid w:val="000D5618"/>
    <w:rsid w:val="000E0A95"/>
    <w:rsid w:val="000E2A3C"/>
    <w:rsid w:val="000E4DD3"/>
    <w:rsid w:val="000E5991"/>
    <w:rsid w:val="000F1465"/>
    <w:rsid w:val="000F610A"/>
    <w:rsid w:val="001009BE"/>
    <w:rsid w:val="00100D5E"/>
    <w:rsid w:val="0010501E"/>
    <w:rsid w:val="00125A6E"/>
    <w:rsid w:val="0012675B"/>
    <w:rsid w:val="001317AB"/>
    <w:rsid w:val="00134999"/>
    <w:rsid w:val="00134FE0"/>
    <w:rsid w:val="001448FE"/>
    <w:rsid w:val="00146783"/>
    <w:rsid w:val="00150795"/>
    <w:rsid w:val="00150F5E"/>
    <w:rsid w:val="00151ADA"/>
    <w:rsid w:val="00151EEE"/>
    <w:rsid w:val="0015753E"/>
    <w:rsid w:val="00157702"/>
    <w:rsid w:val="0016011C"/>
    <w:rsid w:val="00160514"/>
    <w:rsid w:val="001644DA"/>
    <w:rsid w:val="00164BE2"/>
    <w:rsid w:val="00165890"/>
    <w:rsid w:val="00173140"/>
    <w:rsid w:val="00182334"/>
    <w:rsid w:val="00183011"/>
    <w:rsid w:val="00190545"/>
    <w:rsid w:val="00192058"/>
    <w:rsid w:val="001953D3"/>
    <w:rsid w:val="00195D24"/>
    <w:rsid w:val="001B1969"/>
    <w:rsid w:val="001B39D6"/>
    <w:rsid w:val="001B3CBF"/>
    <w:rsid w:val="001C2236"/>
    <w:rsid w:val="001C365B"/>
    <w:rsid w:val="001C3C75"/>
    <w:rsid w:val="001D3FAA"/>
    <w:rsid w:val="001D508F"/>
    <w:rsid w:val="001E00AA"/>
    <w:rsid w:val="001E202E"/>
    <w:rsid w:val="001E7057"/>
    <w:rsid w:val="001F0F22"/>
    <w:rsid w:val="001F2500"/>
    <w:rsid w:val="001F3787"/>
    <w:rsid w:val="001F4A65"/>
    <w:rsid w:val="001F5197"/>
    <w:rsid w:val="001F7B1F"/>
    <w:rsid w:val="0021236D"/>
    <w:rsid w:val="002126AF"/>
    <w:rsid w:val="00221FE1"/>
    <w:rsid w:val="0022486A"/>
    <w:rsid w:val="00225101"/>
    <w:rsid w:val="00225547"/>
    <w:rsid w:val="00226F74"/>
    <w:rsid w:val="002270E1"/>
    <w:rsid w:val="0023603D"/>
    <w:rsid w:val="002461BF"/>
    <w:rsid w:val="002472F2"/>
    <w:rsid w:val="002501D8"/>
    <w:rsid w:val="0025782D"/>
    <w:rsid w:val="0026374C"/>
    <w:rsid w:val="00263E35"/>
    <w:rsid w:val="002674F8"/>
    <w:rsid w:val="00271346"/>
    <w:rsid w:val="00276DEA"/>
    <w:rsid w:val="00281201"/>
    <w:rsid w:val="002855CD"/>
    <w:rsid w:val="0028753B"/>
    <w:rsid w:val="00292B33"/>
    <w:rsid w:val="002964FE"/>
    <w:rsid w:val="002A2FB1"/>
    <w:rsid w:val="002A305C"/>
    <w:rsid w:val="002A40FC"/>
    <w:rsid w:val="002A4E1C"/>
    <w:rsid w:val="002A4F9B"/>
    <w:rsid w:val="002A7641"/>
    <w:rsid w:val="002B0247"/>
    <w:rsid w:val="002C48FA"/>
    <w:rsid w:val="002C72FB"/>
    <w:rsid w:val="002D0AF6"/>
    <w:rsid w:val="002D4174"/>
    <w:rsid w:val="002D4DDB"/>
    <w:rsid w:val="002D799D"/>
    <w:rsid w:val="002D7B41"/>
    <w:rsid w:val="002E1A4F"/>
    <w:rsid w:val="002E5328"/>
    <w:rsid w:val="002E6B2B"/>
    <w:rsid w:val="002F11AF"/>
    <w:rsid w:val="002F4621"/>
    <w:rsid w:val="0030229A"/>
    <w:rsid w:val="0030372E"/>
    <w:rsid w:val="00306976"/>
    <w:rsid w:val="00314261"/>
    <w:rsid w:val="00314EB8"/>
    <w:rsid w:val="00316A9B"/>
    <w:rsid w:val="00316D86"/>
    <w:rsid w:val="0032095C"/>
    <w:rsid w:val="003334BB"/>
    <w:rsid w:val="00334979"/>
    <w:rsid w:val="003354B2"/>
    <w:rsid w:val="00342C7F"/>
    <w:rsid w:val="00346980"/>
    <w:rsid w:val="003521D2"/>
    <w:rsid w:val="003525D7"/>
    <w:rsid w:val="003563F6"/>
    <w:rsid w:val="003647E6"/>
    <w:rsid w:val="00371B3C"/>
    <w:rsid w:val="00375C08"/>
    <w:rsid w:val="00383F4F"/>
    <w:rsid w:val="00384CF8"/>
    <w:rsid w:val="00384E20"/>
    <w:rsid w:val="00393E20"/>
    <w:rsid w:val="003A3940"/>
    <w:rsid w:val="003B1AE2"/>
    <w:rsid w:val="003B1C17"/>
    <w:rsid w:val="003B30DE"/>
    <w:rsid w:val="003B3E06"/>
    <w:rsid w:val="003B422E"/>
    <w:rsid w:val="003B60F7"/>
    <w:rsid w:val="003B66D1"/>
    <w:rsid w:val="003C224D"/>
    <w:rsid w:val="003C5568"/>
    <w:rsid w:val="003C5CE9"/>
    <w:rsid w:val="003C6430"/>
    <w:rsid w:val="003D1EBA"/>
    <w:rsid w:val="003E22BE"/>
    <w:rsid w:val="003E3585"/>
    <w:rsid w:val="003F0F9F"/>
    <w:rsid w:val="003F3AEB"/>
    <w:rsid w:val="003F602D"/>
    <w:rsid w:val="0040065D"/>
    <w:rsid w:val="0040696B"/>
    <w:rsid w:val="004079D1"/>
    <w:rsid w:val="00407DAD"/>
    <w:rsid w:val="00420272"/>
    <w:rsid w:val="00421A14"/>
    <w:rsid w:val="004231F6"/>
    <w:rsid w:val="004269AA"/>
    <w:rsid w:val="00433459"/>
    <w:rsid w:val="0043598B"/>
    <w:rsid w:val="004419F9"/>
    <w:rsid w:val="00441A40"/>
    <w:rsid w:val="00442F28"/>
    <w:rsid w:val="00452875"/>
    <w:rsid w:val="004532B1"/>
    <w:rsid w:val="0045477A"/>
    <w:rsid w:val="00454A6B"/>
    <w:rsid w:val="004554F9"/>
    <w:rsid w:val="004564A2"/>
    <w:rsid w:val="004727CC"/>
    <w:rsid w:val="00472D4E"/>
    <w:rsid w:val="00473A35"/>
    <w:rsid w:val="00477588"/>
    <w:rsid w:val="00480408"/>
    <w:rsid w:val="00486B93"/>
    <w:rsid w:val="00490F7C"/>
    <w:rsid w:val="00493128"/>
    <w:rsid w:val="00495DC6"/>
    <w:rsid w:val="0049682B"/>
    <w:rsid w:val="004A2CBB"/>
    <w:rsid w:val="004A4804"/>
    <w:rsid w:val="004B3148"/>
    <w:rsid w:val="004B6D33"/>
    <w:rsid w:val="004C01CB"/>
    <w:rsid w:val="004C02A7"/>
    <w:rsid w:val="004C21C6"/>
    <w:rsid w:val="004C54EB"/>
    <w:rsid w:val="004C64D0"/>
    <w:rsid w:val="004D248D"/>
    <w:rsid w:val="004D60CD"/>
    <w:rsid w:val="004D639A"/>
    <w:rsid w:val="004D680C"/>
    <w:rsid w:val="004E0456"/>
    <w:rsid w:val="004E073A"/>
    <w:rsid w:val="004E3398"/>
    <w:rsid w:val="004F6FDE"/>
    <w:rsid w:val="005078F3"/>
    <w:rsid w:val="00510E40"/>
    <w:rsid w:val="00510EE3"/>
    <w:rsid w:val="00511F94"/>
    <w:rsid w:val="00512404"/>
    <w:rsid w:val="005168F2"/>
    <w:rsid w:val="00521FAE"/>
    <w:rsid w:val="00523A0E"/>
    <w:rsid w:val="00524772"/>
    <w:rsid w:val="005261F7"/>
    <w:rsid w:val="0052722D"/>
    <w:rsid w:val="00530F18"/>
    <w:rsid w:val="00532494"/>
    <w:rsid w:val="00535071"/>
    <w:rsid w:val="00535202"/>
    <w:rsid w:val="0053526D"/>
    <w:rsid w:val="00535F2F"/>
    <w:rsid w:val="005364D7"/>
    <w:rsid w:val="00540F19"/>
    <w:rsid w:val="005410C1"/>
    <w:rsid w:val="00546113"/>
    <w:rsid w:val="00546689"/>
    <w:rsid w:val="005468F2"/>
    <w:rsid w:val="00550AA4"/>
    <w:rsid w:val="00550F61"/>
    <w:rsid w:val="005538A1"/>
    <w:rsid w:val="0055486E"/>
    <w:rsid w:val="005576A8"/>
    <w:rsid w:val="00557EBF"/>
    <w:rsid w:val="00560831"/>
    <w:rsid w:val="0056198F"/>
    <w:rsid w:val="0056400C"/>
    <w:rsid w:val="0058410E"/>
    <w:rsid w:val="005918A2"/>
    <w:rsid w:val="0059467C"/>
    <w:rsid w:val="00595CC7"/>
    <w:rsid w:val="00596658"/>
    <w:rsid w:val="005A15B1"/>
    <w:rsid w:val="005A66E1"/>
    <w:rsid w:val="005B21F9"/>
    <w:rsid w:val="005B2D34"/>
    <w:rsid w:val="005B3158"/>
    <w:rsid w:val="005B3260"/>
    <w:rsid w:val="005B600D"/>
    <w:rsid w:val="005C28C0"/>
    <w:rsid w:val="005C313C"/>
    <w:rsid w:val="005D280E"/>
    <w:rsid w:val="005E0305"/>
    <w:rsid w:val="005E4157"/>
    <w:rsid w:val="005F0DC1"/>
    <w:rsid w:val="005F24A1"/>
    <w:rsid w:val="005F2F5D"/>
    <w:rsid w:val="005F4A33"/>
    <w:rsid w:val="005F50B7"/>
    <w:rsid w:val="005F5B14"/>
    <w:rsid w:val="005F6BB3"/>
    <w:rsid w:val="005F758B"/>
    <w:rsid w:val="0060058B"/>
    <w:rsid w:val="0060415A"/>
    <w:rsid w:val="006050FC"/>
    <w:rsid w:val="00610992"/>
    <w:rsid w:val="00613FCC"/>
    <w:rsid w:val="00616BEE"/>
    <w:rsid w:val="006212D7"/>
    <w:rsid w:val="00621879"/>
    <w:rsid w:val="00624FEC"/>
    <w:rsid w:val="00625C8B"/>
    <w:rsid w:val="0064074E"/>
    <w:rsid w:val="00641ECD"/>
    <w:rsid w:val="00643C59"/>
    <w:rsid w:val="00646642"/>
    <w:rsid w:val="00650B8B"/>
    <w:rsid w:val="00660AF1"/>
    <w:rsid w:val="0066364C"/>
    <w:rsid w:val="0066389E"/>
    <w:rsid w:val="00667C36"/>
    <w:rsid w:val="00670360"/>
    <w:rsid w:val="00672717"/>
    <w:rsid w:val="006805A2"/>
    <w:rsid w:val="00680DD7"/>
    <w:rsid w:val="00684B75"/>
    <w:rsid w:val="00693EF1"/>
    <w:rsid w:val="00694ADA"/>
    <w:rsid w:val="00695326"/>
    <w:rsid w:val="00695F0B"/>
    <w:rsid w:val="00696499"/>
    <w:rsid w:val="006A08B2"/>
    <w:rsid w:val="006A24EC"/>
    <w:rsid w:val="006A5058"/>
    <w:rsid w:val="006B35E6"/>
    <w:rsid w:val="006B66B9"/>
    <w:rsid w:val="006C44F1"/>
    <w:rsid w:val="006D32ED"/>
    <w:rsid w:val="006D380B"/>
    <w:rsid w:val="006D6C60"/>
    <w:rsid w:val="006E1BE7"/>
    <w:rsid w:val="006E3F08"/>
    <w:rsid w:val="006F10EF"/>
    <w:rsid w:val="006F3317"/>
    <w:rsid w:val="006F4B0E"/>
    <w:rsid w:val="006F5D9B"/>
    <w:rsid w:val="006F7196"/>
    <w:rsid w:val="00701610"/>
    <w:rsid w:val="00702351"/>
    <w:rsid w:val="00703DCA"/>
    <w:rsid w:val="0070475C"/>
    <w:rsid w:val="00711C8A"/>
    <w:rsid w:val="00712A19"/>
    <w:rsid w:val="0071735F"/>
    <w:rsid w:val="0072373B"/>
    <w:rsid w:val="007237F8"/>
    <w:rsid w:val="00723D27"/>
    <w:rsid w:val="00727EF1"/>
    <w:rsid w:val="00731A19"/>
    <w:rsid w:val="0073289A"/>
    <w:rsid w:val="00733EE7"/>
    <w:rsid w:val="00735EF0"/>
    <w:rsid w:val="00746FB9"/>
    <w:rsid w:val="00747196"/>
    <w:rsid w:val="00754D63"/>
    <w:rsid w:val="00773269"/>
    <w:rsid w:val="00773BA2"/>
    <w:rsid w:val="00774513"/>
    <w:rsid w:val="00775E8E"/>
    <w:rsid w:val="007800CB"/>
    <w:rsid w:val="007802BF"/>
    <w:rsid w:val="00780DBF"/>
    <w:rsid w:val="007815C0"/>
    <w:rsid w:val="00782568"/>
    <w:rsid w:val="00792F5D"/>
    <w:rsid w:val="00794D78"/>
    <w:rsid w:val="007A034C"/>
    <w:rsid w:val="007A4CE0"/>
    <w:rsid w:val="007A656F"/>
    <w:rsid w:val="007A7470"/>
    <w:rsid w:val="007B2512"/>
    <w:rsid w:val="007B5578"/>
    <w:rsid w:val="007B7517"/>
    <w:rsid w:val="007C6303"/>
    <w:rsid w:val="007D01D7"/>
    <w:rsid w:val="007D2B7F"/>
    <w:rsid w:val="007D2FA3"/>
    <w:rsid w:val="007D7C52"/>
    <w:rsid w:val="007E3F90"/>
    <w:rsid w:val="007E49B5"/>
    <w:rsid w:val="007F3693"/>
    <w:rsid w:val="007F3F4A"/>
    <w:rsid w:val="007F5288"/>
    <w:rsid w:val="00800504"/>
    <w:rsid w:val="00801121"/>
    <w:rsid w:val="00805E8C"/>
    <w:rsid w:val="008110CC"/>
    <w:rsid w:val="00811444"/>
    <w:rsid w:val="00813276"/>
    <w:rsid w:val="008149C9"/>
    <w:rsid w:val="00816090"/>
    <w:rsid w:val="008174F9"/>
    <w:rsid w:val="0082195B"/>
    <w:rsid w:val="00826A59"/>
    <w:rsid w:val="00826B9C"/>
    <w:rsid w:val="00830C15"/>
    <w:rsid w:val="0083288F"/>
    <w:rsid w:val="00835399"/>
    <w:rsid w:val="0083549F"/>
    <w:rsid w:val="00837E28"/>
    <w:rsid w:val="008440CC"/>
    <w:rsid w:val="00844CD1"/>
    <w:rsid w:val="00844D10"/>
    <w:rsid w:val="008507DB"/>
    <w:rsid w:val="0085554F"/>
    <w:rsid w:val="008560DF"/>
    <w:rsid w:val="008644E7"/>
    <w:rsid w:val="008665A9"/>
    <w:rsid w:val="00867098"/>
    <w:rsid w:val="00882DB8"/>
    <w:rsid w:val="008845A6"/>
    <w:rsid w:val="00884CC0"/>
    <w:rsid w:val="0088628C"/>
    <w:rsid w:val="00886A6D"/>
    <w:rsid w:val="00887332"/>
    <w:rsid w:val="008903DF"/>
    <w:rsid w:val="00890D76"/>
    <w:rsid w:val="00891054"/>
    <w:rsid w:val="00891256"/>
    <w:rsid w:val="00894365"/>
    <w:rsid w:val="00896D91"/>
    <w:rsid w:val="008A5C1E"/>
    <w:rsid w:val="008B3BC2"/>
    <w:rsid w:val="008B4C99"/>
    <w:rsid w:val="008B5214"/>
    <w:rsid w:val="008B5A29"/>
    <w:rsid w:val="008C3002"/>
    <w:rsid w:val="008C32B7"/>
    <w:rsid w:val="008C618D"/>
    <w:rsid w:val="008C7B40"/>
    <w:rsid w:val="008D265B"/>
    <w:rsid w:val="008E327B"/>
    <w:rsid w:val="008F1B3D"/>
    <w:rsid w:val="008F23D1"/>
    <w:rsid w:val="008F2D36"/>
    <w:rsid w:val="008F5898"/>
    <w:rsid w:val="00901816"/>
    <w:rsid w:val="00910AD6"/>
    <w:rsid w:val="009116C1"/>
    <w:rsid w:val="00911ED5"/>
    <w:rsid w:val="009131DF"/>
    <w:rsid w:val="00914263"/>
    <w:rsid w:val="009146A0"/>
    <w:rsid w:val="00917EB2"/>
    <w:rsid w:val="00937996"/>
    <w:rsid w:val="009406C1"/>
    <w:rsid w:val="00940CB5"/>
    <w:rsid w:val="00945989"/>
    <w:rsid w:val="0095125E"/>
    <w:rsid w:val="0095233D"/>
    <w:rsid w:val="00952B33"/>
    <w:rsid w:val="00955456"/>
    <w:rsid w:val="009610AA"/>
    <w:rsid w:val="00964C85"/>
    <w:rsid w:val="0096593F"/>
    <w:rsid w:val="00972E02"/>
    <w:rsid w:val="00974629"/>
    <w:rsid w:val="00985ADE"/>
    <w:rsid w:val="00987392"/>
    <w:rsid w:val="00996D6A"/>
    <w:rsid w:val="009A1023"/>
    <w:rsid w:val="009A3E2E"/>
    <w:rsid w:val="009B4373"/>
    <w:rsid w:val="009C165D"/>
    <w:rsid w:val="009C319C"/>
    <w:rsid w:val="009C3E53"/>
    <w:rsid w:val="009D4676"/>
    <w:rsid w:val="009D5508"/>
    <w:rsid w:val="009E2365"/>
    <w:rsid w:val="009E2C79"/>
    <w:rsid w:val="009E4E27"/>
    <w:rsid w:val="009F0489"/>
    <w:rsid w:val="009F18E2"/>
    <w:rsid w:val="009F496B"/>
    <w:rsid w:val="009F5D31"/>
    <w:rsid w:val="009F6584"/>
    <w:rsid w:val="009F7994"/>
    <w:rsid w:val="00A00609"/>
    <w:rsid w:val="00A0197F"/>
    <w:rsid w:val="00A075F7"/>
    <w:rsid w:val="00A1181E"/>
    <w:rsid w:val="00A13E69"/>
    <w:rsid w:val="00A26784"/>
    <w:rsid w:val="00A34CBB"/>
    <w:rsid w:val="00A368F2"/>
    <w:rsid w:val="00A43C19"/>
    <w:rsid w:val="00A45568"/>
    <w:rsid w:val="00A45C29"/>
    <w:rsid w:val="00A476DF"/>
    <w:rsid w:val="00A53A71"/>
    <w:rsid w:val="00A61E27"/>
    <w:rsid w:val="00A65CA6"/>
    <w:rsid w:val="00A66830"/>
    <w:rsid w:val="00A67823"/>
    <w:rsid w:val="00A7091F"/>
    <w:rsid w:val="00A7110B"/>
    <w:rsid w:val="00A75009"/>
    <w:rsid w:val="00A750D0"/>
    <w:rsid w:val="00A765BC"/>
    <w:rsid w:val="00A76B4A"/>
    <w:rsid w:val="00A80FD5"/>
    <w:rsid w:val="00A817C0"/>
    <w:rsid w:val="00A83581"/>
    <w:rsid w:val="00A839FA"/>
    <w:rsid w:val="00A84AFE"/>
    <w:rsid w:val="00A86299"/>
    <w:rsid w:val="00A92091"/>
    <w:rsid w:val="00A9238A"/>
    <w:rsid w:val="00A92872"/>
    <w:rsid w:val="00A96862"/>
    <w:rsid w:val="00A97587"/>
    <w:rsid w:val="00AA1333"/>
    <w:rsid w:val="00AA1612"/>
    <w:rsid w:val="00AA51D7"/>
    <w:rsid w:val="00AA5A75"/>
    <w:rsid w:val="00AC5862"/>
    <w:rsid w:val="00AC5DF1"/>
    <w:rsid w:val="00AD12B9"/>
    <w:rsid w:val="00AD1F79"/>
    <w:rsid w:val="00AD2EE2"/>
    <w:rsid w:val="00AD4A2B"/>
    <w:rsid w:val="00AE041A"/>
    <w:rsid w:val="00AE5832"/>
    <w:rsid w:val="00AF1C3C"/>
    <w:rsid w:val="00AF2EDC"/>
    <w:rsid w:val="00AF3921"/>
    <w:rsid w:val="00AF3E55"/>
    <w:rsid w:val="00AF54B6"/>
    <w:rsid w:val="00B00EE4"/>
    <w:rsid w:val="00B1477B"/>
    <w:rsid w:val="00B14F3F"/>
    <w:rsid w:val="00B168ED"/>
    <w:rsid w:val="00B17DEF"/>
    <w:rsid w:val="00B208C2"/>
    <w:rsid w:val="00B21398"/>
    <w:rsid w:val="00B21513"/>
    <w:rsid w:val="00B2156C"/>
    <w:rsid w:val="00B22E60"/>
    <w:rsid w:val="00B23E39"/>
    <w:rsid w:val="00B264DE"/>
    <w:rsid w:val="00B32ACC"/>
    <w:rsid w:val="00B350B9"/>
    <w:rsid w:val="00B3514A"/>
    <w:rsid w:val="00B35B8B"/>
    <w:rsid w:val="00B47B15"/>
    <w:rsid w:val="00B56755"/>
    <w:rsid w:val="00B57D32"/>
    <w:rsid w:val="00B6334A"/>
    <w:rsid w:val="00B63FD6"/>
    <w:rsid w:val="00B65104"/>
    <w:rsid w:val="00B65AF7"/>
    <w:rsid w:val="00B70C17"/>
    <w:rsid w:val="00B715BC"/>
    <w:rsid w:val="00B764F6"/>
    <w:rsid w:val="00B813AB"/>
    <w:rsid w:val="00B87FF5"/>
    <w:rsid w:val="00B96B90"/>
    <w:rsid w:val="00BB4C0A"/>
    <w:rsid w:val="00BB77E8"/>
    <w:rsid w:val="00BC0B46"/>
    <w:rsid w:val="00BC5A62"/>
    <w:rsid w:val="00BD4C8E"/>
    <w:rsid w:val="00BD59B0"/>
    <w:rsid w:val="00BE0DD4"/>
    <w:rsid w:val="00BE4E29"/>
    <w:rsid w:val="00BE60B5"/>
    <w:rsid w:val="00BF4535"/>
    <w:rsid w:val="00BF4585"/>
    <w:rsid w:val="00BF475D"/>
    <w:rsid w:val="00BF4DCD"/>
    <w:rsid w:val="00C01431"/>
    <w:rsid w:val="00C04BD2"/>
    <w:rsid w:val="00C13E6E"/>
    <w:rsid w:val="00C14EDD"/>
    <w:rsid w:val="00C20D78"/>
    <w:rsid w:val="00C26304"/>
    <w:rsid w:val="00C2776A"/>
    <w:rsid w:val="00C3241A"/>
    <w:rsid w:val="00C42982"/>
    <w:rsid w:val="00C45737"/>
    <w:rsid w:val="00C61685"/>
    <w:rsid w:val="00C624AD"/>
    <w:rsid w:val="00C628CA"/>
    <w:rsid w:val="00C6650E"/>
    <w:rsid w:val="00C73BF7"/>
    <w:rsid w:val="00C75749"/>
    <w:rsid w:val="00C834C5"/>
    <w:rsid w:val="00C84360"/>
    <w:rsid w:val="00C84CD0"/>
    <w:rsid w:val="00CA4614"/>
    <w:rsid w:val="00CB0F9F"/>
    <w:rsid w:val="00CB2883"/>
    <w:rsid w:val="00CB3A12"/>
    <w:rsid w:val="00CB5811"/>
    <w:rsid w:val="00CB58B4"/>
    <w:rsid w:val="00CB67A3"/>
    <w:rsid w:val="00CB7A07"/>
    <w:rsid w:val="00CC2648"/>
    <w:rsid w:val="00CC2CD5"/>
    <w:rsid w:val="00CD03DA"/>
    <w:rsid w:val="00CD2B9A"/>
    <w:rsid w:val="00CD337E"/>
    <w:rsid w:val="00CD7BD6"/>
    <w:rsid w:val="00CE3DBD"/>
    <w:rsid w:val="00CE43C0"/>
    <w:rsid w:val="00CE5F28"/>
    <w:rsid w:val="00CE6047"/>
    <w:rsid w:val="00CF04D1"/>
    <w:rsid w:val="00CF11E3"/>
    <w:rsid w:val="00CF12A3"/>
    <w:rsid w:val="00CF24CD"/>
    <w:rsid w:val="00CF6CA7"/>
    <w:rsid w:val="00D037DB"/>
    <w:rsid w:val="00D06B05"/>
    <w:rsid w:val="00D13DEB"/>
    <w:rsid w:val="00D16D1E"/>
    <w:rsid w:val="00D20BC1"/>
    <w:rsid w:val="00D31473"/>
    <w:rsid w:val="00D329AB"/>
    <w:rsid w:val="00D337A4"/>
    <w:rsid w:val="00D3484E"/>
    <w:rsid w:val="00D37AD2"/>
    <w:rsid w:val="00D40159"/>
    <w:rsid w:val="00D420CE"/>
    <w:rsid w:val="00D50A45"/>
    <w:rsid w:val="00D53169"/>
    <w:rsid w:val="00D60691"/>
    <w:rsid w:val="00D62FFC"/>
    <w:rsid w:val="00D65353"/>
    <w:rsid w:val="00D66222"/>
    <w:rsid w:val="00D71630"/>
    <w:rsid w:val="00D7164A"/>
    <w:rsid w:val="00D72D6F"/>
    <w:rsid w:val="00D76665"/>
    <w:rsid w:val="00D80D27"/>
    <w:rsid w:val="00D843DA"/>
    <w:rsid w:val="00D847F3"/>
    <w:rsid w:val="00D92E93"/>
    <w:rsid w:val="00D92F95"/>
    <w:rsid w:val="00D94B40"/>
    <w:rsid w:val="00D96704"/>
    <w:rsid w:val="00DA62E3"/>
    <w:rsid w:val="00DB05C4"/>
    <w:rsid w:val="00DB133D"/>
    <w:rsid w:val="00DB5B82"/>
    <w:rsid w:val="00DB765A"/>
    <w:rsid w:val="00DC0416"/>
    <w:rsid w:val="00DC1A45"/>
    <w:rsid w:val="00DC4DBD"/>
    <w:rsid w:val="00DD1E5F"/>
    <w:rsid w:val="00DD2FD3"/>
    <w:rsid w:val="00DD6393"/>
    <w:rsid w:val="00DD7BBC"/>
    <w:rsid w:val="00DE0209"/>
    <w:rsid w:val="00DE410D"/>
    <w:rsid w:val="00DE4A59"/>
    <w:rsid w:val="00DE6D59"/>
    <w:rsid w:val="00DF1B43"/>
    <w:rsid w:val="00DF2993"/>
    <w:rsid w:val="00DF4C40"/>
    <w:rsid w:val="00DF6D11"/>
    <w:rsid w:val="00DF77DC"/>
    <w:rsid w:val="00E13494"/>
    <w:rsid w:val="00E13FD4"/>
    <w:rsid w:val="00E14A60"/>
    <w:rsid w:val="00E14B73"/>
    <w:rsid w:val="00E1662E"/>
    <w:rsid w:val="00E20536"/>
    <w:rsid w:val="00E245C4"/>
    <w:rsid w:val="00E25600"/>
    <w:rsid w:val="00E26C9F"/>
    <w:rsid w:val="00E26FCA"/>
    <w:rsid w:val="00E41BE5"/>
    <w:rsid w:val="00E533FF"/>
    <w:rsid w:val="00E63AE3"/>
    <w:rsid w:val="00E66301"/>
    <w:rsid w:val="00E66CC1"/>
    <w:rsid w:val="00E70F07"/>
    <w:rsid w:val="00E765DD"/>
    <w:rsid w:val="00E80870"/>
    <w:rsid w:val="00E8153C"/>
    <w:rsid w:val="00E851F1"/>
    <w:rsid w:val="00E91641"/>
    <w:rsid w:val="00E919DB"/>
    <w:rsid w:val="00E9417D"/>
    <w:rsid w:val="00EA184E"/>
    <w:rsid w:val="00EA3D92"/>
    <w:rsid w:val="00EB0D2C"/>
    <w:rsid w:val="00EB32A9"/>
    <w:rsid w:val="00EC0726"/>
    <w:rsid w:val="00EC1AEA"/>
    <w:rsid w:val="00EC4742"/>
    <w:rsid w:val="00ED235E"/>
    <w:rsid w:val="00ED4406"/>
    <w:rsid w:val="00ED624F"/>
    <w:rsid w:val="00ED640D"/>
    <w:rsid w:val="00ED68BC"/>
    <w:rsid w:val="00EE0712"/>
    <w:rsid w:val="00EE1DEE"/>
    <w:rsid w:val="00EE21C4"/>
    <w:rsid w:val="00EE5494"/>
    <w:rsid w:val="00EF21E1"/>
    <w:rsid w:val="00EF597A"/>
    <w:rsid w:val="00EF7329"/>
    <w:rsid w:val="00EF7CD1"/>
    <w:rsid w:val="00F00EBE"/>
    <w:rsid w:val="00F01089"/>
    <w:rsid w:val="00F027B6"/>
    <w:rsid w:val="00F12941"/>
    <w:rsid w:val="00F14D8A"/>
    <w:rsid w:val="00F16B31"/>
    <w:rsid w:val="00F20780"/>
    <w:rsid w:val="00F26B9F"/>
    <w:rsid w:val="00F27DA6"/>
    <w:rsid w:val="00F27F2D"/>
    <w:rsid w:val="00F32DB2"/>
    <w:rsid w:val="00F37E90"/>
    <w:rsid w:val="00F4168C"/>
    <w:rsid w:val="00F419E8"/>
    <w:rsid w:val="00F42CFE"/>
    <w:rsid w:val="00F501C4"/>
    <w:rsid w:val="00F53206"/>
    <w:rsid w:val="00F577A8"/>
    <w:rsid w:val="00F6335D"/>
    <w:rsid w:val="00F63D0F"/>
    <w:rsid w:val="00F6526D"/>
    <w:rsid w:val="00F6684B"/>
    <w:rsid w:val="00F7141C"/>
    <w:rsid w:val="00F726A7"/>
    <w:rsid w:val="00F7355D"/>
    <w:rsid w:val="00F7471C"/>
    <w:rsid w:val="00F74A11"/>
    <w:rsid w:val="00F81368"/>
    <w:rsid w:val="00F9355D"/>
    <w:rsid w:val="00F96BBD"/>
    <w:rsid w:val="00FA2781"/>
    <w:rsid w:val="00FA5A56"/>
    <w:rsid w:val="00FA6364"/>
    <w:rsid w:val="00FA7EE6"/>
    <w:rsid w:val="00FC1A2A"/>
    <w:rsid w:val="00FC6C84"/>
    <w:rsid w:val="00FD1A4B"/>
    <w:rsid w:val="00FD5B32"/>
    <w:rsid w:val="00FD780E"/>
    <w:rsid w:val="00FE1342"/>
    <w:rsid w:val="00FE3F58"/>
    <w:rsid w:val="00FE747A"/>
    <w:rsid w:val="00FF4534"/>
    <w:rsid w:val="00FF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unhideWhenUsed/>
    <w:rsid w:val="00794D78"/>
    <w:pPr>
      <w:tabs>
        <w:tab w:val="center" w:pos="4677"/>
        <w:tab w:val="right" w:pos="9355"/>
      </w:tabs>
    </w:pPr>
  </w:style>
  <w:style w:type="character" w:customStyle="1" w:styleId="a9">
    <w:name w:val="Верхний колонтитул Знак"/>
    <w:basedOn w:val="a0"/>
    <w:link w:val="a8"/>
    <w:uiPriority w:val="99"/>
    <w:rsid w:val="00794D78"/>
    <w:rPr>
      <w:rFonts w:ascii="Arial" w:eastAsia="Times New Roman" w:hAnsi="Arial" w:cs="Arial"/>
      <w:sz w:val="20"/>
      <w:szCs w:val="20"/>
      <w:lang w:eastAsia="ru-RU"/>
    </w:rPr>
  </w:style>
  <w:style w:type="paragraph" w:styleId="aa">
    <w:name w:val="List Paragraph"/>
    <w:basedOn w:val="a"/>
    <w:uiPriority w:val="34"/>
    <w:qFormat/>
    <w:rsid w:val="00CD03DA"/>
    <w:pPr>
      <w:ind w:left="720"/>
      <w:contextualSpacing/>
    </w:pPr>
  </w:style>
  <w:style w:type="paragraph" w:styleId="ab">
    <w:name w:val="Balloon Text"/>
    <w:basedOn w:val="a"/>
    <w:link w:val="ac"/>
    <w:uiPriority w:val="99"/>
    <w:semiHidden/>
    <w:unhideWhenUsed/>
    <w:rsid w:val="004A4804"/>
    <w:rPr>
      <w:rFonts w:ascii="Tahoma" w:hAnsi="Tahoma" w:cs="Tahoma"/>
      <w:sz w:val="16"/>
      <w:szCs w:val="16"/>
    </w:rPr>
  </w:style>
  <w:style w:type="character" w:customStyle="1" w:styleId="ac">
    <w:name w:val="Текст выноски Знак"/>
    <w:basedOn w:val="a0"/>
    <w:link w:val="ab"/>
    <w:uiPriority w:val="99"/>
    <w:semiHidden/>
    <w:rsid w:val="004A4804"/>
    <w:rPr>
      <w:rFonts w:ascii="Tahoma" w:eastAsia="Times New Roman" w:hAnsi="Tahoma" w:cs="Tahoma"/>
      <w:sz w:val="16"/>
      <w:szCs w:val="16"/>
      <w:lang w:eastAsia="ru-RU"/>
    </w:rPr>
  </w:style>
  <w:style w:type="paragraph" w:styleId="ad">
    <w:name w:val="Body Text"/>
    <w:basedOn w:val="a"/>
    <w:link w:val="ae"/>
    <w:rsid w:val="00723D27"/>
    <w:pPr>
      <w:spacing w:after="120"/>
    </w:pPr>
  </w:style>
  <w:style w:type="character" w:customStyle="1" w:styleId="ae">
    <w:name w:val="Основной текст Знак"/>
    <w:basedOn w:val="a0"/>
    <w:link w:val="ad"/>
    <w:rsid w:val="00723D2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unhideWhenUsed/>
    <w:rsid w:val="00794D78"/>
    <w:pPr>
      <w:tabs>
        <w:tab w:val="center" w:pos="4677"/>
        <w:tab w:val="right" w:pos="9355"/>
      </w:tabs>
    </w:pPr>
  </w:style>
  <w:style w:type="character" w:customStyle="1" w:styleId="a9">
    <w:name w:val="Верхний колонтитул Знак"/>
    <w:basedOn w:val="a0"/>
    <w:link w:val="a8"/>
    <w:uiPriority w:val="99"/>
    <w:rsid w:val="00794D78"/>
    <w:rPr>
      <w:rFonts w:ascii="Arial" w:eastAsia="Times New Roman" w:hAnsi="Arial" w:cs="Arial"/>
      <w:sz w:val="20"/>
      <w:szCs w:val="20"/>
      <w:lang w:eastAsia="ru-RU"/>
    </w:rPr>
  </w:style>
  <w:style w:type="paragraph" w:styleId="aa">
    <w:name w:val="List Paragraph"/>
    <w:basedOn w:val="a"/>
    <w:uiPriority w:val="34"/>
    <w:qFormat/>
    <w:rsid w:val="00CD03DA"/>
    <w:pPr>
      <w:ind w:left="720"/>
      <w:contextualSpacing/>
    </w:pPr>
  </w:style>
  <w:style w:type="paragraph" w:styleId="ab">
    <w:name w:val="Balloon Text"/>
    <w:basedOn w:val="a"/>
    <w:link w:val="ac"/>
    <w:uiPriority w:val="99"/>
    <w:semiHidden/>
    <w:unhideWhenUsed/>
    <w:rsid w:val="004A4804"/>
    <w:rPr>
      <w:rFonts w:ascii="Tahoma" w:hAnsi="Tahoma" w:cs="Tahoma"/>
      <w:sz w:val="16"/>
      <w:szCs w:val="16"/>
    </w:rPr>
  </w:style>
  <w:style w:type="character" w:customStyle="1" w:styleId="ac">
    <w:name w:val="Текст выноски Знак"/>
    <w:basedOn w:val="a0"/>
    <w:link w:val="ab"/>
    <w:uiPriority w:val="99"/>
    <w:semiHidden/>
    <w:rsid w:val="004A4804"/>
    <w:rPr>
      <w:rFonts w:ascii="Tahoma" w:eastAsia="Times New Roman" w:hAnsi="Tahoma" w:cs="Tahoma"/>
      <w:sz w:val="16"/>
      <w:szCs w:val="16"/>
      <w:lang w:eastAsia="ru-RU"/>
    </w:rPr>
  </w:style>
  <w:style w:type="paragraph" w:styleId="ad">
    <w:name w:val="Body Text"/>
    <w:basedOn w:val="a"/>
    <w:link w:val="ae"/>
    <w:rsid w:val="00723D27"/>
    <w:pPr>
      <w:spacing w:after="120"/>
    </w:pPr>
  </w:style>
  <w:style w:type="character" w:customStyle="1" w:styleId="ae">
    <w:name w:val="Основной текст Знак"/>
    <w:basedOn w:val="a0"/>
    <w:link w:val="ad"/>
    <w:rsid w:val="00723D2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5828">
      <w:bodyDiv w:val="1"/>
      <w:marLeft w:val="0"/>
      <w:marRight w:val="0"/>
      <w:marTop w:val="0"/>
      <w:marBottom w:val="0"/>
      <w:divBdr>
        <w:top w:val="none" w:sz="0" w:space="0" w:color="auto"/>
        <w:left w:val="none" w:sz="0" w:space="0" w:color="auto"/>
        <w:bottom w:val="none" w:sz="0" w:space="0" w:color="auto"/>
        <w:right w:val="none" w:sz="0" w:space="0" w:color="auto"/>
      </w:divBdr>
    </w:div>
    <w:div w:id="105662422">
      <w:bodyDiv w:val="1"/>
      <w:marLeft w:val="0"/>
      <w:marRight w:val="0"/>
      <w:marTop w:val="0"/>
      <w:marBottom w:val="0"/>
      <w:divBdr>
        <w:top w:val="none" w:sz="0" w:space="0" w:color="auto"/>
        <w:left w:val="none" w:sz="0" w:space="0" w:color="auto"/>
        <w:bottom w:val="none" w:sz="0" w:space="0" w:color="auto"/>
        <w:right w:val="none" w:sz="0" w:space="0" w:color="auto"/>
      </w:divBdr>
    </w:div>
    <w:div w:id="268856660">
      <w:bodyDiv w:val="1"/>
      <w:marLeft w:val="0"/>
      <w:marRight w:val="0"/>
      <w:marTop w:val="0"/>
      <w:marBottom w:val="0"/>
      <w:divBdr>
        <w:top w:val="none" w:sz="0" w:space="0" w:color="auto"/>
        <w:left w:val="none" w:sz="0" w:space="0" w:color="auto"/>
        <w:bottom w:val="none" w:sz="0" w:space="0" w:color="auto"/>
        <w:right w:val="none" w:sz="0" w:space="0" w:color="auto"/>
      </w:divBdr>
    </w:div>
    <w:div w:id="292248435">
      <w:bodyDiv w:val="1"/>
      <w:marLeft w:val="0"/>
      <w:marRight w:val="0"/>
      <w:marTop w:val="0"/>
      <w:marBottom w:val="0"/>
      <w:divBdr>
        <w:top w:val="none" w:sz="0" w:space="0" w:color="auto"/>
        <w:left w:val="none" w:sz="0" w:space="0" w:color="auto"/>
        <w:bottom w:val="none" w:sz="0" w:space="0" w:color="auto"/>
        <w:right w:val="none" w:sz="0" w:space="0" w:color="auto"/>
      </w:divBdr>
    </w:div>
    <w:div w:id="349533541">
      <w:bodyDiv w:val="1"/>
      <w:marLeft w:val="0"/>
      <w:marRight w:val="0"/>
      <w:marTop w:val="0"/>
      <w:marBottom w:val="0"/>
      <w:divBdr>
        <w:top w:val="none" w:sz="0" w:space="0" w:color="auto"/>
        <w:left w:val="none" w:sz="0" w:space="0" w:color="auto"/>
        <w:bottom w:val="none" w:sz="0" w:space="0" w:color="auto"/>
        <w:right w:val="none" w:sz="0" w:space="0" w:color="auto"/>
      </w:divBdr>
    </w:div>
    <w:div w:id="370808487">
      <w:bodyDiv w:val="1"/>
      <w:marLeft w:val="0"/>
      <w:marRight w:val="0"/>
      <w:marTop w:val="0"/>
      <w:marBottom w:val="0"/>
      <w:divBdr>
        <w:top w:val="none" w:sz="0" w:space="0" w:color="auto"/>
        <w:left w:val="none" w:sz="0" w:space="0" w:color="auto"/>
        <w:bottom w:val="none" w:sz="0" w:space="0" w:color="auto"/>
        <w:right w:val="none" w:sz="0" w:space="0" w:color="auto"/>
      </w:divBdr>
    </w:div>
    <w:div w:id="386338322">
      <w:bodyDiv w:val="1"/>
      <w:marLeft w:val="0"/>
      <w:marRight w:val="0"/>
      <w:marTop w:val="0"/>
      <w:marBottom w:val="0"/>
      <w:divBdr>
        <w:top w:val="none" w:sz="0" w:space="0" w:color="auto"/>
        <w:left w:val="none" w:sz="0" w:space="0" w:color="auto"/>
        <w:bottom w:val="none" w:sz="0" w:space="0" w:color="auto"/>
        <w:right w:val="none" w:sz="0" w:space="0" w:color="auto"/>
      </w:divBdr>
    </w:div>
    <w:div w:id="554588387">
      <w:bodyDiv w:val="1"/>
      <w:marLeft w:val="0"/>
      <w:marRight w:val="0"/>
      <w:marTop w:val="0"/>
      <w:marBottom w:val="0"/>
      <w:divBdr>
        <w:top w:val="none" w:sz="0" w:space="0" w:color="auto"/>
        <w:left w:val="none" w:sz="0" w:space="0" w:color="auto"/>
        <w:bottom w:val="none" w:sz="0" w:space="0" w:color="auto"/>
        <w:right w:val="none" w:sz="0" w:space="0" w:color="auto"/>
      </w:divBdr>
    </w:div>
    <w:div w:id="596986151">
      <w:bodyDiv w:val="1"/>
      <w:marLeft w:val="0"/>
      <w:marRight w:val="0"/>
      <w:marTop w:val="0"/>
      <w:marBottom w:val="0"/>
      <w:divBdr>
        <w:top w:val="none" w:sz="0" w:space="0" w:color="auto"/>
        <w:left w:val="none" w:sz="0" w:space="0" w:color="auto"/>
        <w:bottom w:val="none" w:sz="0" w:space="0" w:color="auto"/>
        <w:right w:val="none" w:sz="0" w:space="0" w:color="auto"/>
      </w:divBdr>
    </w:div>
    <w:div w:id="630553992">
      <w:bodyDiv w:val="1"/>
      <w:marLeft w:val="0"/>
      <w:marRight w:val="0"/>
      <w:marTop w:val="0"/>
      <w:marBottom w:val="0"/>
      <w:divBdr>
        <w:top w:val="none" w:sz="0" w:space="0" w:color="auto"/>
        <w:left w:val="none" w:sz="0" w:space="0" w:color="auto"/>
        <w:bottom w:val="none" w:sz="0" w:space="0" w:color="auto"/>
        <w:right w:val="none" w:sz="0" w:space="0" w:color="auto"/>
      </w:divBdr>
    </w:div>
    <w:div w:id="788744931">
      <w:bodyDiv w:val="1"/>
      <w:marLeft w:val="0"/>
      <w:marRight w:val="0"/>
      <w:marTop w:val="0"/>
      <w:marBottom w:val="0"/>
      <w:divBdr>
        <w:top w:val="none" w:sz="0" w:space="0" w:color="auto"/>
        <w:left w:val="none" w:sz="0" w:space="0" w:color="auto"/>
        <w:bottom w:val="none" w:sz="0" w:space="0" w:color="auto"/>
        <w:right w:val="none" w:sz="0" w:space="0" w:color="auto"/>
      </w:divBdr>
    </w:div>
    <w:div w:id="804853110">
      <w:bodyDiv w:val="1"/>
      <w:marLeft w:val="0"/>
      <w:marRight w:val="0"/>
      <w:marTop w:val="0"/>
      <w:marBottom w:val="0"/>
      <w:divBdr>
        <w:top w:val="none" w:sz="0" w:space="0" w:color="auto"/>
        <w:left w:val="none" w:sz="0" w:space="0" w:color="auto"/>
        <w:bottom w:val="none" w:sz="0" w:space="0" w:color="auto"/>
        <w:right w:val="none" w:sz="0" w:space="0" w:color="auto"/>
      </w:divBdr>
    </w:div>
    <w:div w:id="907227074">
      <w:bodyDiv w:val="1"/>
      <w:marLeft w:val="0"/>
      <w:marRight w:val="0"/>
      <w:marTop w:val="0"/>
      <w:marBottom w:val="0"/>
      <w:divBdr>
        <w:top w:val="none" w:sz="0" w:space="0" w:color="auto"/>
        <w:left w:val="none" w:sz="0" w:space="0" w:color="auto"/>
        <w:bottom w:val="none" w:sz="0" w:space="0" w:color="auto"/>
        <w:right w:val="none" w:sz="0" w:space="0" w:color="auto"/>
      </w:divBdr>
    </w:div>
    <w:div w:id="949816613">
      <w:bodyDiv w:val="1"/>
      <w:marLeft w:val="0"/>
      <w:marRight w:val="0"/>
      <w:marTop w:val="0"/>
      <w:marBottom w:val="0"/>
      <w:divBdr>
        <w:top w:val="none" w:sz="0" w:space="0" w:color="auto"/>
        <w:left w:val="none" w:sz="0" w:space="0" w:color="auto"/>
        <w:bottom w:val="none" w:sz="0" w:space="0" w:color="auto"/>
        <w:right w:val="none" w:sz="0" w:space="0" w:color="auto"/>
      </w:divBdr>
    </w:div>
    <w:div w:id="957298500">
      <w:bodyDiv w:val="1"/>
      <w:marLeft w:val="0"/>
      <w:marRight w:val="0"/>
      <w:marTop w:val="0"/>
      <w:marBottom w:val="0"/>
      <w:divBdr>
        <w:top w:val="none" w:sz="0" w:space="0" w:color="auto"/>
        <w:left w:val="none" w:sz="0" w:space="0" w:color="auto"/>
        <w:bottom w:val="none" w:sz="0" w:space="0" w:color="auto"/>
        <w:right w:val="none" w:sz="0" w:space="0" w:color="auto"/>
      </w:divBdr>
    </w:div>
    <w:div w:id="1203521472">
      <w:bodyDiv w:val="1"/>
      <w:marLeft w:val="0"/>
      <w:marRight w:val="0"/>
      <w:marTop w:val="0"/>
      <w:marBottom w:val="0"/>
      <w:divBdr>
        <w:top w:val="none" w:sz="0" w:space="0" w:color="auto"/>
        <w:left w:val="none" w:sz="0" w:space="0" w:color="auto"/>
        <w:bottom w:val="none" w:sz="0" w:space="0" w:color="auto"/>
        <w:right w:val="none" w:sz="0" w:space="0" w:color="auto"/>
      </w:divBdr>
    </w:div>
    <w:div w:id="1348093726">
      <w:bodyDiv w:val="1"/>
      <w:marLeft w:val="0"/>
      <w:marRight w:val="0"/>
      <w:marTop w:val="0"/>
      <w:marBottom w:val="0"/>
      <w:divBdr>
        <w:top w:val="none" w:sz="0" w:space="0" w:color="auto"/>
        <w:left w:val="none" w:sz="0" w:space="0" w:color="auto"/>
        <w:bottom w:val="none" w:sz="0" w:space="0" w:color="auto"/>
        <w:right w:val="none" w:sz="0" w:space="0" w:color="auto"/>
      </w:divBdr>
    </w:div>
    <w:div w:id="1462268584">
      <w:bodyDiv w:val="1"/>
      <w:marLeft w:val="0"/>
      <w:marRight w:val="0"/>
      <w:marTop w:val="0"/>
      <w:marBottom w:val="0"/>
      <w:divBdr>
        <w:top w:val="none" w:sz="0" w:space="0" w:color="auto"/>
        <w:left w:val="none" w:sz="0" w:space="0" w:color="auto"/>
        <w:bottom w:val="none" w:sz="0" w:space="0" w:color="auto"/>
        <w:right w:val="none" w:sz="0" w:space="0" w:color="auto"/>
      </w:divBdr>
    </w:div>
    <w:div w:id="1471288379">
      <w:bodyDiv w:val="1"/>
      <w:marLeft w:val="0"/>
      <w:marRight w:val="0"/>
      <w:marTop w:val="0"/>
      <w:marBottom w:val="0"/>
      <w:divBdr>
        <w:top w:val="none" w:sz="0" w:space="0" w:color="auto"/>
        <w:left w:val="none" w:sz="0" w:space="0" w:color="auto"/>
        <w:bottom w:val="none" w:sz="0" w:space="0" w:color="auto"/>
        <w:right w:val="none" w:sz="0" w:space="0" w:color="auto"/>
      </w:divBdr>
    </w:div>
    <w:div w:id="1515652341">
      <w:bodyDiv w:val="1"/>
      <w:marLeft w:val="0"/>
      <w:marRight w:val="0"/>
      <w:marTop w:val="0"/>
      <w:marBottom w:val="0"/>
      <w:divBdr>
        <w:top w:val="none" w:sz="0" w:space="0" w:color="auto"/>
        <w:left w:val="none" w:sz="0" w:space="0" w:color="auto"/>
        <w:bottom w:val="none" w:sz="0" w:space="0" w:color="auto"/>
        <w:right w:val="none" w:sz="0" w:space="0" w:color="auto"/>
      </w:divBdr>
    </w:div>
    <w:div w:id="1676683139">
      <w:bodyDiv w:val="1"/>
      <w:marLeft w:val="0"/>
      <w:marRight w:val="0"/>
      <w:marTop w:val="0"/>
      <w:marBottom w:val="0"/>
      <w:divBdr>
        <w:top w:val="none" w:sz="0" w:space="0" w:color="auto"/>
        <w:left w:val="none" w:sz="0" w:space="0" w:color="auto"/>
        <w:bottom w:val="none" w:sz="0" w:space="0" w:color="auto"/>
        <w:right w:val="none" w:sz="0" w:space="0" w:color="auto"/>
      </w:divBdr>
    </w:div>
    <w:div w:id="1809279597">
      <w:bodyDiv w:val="1"/>
      <w:marLeft w:val="0"/>
      <w:marRight w:val="0"/>
      <w:marTop w:val="0"/>
      <w:marBottom w:val="0"/>
      <w:divBdr>
        <w:top w:val="none" w:sz="0" w:space="0" w:color="auto"/>
        <w:left w:val="none" w:sz="0" w:space="0" w:color="auto"/>
        <w:bottom w:val="none" w:sz="0" w:space="0" w:color="auto"/>
        <w:right w:val="none" w:sz="0" w:space="0" w:color="auto"/>
      </w:divBdr>
    </w:div>
    <w:div w:id="1809976017">
      <w:bodyDiv w:val="1"/>
      <w:marLeft w:val="0"/>
      <w:marRight w:val="0"/>
      <w:marTop w:val="0"/>
      <w:marBottom w:val="0"/>
      <w:divBdr>
        <w:top w:val="none" w:sz="0" w:space="0" w:color="auto"/>
        <w:left w:val="none" w:sz="0" w:space="0" w:color="auto"/>
        <w:bottom w:val="none" w:sz="0" w:space="0" w:color="auto"/>
        <w:right w:val="none" w:sz="0" w:space="0" w:color="auto"/>
      </w:divBdr>
    </w:div>
    <w:div w:id="1876387603">
      <w:bodyDiv w:val="1"/>
      <w:marLeft w:val="0"/>
      <w:marRight w:val="0"/>
      <w:marTop w:val="0"/>
      <w:marBottom w:val="0"/>
      <w:divBdr>
        <w:top w:val="none" w:sz="0" w:space="0" w:color="auto"/>
        <w:left w:val="none" w:sz="0" w:space="0" w:color="auto"/>
        <w:bottom w:val="none" w:sz="0" w:space="0" w:color="auto"/>
        <w:right w:val="none" w:sz="0" w:space="0" w:color="auto"/>
      </w:divBdr>
    </w:div>
    <w:div w:id="20412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izov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ivo.ru/"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67ED5-0B7B-487A-B892-BD7259DC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3695</TotalTime>
  <Pages>16</Pages>
  <Words>6138</Words>
  <Characters>34990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Щетинина Екатерина</cp:lastModifiedBy>
  <cp:revision>76</cp:revision>
  <cp:lastPrinted>2020-02-04T14:30:00Z</cp:lastPrinted>
  <dcterms:created xsi:type="dcterms:W3CDTF">2015-11-18T12:10:00Z</dcterms:created>
  <dcterms:modified xsi:type="dcterms:W3CDTF">2020-02-06T09:27:00Z</dcterms:modified>
</cp:coreProperties>
</file>