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F927BF" w:rsidRDefault="00AB6118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605516414" r:id="rId8"/>
        </w:pict>
      </w:r>
      <w:r w:rsidR="007560FE" w:rsidRPr="00F927BF">
        <w:rPr>
          <w:color w:val="000000" w:themeColor="text1"/>
          <w:spacing w:val="30"/>
          <w:szCs w:val="28"/>
        </w:rPr>
        <w:t>ДЕПАРТАМЕНТ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F927BF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F927BF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F927BF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 w:rsidRPr="00F927BF"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0933AA" w:rsidRPr="00F927BF" w:rsidRDefault="000933AA" w:rsidP="000933AA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F927BF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F927BF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________________</w:t>
      </w:r>
      <w:r w:rsidRPr="00F927BF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7560FE" w:rsidRPr="00F927BF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F927BF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7560FE" w:rsidRPr="00F927BF" w:rsidRDefault="007560FE" w:rsidP="007560FE">
      <w:pPr>
        <w:pStyle w:val="a3"/>
        <w:ind w:right="2"/>
        <w:jc w:val="both"/>
        <w:rPr>
          <w:rFonts w:ascii="Times New Roman" w:hAnsi="Times New Roman"/>
          <w:b/>
          <w:bCs/>
          <w:color w:val="000000" w:themeColor="text1"/>
          <w:szCs w:val="28"/>
        </w:rPr>
      </w:pPr>
    </w:p>
    <w:p w:rsidR="00C1648A" w:rsidRPr="00F927BF" w:rsidRDefault="007560FE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О внесении изменений в приказ</w:t>
      </w:r>
      <w:r w:rsidR="00C1648A"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от </w:t>
      </w:r>
      <w:r w:rsidR="00C1648A"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21.10.2015 № 1803,</w:t>
      </w:r>
    </w:p>
    <w:p w:rsidR="007560FE" w:rsidRPr="00F927BF" w:rsidRDefault="00C1648A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 w:cs="Times New Roman"/>
          <w:color w:val="000000" w:themeColor="text1"/>
          <w:sz w:val="28"/>
          <w:szCs w:val="28"/>
        </w:rPr>
        <w:t>от 15.03.2018 № 479</w:t>
      </w:r>
    </w:p>
    <w:p w:rsidR="007560FE" w:rsidRPr="00F927BF" w:rsidRDefault="007560FE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E0578A" w:rsidRPr="00F927BF" w:rsidRDefault="00E0578A" w:rsidP="007560FE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CD04A1" w:rsidRPr="00F927BF" w:rsidRDefault="007560FE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9" w:history="1">
        <w:r w:rsidRPr="00F927BF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от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 xml:space="preserve"> 17.06.2015 №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997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7560FE" w:rsidRPr="00F927BF" w:rsidRDefault="007560FE" w:rsidP="00EA07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7560FE" w:rsidRPr="00F927BF" w:rsidRDefault="00D425E0" w:rsidP="000B2C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7560FE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приказом департамента имущественных и земельных о</w:t>
      </w:r>
      <w:r w:rsidR="00E057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тношений Воронежской области от 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>21.10.2015 № 1803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 размещения рекламных конструкций на территории городского округа город Воронеж» (в редакции приказов</w:t>
      </w:r>
      <w:proofErr w:type="gram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16.11.2015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 1961, </w:t>
      </w:r>
      <w:r w:rsidR="00F33C75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29.02.2016 № 296, от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16.11.2017 № 2448,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br/>
        <w:t>от</w:t>
      </w:r>
      <w:r w:rsidR="00C1648A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25.04.2018 № 942</w:t>
      </w:r>
      <w:r w:rsidR="00027572">
        <w:rPr>
          <w:rFonts w:ascii="Times New Roman" w:hAnsi="Times New Roman"/>
          <w:color w:val="000000" w:themeColor="text1"/>
          <w:sz w:val="28"/>
          <w:szCs w:val="28"/>
        </w:rPr>
        <w:t>, от 21.11.2018 № 2787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3D5B20"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</w:p>
    <w:p w:rsidR="00D425E0" w:rsidRPr="00F927BF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Раздел «улица </w:t>
      </w:r>
      <w:proofErr w:type="spellStart"/>
      <w:r w:rsidR="00C1648A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Кольцовская</w:t>
      </w:r>
      <w:proofErr w:type="spellEnd"/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 таблицы приложения № 1 дополнить пункт</w:t>
      </w:r>
      <w:r w:rsidR="00C1648A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ами 73(3), 73(4)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D425E0" w:rsidRPr="00F927BF" w:rsidRDefault="00D425E0" w:rsidP="00D425E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D425E0" w:rsidRPr="00F927BF" w:rsidTr="00AA16AE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C1648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73(3)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C1648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D425E0" w:rsidP="009D72F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="009D72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Кольцовская</w:t>
            </w:r>
            <w:proofErr w:type="spellEnd"/>
            <w:r w:rsidR="009D72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(остановка «</w:t>
            </w:r>
            <w:r w:rsidR="003D5B2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Гостиница</w:t>
            </w:r>
            <w:r w:rsidR="006023F4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0275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вблизи станции Воронеж-1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027572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 w:rsidR="00AA16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C1003B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</w:t>
            </w:r>
            <w:r w:rsidR="00E057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итовая установка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1,2</w:t>
            </w:r>
            <w:r w:rsidR="00E057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1,8 </w:t>
            </w:r>
            <w:r w:rsidR="00D425E0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C1648A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D425E0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5E0" w:rsidRPr="00F927BF" w:rsidRDefault="00A2063B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0 - 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  <w:tr w:rsidR="00C1648A" w:rsidRPr="00F927BF" w:rsidTr="00AA16AE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C1648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73(4)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C1648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C1648A" w:rsidP="00C164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F927BF">
              <w:rPr>
                <w:rFonts w:ascii="Times New Roman" w:hAnsi="Times New Roman"/>
                <w:sz w:val="24"/>
                <w:szCs w:val="24"/>
              </w:rPr>
              <w:t>Кольцо</w:t>
            </w:r>
            <w:r w:rsidR="006023F4" w:rsidRPr="00F927BF">
              <w:rPr>
                <w:rFonts w:ascii="Times New Roman" w:hAnsi="Times New Roman"/>
                <w:sz w:val="24"/>
                <w:szCs w:val="24"/>
              </w:rPr>
              <w:t>в</w:t>
            </w:r>
            <w:r w:rsidRPr="00F927BF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  <w:r w:rsidRPr="00F927BF">
              <w:rPr>
                <w:rFonts w:ascii="Times New Roman" w:hAnsi="Times New Roman"/>
                <w:sz w:val="24"/>
                <w:szCs w:val="24"/>
              </w:rPr>
              <w:t>, 52 (остановка «</w:t>
            </w:r>
            <w:r w:rsidR="00384085" w:rsidRPr="00F927BF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 w:rsidRPr="00F927BF">
              <w:rPr>
                <w:rFonts w:ascii="Times New Roman" w:hAnsi="Times New Roman"/>
                <w:sz w:val="24"/>
                <w:szCs w:val="24"/>
              </w:rPr>
              <w:t>Плехановская»)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027572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</w:t>
            </w:r>
            <w:r w:rsidR="00AA16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стоящая рекламная конструкция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C1648A" w:rsidP="00C1648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C1648A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C1648A" w:rsidP="00C164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48A" w:rsidRPr="00F927BF" w:rsidRDefault="00A2063B" w:rsidP="00C1648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0 - </w:t>
            </w:r>
            <w:r w:rsidR="00C1648A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</w:tbl>
    <w:p w:rsidR="00D425E0" w:rsidRPr="00F927BF" w:rsidRDefault="00D425E0" w:rsidP="00D425E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C1648A" w:rsidRPr="00F927BF" w:rsidRDefault="00C1648A" w:rsidP="00D425E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1.2. Раздел «Ленинский проспект» таблицы приложения № 1 дополнить пунктами </w:t>
      </w:r>
      <w:r w:rsidR="00384085"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217(5), 217(6)</w:t>
      </w: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384085" w:rsidRPr="00F927BF" w:rsidRDefault="00384085" w:rsidP="00384085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568"/>
        <w:gridCol w:w="1983"/>
        <w:gridCol w:w="2269"/>
        <w:gridCol w:w="1701"/>
        <w:gridCol w:w="850"/>
        <w:gridCol w:w="425"/>
        <w:gridCol w:w="709"/>
      </w:tblGrid>
      <w:tr w:rsidR="00384085" w:rsidRPr="00F927BF" w:rsidTr="00AA16AE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217(5)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Ленинский пр-т, 96А (остановка «ул. Брусилова»)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AA16AE" w:rsidP="0071736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384085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тдельно стоящая рекламная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конструкция </w:t>
            </w:r>
            <w:r w:rsidR="00384085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A2063B" w:rsidP="00717364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0 - </w:t>
            </w:r>
            <w:r w:rsidR="00384085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  <w:tr w:rsidR="00384085" w:rsidRPr="00F927BF" w:rsidTr="00AA16AE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217(6)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3840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sz w:val="24"/>
                <w:szCs w:val="24"/>
              </w:rPr>
              <w:t>Лени</w:t>
            </w:r>
            <w:r w:rsidR="00AA16AE">
              <w:rPr>
                <w:rFonts w:ascii="Times New Roman" w:hAnsi="Times New Roman"/>
                <w:sz w:val="24"/>
                <w:szCs w:val="24"/>
              </w:rPr>
              <w:t>нский пр-т, 174п</w:t>
            </w:r>
            <w:r w:rsidR="009D72F0">
              <w:rPr>
                <w:rFonts w:ascii="Times New Roman" w:hAnsi="Times New Roman"/>
                <w:sz w:val="24"/>
                <w:szCs w:val="24"/>
              </w:rPr>
              <w:t xml:space="preserve"> (остановка «</w:t>
            </w:r>
            <w:proofErr w:type="spellStart"/>
            <w:r w:rsidRPr="00F927BF">
              <w:rPr>
                <w:rFonts w:ascii="Times New Roman" w:hAnsi="Times New Roman"/>
                <w:sz w:val="24"/>
                <w:szCs w:val="24"/>
              </w:rPr>
              <w:t>Максимир</w:t>
            </w:r>
            <w:proofErr w:type="spellEnd"/>
            <w:r w:rsidRPr="00F927BF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AA16AE" w:rsidP="0071736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384085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стоящая рекламная конструкция </w:t>
            </w:r>
            <w:r w:rsidR="00384085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земельном участке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384085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085" w:rsidRPr="00F927BF" w:rsidRDefault="00A2063B" w:rsidP="00717364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0 - </w:t>
            </w:r>
            <w:r w:rsidR="00384085"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</w:tbl>
    <w:p w:rsidR="00384085" w:rsidRPr="00F927BF" w:rsidRDefault="00384085" w:rsidP="00384085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D425E0" w:rsidRPr="00F927BF" w:rsidRDefault="00D425E0" w:rsidP="00D425E0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>1.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4C205E" w:rsidRPr="00F927BF">
        <w:rPr>
          <w:rFonts w:ascii="Times New Roman" w:hAnsi="Times New Roman"/>
          <w:color w:val="000000" w:themeColor="text1"/>
          <w:sz w:val="28"/>
          <w:szCs w:val="28"/>
        </w:rPr>
        <w:t>риложени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4C205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2 дополнить позициями</w:t>
      </w:r>
      <w:r w:rsidR="004C205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3D5B20" w:rsidRPr="00F927BF">
        <w:rPr>
          <w:rFonts w:ascii="Times New Roman" w:hAnsi="Times New Roman"/>
          <w:color w:val="000000" w:themeColor="text1"/>
          <w:sz w:val="28"/>
          <w:szCs w:val="28"/>
        </w:rPr>
        <w:t>76, № 77</w:t>
      </w:r>
      <w:r w:rsidR="004C205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 w:rsidR="00741294">
        <w:rPr>
          <w:rFonts w:ascii="Times New Roman" w:hAnsi="Times New Roman"/>
          <w:color w:val="000000" w:themeColor="text1"/>
          <w:sz w:val="28"/>
          <w:szCs w:val="28"/>
        </w:rPr>
        <w:t xml:space="preserve"> № 1</w:t>
      </w:r>
      <w:r w:rsidR="004C205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0578A" w:rsidRPr="00F927BF">
        <w:rPr>
          <w:rFonts w:ascii="Times New Roman" w:hAnsi="Times New Roman"/>
          <w:color w:val="000000" w:themeColor="text1"/>
          <w:sz w:val="28"/>
          <w:szCs w:val="28"/>
        </w:rPr>
        <w:t>к настоящему приказу.</w:t>
      </w:r>
    </w:p>
    <w:p w:rsidR="003D5B20" w:rsidRPr="00F927BF" w:rsidRDefault="003D5B20" w:rsidP="00D425E0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1.4. Приложение № 3 дополнить позициями № 150, № 151 согласно приложению</w:t>
      </w:r>
      <w:r w:rsidR="00741294">
        <w:rPr>
          <w:rFonts w:ascii="Times New Roman" w:hAnsi="Times New Roman"/>
          <w:color w:val="000000" w:themeColor="text1"/>
          <w:sz w:val="28"/>
          <w:szCs w:val="28"/>
        </w:rPr>
        <w:t xml:space="preserve"> № 2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3D5B20" w:rsidRPr="00F927BF" w:rsidRDefault="003D5B20" w:rsidP="003D5B2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2. Внести в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 w:rsidR="00761A8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Кирова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15.03.2018 № 479 «Об утверждении схемы размещения рекламных конструкций на территории городского округа город Воронеж», </w:t>
      </w:r>
      <w:r w:rsidRPr="00F927B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</w:p>
    <w:p w:rsidR="003D5B20" w:rsidRPr="00F927BF" w:rsidRDefault="003D5B20" w:rsidP="003D5B20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2.1. Раздел «улица Кирова» таблицы приложения № 1 дополнить пунктами 217(5), 217(6) следующего содержания:</w:t>
      </w:r>
    </w:p>
    <w:p w:rsidR="003D5B20" w:rsidRPr="00F927BF" w:rsidRDefault="003D5B20" w:rsidP="003D5B20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jc w:val="center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425"/>
        <w:gridCol w:w="2126"/>
        <w:gridCol w:w="2410"/>
        <w:gridCol w:w="1417"/>
        <w:gridCol w:w="993"/>
        <w:gridCol w:w="425"/>
        <w:gridCol w:w="709"/>
      </w:tblGrid>
      <w:tr w:rsidR="00DD2EDF" w:rsidRPr="00F927BF" w:rsidTr="00717364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0468B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 11 (остановка «улица Кирова»)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0468B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0468B6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0468B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046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DF" w:rsidRPr="00F927BF" w:rsidRDefault="00DD2EDF" w:rsidP="000468B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0 - 0,4</w:t>
            </w:r>
          </w:p>
        </w:tc>
      </w:tr>
      <w:tr w:rsidR="009833E3" w:rsidRPr="00F927BF" w:rsidTr="00717364">
        <w:trPr>
          <w:trHeight w:val="83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717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AA7CED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Кирова, 6 (остановка «улица 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Куцыгина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AA7CED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AA7CED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AA7CE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AA7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27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3E3" w:rsidRPr="00F927BF" w:rsidRDefault="009833E3" w:rsidP="00717364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D5B20" w:rsidRPr="00F927BF" w:rsidRDefault="003D5B20" w:rsidP="003D5B20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F927B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3D5B20" w:rsidRPr="00F927BF" w:rsidRDefault="003D5B20" w:rsidP="003D5B20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2.2. Приложение № 2 дополнить позициями № 17, № 18 согласно приложению</w:t>
      </w:r>
      <w:r w:rsidR="00741294">
        <w:rPr>
          <w:rFonts w:ascii="Times New Roman" w:hAnsi="Times New Roman"/>
          <w:color w:val="000000" w:themeColor="text1"/>
          <w:sz w:val="28"/>
          <w:szCs w:val="28"/>
        </w:rPr>
        <w:t xml:space="preserve"> № 3</w:t>
      </w:r>
      <w:r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0933AA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F927BF" w:rsidRDefault="003D5B20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</w:t>
      </w:r>
      <w:r w:rsidR="00F927BF">
        <w:rPr>
          <w:rFonts w:ascii="Times New Roman" w:hAnsi="Times New Roman"/>
          <w:color w:val="000000" w:themeColor="text1"/>
          <w:sz w:val="28"/>
          <w:szCs w:val="28"/>
        </w:rPr>
        <w:t>Воронежской области</w:t>
      </w:r>
      <w:r w:rsidR="00741294">
        <w:rPr>
          <w:rFonts w:ascii="Times New Roman" w:hAnsi="Times New Roman"/>
          <w:color w:val="000000" w:themeColor="text1"/>
          <w:sz w:val="28"/>
          <w:szCs w:val="28"/>
        </w:rPr>
        <w:t xml:space="preserve"> Масько А.В.</w:t>
      </w:r>
    </w:p>
    <w:p w:rsidR="007560FE" w:rsidRPr="00F927BF" w:rsidRDefault="007560FE" w:rsidP="007560F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Pr="00F927BF" w:rsidRDefault="007560FE" w:rsidP="007560F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60FE" w:rsidRDefault="003D5B20" w:rsidP="003D5B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7560FE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ь</w:t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</w:t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E0578A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7560FE" w:rsidRPr="00F927BF">
        <w:rPr>
          <w:rFonts w:ascii="Times New Roman CYR" w:hAnsi="Times New Roman CYR" w:cs="Times New Roman CYR"/>
          <w:color w:val="000000" w:themeColor="text1"/>
          <w:sz w:val="28"/>
          <w:szCs w:val="28"/>
        </w:rPr>
        <w:t>С.В. Юсупов</w:t>
      </w:r>
    </w:p>
    <w:p w:rsidR="007F4EF5" w:rsidRDefault="007F4EF5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F44DFB" w:rsidRDefault="007F4EF5" w:rsidP="007560FE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066290" cy="9072880"/>
            <wp:effectExtent l="0" t="0" r="0" b="0"/>
            <wp:docPr id="1" name="Рисунок 1" descr="C:\Папка обмена\СХЕМЫ\01 Проекты приказов\32_внес. изм. в 1803, 479 и утв. Ломоносова Умные остановки\Кольцовская\Кольцовская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апка обмена\СХЕМЫ\01 Проекты приказов\32_внес. изм. в 1803, 479 и утв. Ломоносова Умные остановки\Кольцовская\Кольцовская 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F5" w:rsidRDefault="007F4EF5" w:rsidP="007560FE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924050" cy="9060815"/>
            <wp:effectExtent l="0" t="0" r="0" b="6985"/>
            <wp:docPr id="2" name="Рисунок 2" descr="C:\Папка обмена\СХЕМЫ\01 Проекты приказов\32_внес. изм. в 1803, 479 и утв. Ломоносова Умные остановки\Ленинский проспект\Ленинский пр-т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апка обмена\СХЕМЫ\01 Проекты приказов\32_внес. изм. в 1803, 479 и утв. Ломоносова Умные остановки\Ленинский проспект\Ленинский пр-т 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F5" w:rsidRDefault="007F4EF5" w:rsidP="007560FE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743200" cy="9084310"/>
            <wp:effectExtent l="0" t="0" r="0" b="2540"/>
            <wp:docPr id="3" name="Рисунок 3" descr="C:\Папка обмена\СХЕМЫ\01 Проекты приказов\32_внес. изм. в 1803, 479 и утв. Ломоносова Умные остановки\Кирова\Кирова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апка обмена\СХЕМЫ\01 Проекты приказов\32_внес. изм. в 1803, 479 и утв. Ломоносова Умные остановки\Кирова\Кирова 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EF5" w:rsidSect="00384085">
      <w:headerReference w:type="default" r:id="rId13"/>
      <w:footerReference w:type="default" r:id="rId14"/>
      <w:footerReference w:type="first" r:id="rId15"/>
      <w:pgSz w:w="11906" w:h="16838"/>
      <w:pgMar w:top="1134" w:right="567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118" w:rsidRDefault="00AB6118" w:rsidP="000933AA">
      <w:pPr>
        <w:spacing w:after="0" w:line="240" w:lineRule="auto"/>
      </w:pPr>
      <w:r>
        <w:separator/>
      </w:r>
    </w:p>
  </w:endnote>
  <w:endnote w:type="continuationSeparator" w:id="0">
    <w:p w:rsidR="00AB6118" w:rsidRDefault="00AB6118" w:rsidP="0009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b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118" w:rsidRDefault="00AB6118" w:rsidP="000933AA">
      <w:pPr>
        <w:spacing w:after="0" w:line="240" w:lineRule="auto"/>
      </w:pPr>
      <w:r>
        <w:separator/>
      </w:r>
    </w:p>
  </w:footnote>
  <w:footnote w:type="continuationSeparator" w:id="0">
    <w:p w:rsidR="00AB6118" w:rsidRDefault="00AB6118" w:rsidP="00093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AA" w:rsidRPr="000933AA" w:rsidRDefault="000933AA" w:rsidP="000933AA">
    <w:pPr>
      <w:pStyle w:val="a9"/>
      <w:jc w:val="cent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27572"/>
    <w:rsid w:val="00030238"/>
    <w:rsid w:val="000878C9"/>
    <w:rsid w:val="000933AA"/>
    <w:rsid w:val="000B2C08"/>
    <w:rsid w:val="000D5110"/>
    <w:rsid w:val="00191CCA"/>
    <w:rsid w:val="003409FA"/>
    <w:rsid w:val="00384085"/>
    <w:rsid w:val="003C6AB2"/>
    <w:rsid w:val="003D5B20"/>
    <w:rsid w:val="004B5993"/>
    <w:rsid w:val="004C205E"/>
    <w:rsid w:val="005B17D6"/>
    <w:rsid w:val="006023F4"/>
    <w:rsid w:val="00603901"/>
    <w:rsid w:val="00611C7C"/>
    <w:rsid w:val="0067095A"/>
    <w:rsid w:val="00726594"/>
    <w:rsid w:val="00741294"/>
    <w:rsid w:val="007560FE"/>
    <w:rsid w:val="00761A8B"/>
    <w:rsid w:val="007E67B2"/>
    <w:rsid w:val="007F4EF5"/>
    <w:rsid w:val="0089456D"/>
    <w:rsid w:val="009833E3"/>
    <w:rsid w:val="009A718F"/>
    <w:rsid w:val="009D72F0"/>
    <w:rsid w:val="00A2063B"/>
    <w:rsid w:val="00AA16AE"/>
    <w:rsid w:val="00AB6118"/>
    <w:rsid w:val="00AC55B7"/>
    <w:rsid w:val="00C1003B"/>
    <w:rsid w:val="00C1648A"/>
    <w:rsid w:val="00CD04A1"/>
    <w:rsid w:val="00D020A2"/>
    <w:rsid w:val="00D147AA"/>
    <w:rsid w:val="00D425E0"/>
    <w:rsid w:val="00D629E5"/>
    <w:rsid w:val="00DC15BE"/>
    <w:rsid w:val="00DC3300"/>
    <w:rsid w:val="00DD2EDF"/>
    <w:rsid w:val="00E0578A"/>
    <w:rsid w:val="00EA0794"/>
    <w:rsid w:val="00F104CD"/>
    <w:rsid w:val="00F33C75"/>
    <w:rsid w:val="00F44DFB"/>
    <w:rsid w:val="00F6271C"/>
    <w:rsid w:val="00F9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33A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9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33A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33</cp:revision>
  <cp:lastPrinted>2018-10-24T08:00:00Z</cp:lastPrinted>
  <dcterms:created xsi:type="dcterms:W3CDTF">2018-04-02T10:35:00Z</dcterms:created>
  <dcterms:modified xsi:type="dcterms:W3CDTF">2018-12-05T08:01:00Z</dcterms:modified>
</cp:coreProperties>
</file>