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3E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524F48">
        <w:rPr>
          <w:b/>
          <w:sz w:val="24"/>
          <w:szCs w:val="24"/>
        </w:rPr>
        <w:t xml:space="preserve">ИЗВЕЩЕНИЕ </w:t>
      </w:r>
    </w:p>
    <w:p w:rsidR="00AA1612" w:rsidRPr="00F63D0F" w:rsidRDefault="00AA1612" w:rsidP="00AA1612">
      <w:pPr>
        <w:rPr>
          <w:rFonts w:ascii="Times New Roman" w:hAnsi="Times New Roman" w:cs="Times New Roman"/>
          <w:sz w:val="24"/>
          <w:szCs w:val="24"/>
        </w:rPr>
      </w:pPr>
    </w:p>
    <w:p w:rsidR="00146783" w:rsidRDefault="00146783" w:rsidP="00AA161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E60"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B22E60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22E60">
        <w:rPr>
          <w:rFonts w:ascii="Times New Roman" w:hAnsi="Times New Roman" w:cs="Times New Roman"/>
          <w:b/>
          <w:sz w:val="24"/>
          <w:szCs w:val="24"/>
        </w:rPr>
        <w:t>кцио</w:t>
      </w:r>
      <w:r w:rsidR="00F7141C">
        <w:rPr>
          <w:rFonts w:ascii="Times New Roman" w:hAnsi="Times New Roman" w:cs="Times New Roman"/>
          <w:b/>
          <w:sz w:val="24"/>
          <w:szCs w:val="24"/>
        </w:rPr>
        <w:t>на на право заключения договоров аренды земельных участков</w:t>
      </w:r>
      <w:r w:rsidRPr="00B22E60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сельскохозяйственного назначения</w:t>
      </w:r>
      <w:r w:rsidRPr="00B22E60">
        <w:rPr>
          <w:rFonts w:ascii="Times New Roman" w:hAnsi="Times New Roman"/>
          <w:bCs/>
          <w:sz w:val="24"/>
          <w:szCs w:val="24"/>
        </w:rPr>
        <w:t xml:space="preserve"> </w:t>
      </w:r>
      <w:r w:rsidRPr="00EC3950">
        <w:rPr>
          <w:rFonts w:ascii="Times New Roman" w:hAnsi="Times New Roman"/>
          <w:b/>
          <w:bCs/>
          <w:sz w:val="24"/>
          <w:szCs w:val="24"/>
        </w:rPr>
        <w:t xml:space="preserve">для </w:t>
      </w:r>
      <w:r w:rsidR="0060058B" w:rsidRPr="00EC3950">
        <w:rPr>
          <w:rFonts w:ascii="Times New Roman" w:hAnsi="Times New Roman"/>
          <w:b/>
          <w:bCs/>
          <w:sz w:val="24"/>
          <w:szCs w:val="24"/>
        </w:rPr>
        <w:t>осуществления крестьянским (фермерским) хозяйством его деятельности,</w:t>
      </w:r>
      <w:r w:rsidR="006005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141C">
        <w:rPr>
          <w:rFonts w:ascii="Times New Roman" w:hAnsi="Times New Roman"/>
          <w:b/>
          <w:sz w:val="24"/>
          <w:szCs w:val="24"/>
        </w:rPr>
        <w:t>расположенных</w:t>
      </w:r>
      <w:r w:rsidRPr="00B22E60">
        <w:rPr>
          <w:rFonts w:ascii="Times New Roman" w:hAnsi="Times New Roman" w:cs="Times New Roman"/>
          <w:b/>
          <w:sz w:val="24"/>
          <w:szCs w:val="24"/>
        </w:rPr>
        <w:t xml:space="preserve"> на территори</w:t>
      </w:r>
      <w:r w:rsidR="0005388D">
        <w:rPr>
          <w:rFonts w:ascii="Times New Roman" w:hAnsi="Times New Roman" w:cs="Times New Roman"/>
          <w:b/>
          <w:sz w:val="24"/>
          <w:szCs w:val="24"/>
        </w:rPr>
        <w:t>ях</w:t>
      </w:r>
      <w:r w:rsidR="00346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9FC">
        <w:rPr>
          <w:rFonts w:ascii="Times New Roman" w:hAnsi="Times New Roman" w:cs="Times New Roman"/>
          <w:b/>
          <w:sz w:val="24"/>
          <w:szCs w:val="24"/>
        </w:rPr>
        <w:t>Панинского, Подгоренского, Бутурлиновского</w:t>
      </w:r>
      <w:r w:rsidR="008D48A5" w:rsidRPr="008D4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E60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05388D">
        <w:rPr>
          <w:rFonts w:ascii="Times New Roman" w:hAnsi="Times New Roman" w:cs="Times New Roman"/>
          <w:b/>
          <w:sz w:val="24"/>
          <w:szCs w:val="24"/>
        </w:rPr>
        <w:t>ых районов</w:t>
      </w:r>
      <w:r w:rsidRPr="00B22E60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C52BC0" w:rsidRDefault="00C52BC0" w:rsidP="00AA161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BC0" w:rsidRPr="0005388D" w:rsidRDefault="00C52BC0" w:rsidP="00C52B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1AF">
        <w:rPr>
          <w:rFonts w:ascii="Times New Roman" w:hAnsi="Times New Roman" w:cs="Times New Roman"/>
          <w:b/>
          <w:sz w:val="24"/>
          <w:szCs w:val="24"/>
        </w:rPr>
        <w:t>Реестровый номер торгов 2019 -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0F59FC" w:rsidRDefault="000F59FC" w:rsidP="00AA161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6C1" w:rsidRDefault="009406C1" w:rsidP="009406C1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</w:t>
      </w:r>
      <w:r w:rsidR="00FA7EE6">
        <w:rPr>
          <w:rFonts w:ascii="Times New Roman" w:hAnsi="Times New Roman"/>
          <w:sz w:val="24"/>
          <w:szCs w:val="24"/>
        </w:rPr>
        <w:t>ние проведения аукциона: приказ</w:t>
      </w:r>
      <w:r w:rsidR="000F59F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</w:t>
      </w:r>
      <w:r w:rsidRPr="00EC3950">
        <w:rPr>
          <w:rFonts w:ascii="Times New Roman" w:hAnsi="Times New Roman"/>
          <w:sz w:val="24"/>
          <w:szCs w:val="24"/>
        </w:rPr>
        <w:t xml:space="preserve">от </w:t>
      </w:r>
      <w:r w:rsidR="00E65D70">
        <w:rPr>
          <w:rFonts w:ascii="Times New Roman" w:hAnsi="Times New Roman"/>
          <w:sz w:val="24"/>
          <w:szCs w:val="24"/>
        </w:rPr>
        <w:t>29.01.2019</w:t>
      </w:r>
      <w:r w:rsidR="00DE410D" w:rsidRPr="00613437">
        <w:rPr>
          <w:rFonts w:ascii="Times New Roman" w:hAnsi="Times New Roman"/>
          <w:sz w:val="24"/>
          <w:szCs w:val="24"/>
        </w:rPr>
        <w:t xml:space="preserve"> №</w:t>
      </w:r>
      <w:r w:rsidR="00DD666D">
        <w:rPr>
          <w:rFonts w:ascii="Times New Roman" w:hAnsi="Times New Roman"/>
          <w:sz w:val="24"/>
          <w:szCs w:val="24"/>
        </w:rPr>
        <w:t>№</w:t>
      </w:r>
      <w:r w:rsidR="00DE410D" w:rsidRPr="00613437">
        <w:rPr>
          <w:rFonts w:ascii="Times New Roman" w:hAnsi="Times New Roman"/>
          <w:sz w:val="24"/>
          <w:szCs w:val="24"/>
        </w:rPr>
        <w:t xml:space="preserve"> </w:t>
      </w:r>
      <w:r w:rsidR="00E65D70">
        <w:rPr>
          <w:rFonts w:ascii="Times New Roman" w:hAnsi="Times New Roman"/>
          <w:sz w:val="24"/>
          <w:szCs w:val="24"/>
        </w:rPr>
        <w:t>176</w:t>
      </w:r>
      <w:r w:rsidR="00DD666D">
        <w:rPr>
          <w:rFonts w:ascii="Times New Roman" w:hAnsi="Times New Roman"/>
          <w:sz w:val="24"/>
          <w:szCs w:val="24"/>
        </w:rPr>
        <w:t>, 177</w:t>
      </w:r>
      <w:r w:rsidRPr="007644BB">
        <w:rPr>
          <w:rFonts w:ascii="Times New Roman" w:hAnsi="Times New Roman"/>
          <w:sz w:val="24"/>
          <w:szCs w:val="24"/>
        </w:rPr>
        <w:t xml:space="preserve"> «</w:t>
      </w:r>
      <w:r w:rsidR="00D9515C" w:rsidRPr="00D9515C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D9515C" w:rsidRPr="00D9515C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D9515C" w:rsidRPr="00D9515C"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 для осуществления крестьянским (фермерским) хозяйством его деятельности</w:t>
      </w:r>
      <w:r w:rsidRPr="007644BB">
        <w:rPr>
          <w:rFonts w:ascii="Times New Roman" w:hAnsi="Times New Roman"/>
          <w:bCs/>
          <w:sz w:val="24"/>
          <w:szCs w:val="24"/>
        </w:rPr>
        <w:t>»</w:t>
      </w:r>
      <w:r w:rsidR="00FA7EE6" w:rsidRPr="007644BB">
        <w:rPr>
          <w:rFonts w:ascii="Times New Roman" w:hAnsi="Times New Roman"/>
          <w:sz w:val="24"/>
          <w:szCs w:val="24"/>
        </w:rPr>
        <w:t>.</w:t>
      </w:r>
    </w:p>
    <w:p w:rsidR="00146783" w:rsidRPr="004A4804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32"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 w:rsidRPr="00B57D3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57D32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</w:t>
      </w:r>
      <w:r w:rsidRPr="004A4804">
        <w:rPr>
          <w:rFonts w:ascii="Times New Roman" w:hAnsi="Times New Roman" w:cs="Times New Roman"/>
          <w:sz w:val="24"/>
          <w:szCs w:val="24"/>
        </w:rPr>
        <w:t>».</w:t>
      </w:r>
    </w:p>
    <w:p w:rsidR="00146783" w:rsidRPr="00CB5811" w:rsidRDefault="00844CD1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</w:t>
      </w:r>
      <w:r w:rsidR="00146783" w:rsidRPr="00CB5811">
        <w:rPr>
          <w:rFonts w:ascii="Times New Roman" w:hAnsi="Times New Roman" w:cs="Times New Roman"/>
          <w:sz w:val="24"/>
          <w:szCs w:val="24"/>
        </w:rPr>
        <w:t xml:space="preserve"> – Воронежская область.</w:t>
      </w:r>
    </w:p>
    <w:p w:rsidR="00146783" w:rsidRPr="002D4DDB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1C24BE" w:rsidRPr="001C24BE">
        <w:rPr>
          <w:rFonts w:ascii="Times New Roman" w:hAnsi="Times New Roman" w:cs="Times New Roman"/>
          <w:sz w:val="24"/>
          <w:szCs w:val="24"/>
        </w:rPr>
        <w:t>04</w:t>
      </w:r>
      <w:r w:rsidR="00CB5811" w:rsidRPr="001C24BE">
        <w:rPr>
          <w:rFonts w:ascii="Times New Roman" w:hAnsi="Times New Roman" w:cs="Times New Roman"/>
          <w:sz w:val="24"/>
          <w:szCs w:val="24"/>
        </w:rPr>
        <w:t xml:space="preserve"> </w:t>
      </w:r>
      <w:r w:rsidR="001C24BE" w:rsidRPr="001C24BE">
        <w:rPr>
          <w:rFonts w:ascii="Times New Roman" w:hAnsi="Times New Roman" w:cs="Times New Roman"/>
          <w:sz w:val="24"/>
          <w:szCs w:val="24"/>
        </w:rPr>
        <w:t>февраля</w:t>
      </w:r>
      <w:r w:rsidR="001F0F22" w:rsidRPr="001C24BE">
        <w:rPr>
          <w:rFonts w:ascii="Times New Roman" w:hAnsi="Times New Roman" w:cs="Times New Roman"/>
          <w:sz w:val="24"/>
          <w:szCs w:val="24"/>
        </w:rPr>
        <w:t xml:space="preserve"> </w:t>
      </w:r>
      <w:r w:rsidR="00E65D70" w:rsidRPr="001C24BE">
        <w:rPr>
          <w:rFonts w:ascii="Times New Roman" w:hAnsi="Times New Roman" w:cs="Times New Roman"/>
          <w:sz w:val="24"/>
          <w:szCs w:val="24"/>
        </w:rPr>
        <w:t>2019</w:t>
      </w:r>
      <w:r w:rsidRPr="001C24BE">
        <w:rPr>
          <w:rFonts w:ascii="Times New Roman" w:hAnsi="Times New Roman" w:cs="Times New Roman"/>
          <w:sz w:val="24"/>
          <w:szCs w:val="24"/>
        </w:rPr>
        <w:t xml:space="preserve"> г.</w:t>
      </w:r>
      <w:r w:rsidRPr="002D4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783" w:rsidRPr="002D4DDB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– </w:t>
      </w:r>
      <w:r w:rsidR="001C24BE" w:rsidRPr="001C24BE">
        <w:rPr>
          <w:rFonts w:ascii="Times New Roman" w:hAnsi="Times New Roman" w:cs="Times New Roman"/>
          <w:sz w:val="24"/>
          <w:szCs w:val="24"/>
        </w:rPr>
        <w:t>11</w:t>
      </w:r>
      <w:r w:rsidR="00746672" w:rsidRPr="001C24BE">
        <w:rPr>
          <w:rFonts w:ascii="Times New Roman" w:hAnsi="Times New Roman" w:cs="Times New Roman"/>
          <w:sz w:val="24"/>
          <w:szCs w:val="24"/>
        </w:rPr>
        <w:t xml:space="preserve"> </w:t>
      </w:r>
      <w:r w:rsidR="001C24BE" w:rsidRPr="001C24BE">
        <w:rPr>
          <w:rFonts w:ascii="Times New Roman" w:hAnsi="Times New Roman" w:cs="Times New Roman"/>
          <w:sz w:val="24"/>
          <w:szCs w:val="24"/>
        </w:rPr>
        <w:t>марта</w:t>
      </w:r>
      <w:r w:rsidR="00CB5811" w:rsidRPr="001C24BE">
        <w:rPr>
          <w:rFonts w:ascii="Times New Roman" w:hAnsi="Times New Roman" w:cs="Times New Roman"/>
          <w:sz w:val="24"/>
          <w:szCs w:val="24"/>
        </w:rPr>
        <w:t xml:space="preserve"> </w:t>
      </w:r>
      <w:r w:rsidR="00D9515C" w:rsidRPr="001C24BE">
        <w:rPr>
          <w:rFonts w:ascii="Times New Roman" w:hAnsi="Times New Roman" w:cs="Times New Roman"/>
          <w:sz w:val="24"/>
          <w:szCs w:val="24"/>
        </w:rPr>
        <w:t>2019</w:t>
      </w:r>
      <w:r w:rsidRPr="001C24BE">
        <w:rPr>
          <w:rFonts w:ascii="Times New Roman" w:hAnsi="Times New Roman" w:cs="Times New Roman"/>
          <w:sz w:val="24"/>
          <w:szCs w:val="24"/>
        </w:rPr>
        <w:t xml:space="preserve"> г.</w:t>
      </w:r>
      <w:r w:rsidRPr="00CE3DBD"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146783" w:rsidRPr="002D4DDB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146783" w:rsidRPr="002D4DDB" w:rsidRDefault="00146783" w:rsidP="001467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1C24BE" w:rsidRPr="001C24BE">
        <w:rPr>
          <w:rFonts w:ascii="Times New Roman" w:hAnsi="Times New Roman" w:cs="Times New Roman"/>
          <w:sz w:val="24"/>
          <w:szCs w:val="24"/>
        </w:rPr>
        <w:t>12</w:t>
      </w:r>
      <w:r w:rsidR="00746672" w:rsidRPr="001C24BE">
        <w:rPr>
          <w:rFonts w:ascii="Times New Roman" w:hAnsi="Times New Roman" w:cs="Times New Roman"/>
          <w:sz w:val="24"/>
          <w:szCs w:val="24"/>
        </w:rPr>
        <w:t xml:space="preserve"> </w:t>
      </w:r>
      <w:r w:rsidR="001C24BE" w:rsidRPr="001C24BE">
        <w:rPr>
          <w:rFonts w:ascii="Times New Roman" w:hAnsi="Times New Roman" w:cs="Times New Roman"/>
          <w:sz w:val="24"/>
          <w:szCs w:val="24"/>
        </w:rPr>
        <w:t>марта</w:t>
      </w:r>
      <w:r w:rsidR="00CB5811" w:rsidRPr="001C24BE">
        <w:rPr>
          <w:rFonts w:ascii="Times New Roman" w:hAnsi="Times New Roman" w:cs="Times New Roman"/>
          <w:sz w:val="24"/>
          <w:szCs w:val="24"/>
        </w:rPr>
        <w:t xml:space="preserve"> </w:t>
      </w:r>
      <w:r w:rsidR="00D9515C" w:rsidRPr="001C24BE">
        <w:rPr>
          <w:rFonts w:ascii="Times New Roman" w:hAnsi="Times New Roman" w:cs="Times New Roman"/>
          <w:sz w:val="24"/>
          <w:szCs w:val="24"/>
        </w:rPr>
        <w:t>2019</w:t>
      </w:r>
      <w:r w:rsidRPr="001C24BE">
        <w:rPr>
          <w:rFonts w:ascii="Times New Roman" w:hAnsi="Times New Roman" w:cs="Times New Roman"/>
          <w:sz w:val="24"/>
          <w:szCs w:val="24"/>
        </w:rPr>
        <w:t xml:space="preserve"> г.</w:t>
      </w:r>
      <w:r w:rsidRPr="002D4DDB"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146783" w:rsidRPr="002D4DDB" w:rsidRDefault="00146783" w:rsidP="0014678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DDB"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B21398" w:rsidRPr="004231F6" w:rsidRDefault="0060058B" w:rsidP="0060058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1F6">
        <w:rPr>
          <w:rFonts w:ascii="Times New Roman" w:hAnsi="Times New Roman" w:cs="Times New Roman"/>
          <w:sz w:val="24"/>
          <w:szCs w:val="24"/>
        </w:rPr>
        <w:t xml:space="preserve">Дата </w:t>
      </w:r>
      <w:r w:rsidR="001F0F22" w:rsidRPr="004231F6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1C24BE" w:rsidRPr="001C24BE">
        <w:rPr>
          <w:rFonts w:ascii="Times New Roman" w:hAnsi="Times New Roman" w:cs="Times New Roman"/>
          <w:sz w:val="24"/>
          <w:szCs w:val="24"/>
        </w:rPr>
        <w:t>14</w:t>
      </w:r>
      <w:r w:rsidRPr="001C24BE">
        <w:rPr>
          <w:rFonts w:ascii="Times New Roman" w:hAnsi="Times New Roman" w:cs="Times New Roman"/>
          <w:sz w:val="24"/>
          <w:szCs w:val="24"/>
        </w:rPr>
        <w:t xml:space="preserve"> </w:t>
      </w:r>
      <w:r w:rsidR="001C24BE" w:rsidRPr="001C24BE">
        <w:rPr>
          <w:rFonts w:ascii="Times New Roman" w:hAnsi="Times New Roman" w:cs="Times New Roman"/>
          <w:sz w:val="24"/>
          <w:szCs w:val="24"/>
        </w:rPr>
        <w:t>марта</w:t>
      </w:r>
      <w:r w:rsidR="00D9515C" w:rsidRPr="001C24BE">
        <w:rPr>
          <w:rFonts w:ascii="Times New Roman" w:hAnsi="Times New Roman" w:cs="Times New Roman"/>
          <w:sz w:val="24"/>
          <w:szCs w:val="24"/>
        </w:rPr>
        <w:t xml:space="preserve"> 2019</w:t>
      </w:r>
      <w:r w:rsidRPr="001C24BE">
        <w:rPr>
          <w:rFonts w:ascii="Times New Roman" w:hAnsi="Times New Roman" w:cs="Times New Roman"/>
          <w:sz w:val="24"/>
          <w:szCs w:val="24"/>
        </w:rPr>
        <w:t xml:space="preserve"> г.</w:t>
      </w:r>
      <w:r w:rsidR="00B21398" w:rsidRPr="001C24BE">
        <w:rPr>
          <w:rFonts w:ascii="Times New Roman" w:hAnsi="Times New Roman" w:cs="Times New Roman"/>
          <w:sz w:val="24"/>
          <w:szCs w:val="24"/>
        </w:rPr>
        <w:t>:</w:t>
      </w:r>
    </w:p>
    <w:p w:rsidR="00E65D70" w:rsidRPr="00E65D70" w:rsidRDefault="00E65D70" w:rsidP="00E65D7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70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E65D70" w:rsidRPr="00E65D70" w:rsidRDefault="00E65D70" w:rsidP="00E65D7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70">
        <w:rPr>
          <w:rFonts w:ascii="Times New Roman" w:hAnsi="Times New Roman" w:cs="Times New Roman"/>
          <w:sz w:val="24"/>
          <w:szCs w:val="24"/>
        </w:rPr>
        <w:t>по лоту № 2: в 09 часов 25 минут;</w:t>
      </w:r>
    </w:p>
    <w:p w:rsidR="00E65D70" w:rsidRPr="00E65D70" w:rsidRDefault="00E65D70" w:rsidP="00E65D7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70">
        <w:rPr>
          <w:rFonts w:ascii="Times New Roman" w:hAnsi="Times New Roman" w:cs="Times New Roman"/>
          <w:sz w:val="24"/>
          <w:szCs w:val="24"/>
        </w:rPr>
        <w:t>по лоту № 3: в 09 часов 35 минут;</w:t>
      </w:r>
    </w:p>
    <w:p w:rsidR="00E65D70" w:rsidRPr="00E65D70" w:rsidRDefault="00E65D70" w:rsidP="00E65D7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70">
        <w:rPr>
          <w:rFonts w:ascii="Times New Roman" w:hAnsi="Times New Roman" w:cs="Times New Roman"/>
          <w:sz w:val="24"/>
          <w:szCs w:val="24"/>
        </w:rPr>
        <w:t>по лоту № 4: в 09 часов 45 минут;</w:t>
      </w:r>
    </w:p>
    <w:p w:rsidR="00E65D70" w:rsidRPr="00E65D70" w:rsidRDefault="00E65D70" w:rsidP="00E65D7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70">
        <w:rPr>
          <w:rFonts w:ascii="Times New Roman" w:hAnsi="Times New Roman" w:cs="Times New Roman"/>
          <w:sz w:val="24"/>
          <w:szCs w:val="24"/>
        </w:rPr>
        <w:t>по лоту № 5: в 09 часов 55 минут;</w:t>
      </w:r>
    </w:p>
    <w:p w:rsidR="00E65D70" w:rsidRPr="00E65D70" w:rsidRDefault="00E65D70" w:rsidP="00E65D7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70">
        <w:rPr>
          <w:rFonts w:ascii="Times New Roman" w:hAnsi="Times New Roman" w:cs="Times New Roman"/>
          <w:sz w:val="24"/>
          <w:szCs w:val="24"/>
        </w:rPr>
        <w:t>по лоту № 6: в 10 часов 05 минут;</w:t>
      </w:r>
    </w:p>
    <w:p w:rsidR="00E65D70" w:rsidRPr="00E65D70" w:rsidRDefault="00E65D70" w:rsidP="00E65D7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70">
        <w:rPr>
          <w:rFonts w:ascii="Times New Roman" w:hAnsi="Times New Roman" w:cs="Times New Roman"/>
          <w:sz w:val="24"/>
          <w:szCs w:val="24"/>
        </w:rPr>
        <w:t>по лоту № 7: в 10 часов 15 минут;</w:t>
      </w:r>
    </w:p>
    <w:p w:rsidR="00E65D70" w:rsidRPr="00E65D70" w:rsidRDefault="00E65D70" w:rsidP="00E65D7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70">
        <w:rPr>
          <w:rFonts w:ascii="Times New Roman" w:hAnsi="Times New Roman" w:cs="Times New Roman"/>
          <w:sz w:val="24"/>
          <w:szCs w:val="24"/>
        </w:rPr>
        <w:t>по лоту № 8: в 10 часов 25 минут;</w:t>
      </w:r>
    </w:p>
    <w:p w:rsidR="00E65D70" w:rsidRPr="00E65D70" w:rsidRDefault="00E65D70" w:rsidP="00E65D7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70">
        <w:rPr>
          <w:rFonts w:ascii="Times New Roman" w:hAnsi="Times New Roman" w:cs="Times New Roman"/>
          <w:sz w:val="24"/>
          <w:szCs w:val="24"/>
        </w:rPr>
        <w:t>по лоту № 9: в 10 часов 35 минут;</w:t>
      </w:r>
    </w:p>
    <w:p w:rsidR="00E65D70" w:rsidRPr="00E65D70" w:rsidRDefault="00E65D70" w:rsidP="00E65D7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70">
        <w:rPr>
          <w:rFonts w:ascii="Times New Roman" w:hAnsi="Times New Roman" w:cs="Times New Roman"/>
          <w:sz w:val="24"/>
          <w:szCs w:val="24"/>
        </w:rPr>
        <w:t>по лоту № 10: в 10 часов 45 минут;</w:t>
      </w:r>
    </w:p>
    <w:p w:rsidR="00E65D70" w:rsidRPr="00E65D70" w:rsidRDefault="00E65D70" w:rsidP="00E65D7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70">
        <w:rPr>
          <w:rFonts w:ascii="Times New Roman" w:hAnsi="Times New Roman" w:cs="Times New Roman"/>
          <w:sz w:val="24"/>
          <w:szCs w:val="24"/>
        </w:rPr>
        <w:t>по лоту № 11: в 10 часов 55 минут;</w:t>
      </w:r>
    </w:p>
    <w:p w:rsidR="00E65D70" w:rsidRDefault="00E65D70" w:rsidP="00E65D7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70">
        <w:rPr>
          <w:rFonts w:ascii="Times New Roman" w:hAnsi="Times New Roman" w:cs="Times New Roman"/>
          <w:sz w:val="24"/>
          <w:szCs w:val="24"/>
        </w:rPr>
        <w:t>по</w:t>
      </w:r>
      <w:r w:rsidR="001C24BE">
        <w:rPr>
          <w:rFonts w:ascii="Times New Roman" w:hAnsi="Times New Roman" w:cs="Times New Roman"/>
          <w:sz w:val="24"/>
          <w:szCs w:val="24"/>
        </w:rPr>
        <w:t xml:space="preserve"> лоту № 12: в 11 часов 05 минут;</w:t>
      </w:r>
    </w:p>
    <w:p w:rsidR="001C24BE" w:rsidRDefault="001C24BE" w:rsidP="001C24B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7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лоту № 13: в 11 часов 15 минут;</w:t>
      </w:r>
    </w:p>
    <w:p w:rsidR="001C24BE" w:rsidRDefault="001C24BE" w:rsidP="001C24B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7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лоту № 14: в 11 часов 25 минут.</w:t>
      </w:r>
    </w:p>
    <w:p w:rsidR="00E65D70" w:rsidRDefault="00E65D70" w:rsidP="00D9515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783" w:rsidRPr="004A4804" w:rsidRDefault="00146783" w:rsidP="0060058B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:rsidR="00146783" w:rsidRPr="00524F48" w:rsidRDefault="00146783" w:rsidP="0060058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 w:rsidR="004A4804"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F604A5">
          <w:footerReference w:type="default" r:id="rId9"/>
          <w:pgSz w:w="11906" w:h="16838" w:code="9"/>
          <w:pgMar w:top="340" w:right="567" w:bottom="567" w:left="1985" w:header="709" w:footer="709" w:gutter="0"/>
          <w:cols w:space="708"/>
          <w:docGrid w:linePitch="360"/>
        </w:sectPr>
      </w:pPr>
    </w:p>
    <w:p w:rsidR="00B63FD6" w:rsidRPr="00B63FD6" w:rsidRDefault="00B63FD6" w:rsidP="00B63FD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63FD6"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B63FD6" w:rsidRPr="00B63FD6" w:rsidRDefault="00B63FD6" w:rsidP="00B63FD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63FD6">
        <w:rPr>
          <w:rFonts w:ascii="Times New Roman" w:hAnsi="Times New Roman"/>
          <w:b/>
          <w:sz w:val="24"/>
          <w:szCs w:val="24"/>
        </w:rPr>
        <w:t xml:space="preserve">Предмет аукциона – </w:t>
      </w:r>
      <w:r w:rsidR="00FA7EE6" w:rsidRPr="00FA7EE6">
        <w:rPr>
          <w:rFonts w:ascii="Times New Roman" w:hAnsi="Times New Roman"/>
          <w:b/>
          <w:sz w:val="24"/>
          <w:szCs w:val="24"/>
        </w:rPr>
        <w:t>право заключения договоров аренды земельных участков сельскохозяйственного назначения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258"/>
        <w:gridCol w:w="1975"/>
        <w:gridCol w:w="4099"/>
        <w:gridCol w:w="2602"/>
        <w:gridCol w:w="1541"/>
        <w:gridCol w:w="1329"/>
      </w:tblGrid>
      <w:tr w:rsidR="00B63FD6" w:rsidRPr="00B63FD6" w:rsidTr="00842644">
        <w:trPr>
          <w:cantSplit/>
          <w:trHeight w:val="270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 w:rsidRPr="00B63FD6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B63FD6" w:rsidRPr="00B63FD6" w:rsidRDefault="00B63FD6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B63FD6" w:rsidRPr="00B63FD6" w:rsidTr="003D02EF">
        <w:trPr>
          <w:cantSplit/>
          <w:trHeight w:val="2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B72FA8" w:rsidP="008D48A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72FA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Панинский</w:t>
            </w:r>
            <w:proofErr w:type="spellEnd"/>
            <w:r w:rsidRPr="00B72FA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B63FD6" w:rsidRPr="00B63FD6" w:rsidTr="003D02EF">
        <w:trPr>
          <w:cantSplit/>
          <w:trHeight w:val="16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C508E4" w:rsidP="00B72FA8">
            <w:pPr>
              <w:spacing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Лот</w:t>
            </w:r>
            <w:r w:rsidRPr="00C508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№ 1 </w:t>
            </w:r>
            <w:r w:rsidR="00B72FA8" w:rsidRPr="00B72F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="00B72FA8" w:rsidRPr="00B72F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Криушанское</w:t>
            </w:r>
            <w:proofErr w:type="spellEnd"/>
            <w:r w:rsidR="00B72FA8" w:rsidRPr="00B72F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B63FD6" w:rsidRPr="00B63FD6" w:rsidTr="003D02EF">
        <w:trPr>
          <w:cantSplit/>
          <w:trHeight w:val="852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B72FA8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36:21:8600003:81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B72FA8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531 394 (в том числе 28 116 ограничено в использовании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B72FA8" w:rsidP="00AD605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Воронежская область, р-н </w:t>
            </w:r>
            <w:proofErr w:type="spellStart"/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Панинский</w:t>
            </w:r>
            <w:proofErr w:type="spellEnd"/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Криушанское</w:t>
            </w:r>
            <w:proofErr w:type="spellEnd"/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поселение, в северо-восточной части кадастрового квартала 36:21:8600003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4532B1" w:rsidRDefault="00B72FA8" w:rsidP="00AD605B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346CE6" w:rsidRDefault="00B72FA8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35 052,00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346CE6" w:rsidRDefault="00B72FA8" w:rsidP="00D9515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35 052,00</w:t>
            </w:r>
          </w:p>
        </w:tc>
      </w:tr>
      <w:tr w:rsidR="00B63FD6" w:rsidRPr="00B63FD6" w:rsidTr="00C508E4">
        <w:trPr>
          <w:cantSplit/>
          <w:trHeight w:val="25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C508E4" w:rsidP="00B72FA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Лот № 2</w:t>
            </w:r>
            <w:r w:rsidRPr="00C508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72FA8" w:rsidRPr="00B72F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="00B72FA8" w:rsidRPr="00B72F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Криушанское</w:t>
            </w:r>
            <w:proofErr w:type="spellEnd"/>
            <w:r w:rsidR="00B72FA8" w:rsidRPr="00B72FA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B63FD6" w:rsidRPr="00B63FD6" w:rsidTr="00B72FA8">
        <w:trPr>
          <w:cantSplit/>
          <w:trHeight w:val="679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B63FD6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3FD6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B72FA8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36:21:8600003:77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B72FA8" w:rsidP="00B72FA8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21 315</w:t>
            </w:r>
            <w:r w:rsidR="008D48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B72FA8" w:rsidP="00AD605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Воронежская область, р–н </w:t>
            </w:r>
            <w:proofErr w:type="spellStart"/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Панинский</w:t>
            </w:r>
            <w:proofErr w:type="spellEnd"/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, в северо-восточной части кадастрового квартала 36:21:8600003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B63FD6" w:rsidRDefault="00B72FA8" w:rsidP="00AD605B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F604A5" w:rsidRDefault="00B72FA8" w:rsidP="00D9515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2 402,00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FD6" w:rsidRPr="00F604A5" w:rsidRDefault="00B72FA8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2 402,00</w:t>
            </w:r>
          </w:p>
        </w:tc>
      </w:tr>
      <w:tr w:rsidR="00B72FA8" w:rsidRPr="00B63FD6" w:rsidTr="00F604A5">
        <w:trPr>
          <w:cantSplit/>
          <w:trHeight w:val="27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FA8" w:rsidRDefault="00B72FA8" w:rsidP="00B72FA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FA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Подгоренский район</w:t>
            </w:r>
          </w:p>
        </w:tc>
      </w:tr>
      <w:tr w:rsidR="00C508E4" w:rsidRPr="00B63FD6" w:rsidTr="00F604A5">
        <w:trPr>
          <w:cantSplit/>
          <w:trHeight w:val="27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E4" w:rsidRPr="00F604A5" w:rsidRDefault="00C508E4" w:rsidP="00B72FA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</w:t>
            </w:r>
            <w:r w:rsidRPr="00C508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3 </w:t>
            </w:r>
            <w:r w:rsidR="00B72FA8"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B72FA8"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Белогорьевское</w:t>
            </w:r>
            <w:proofErr w:type="spellEnd"/>
            <w:r w:rsidR="00B72FA8"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F604A5" w:rsidRPr="00B63FD6" w:rsidTr="003D02EF">
        <w:trPr>
          <w:cantSplit/>
          <w:trHeight w:val="102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A5" w:rsidRPr="00B63FD6" w:rsidRDefault="00F604A5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B63FD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A5" w:rsidRDefault="00B72FA8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36:24:8000001:155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A5" w:rsidRPr="0005388D" w:rsidRDefault="00B72FA8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233 200 (в том числе 10 597 ограничено в использовании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A5" w:rsidRDefault="00B72FA8" w:rsidP="00AD605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Воронежская область, р-н Подгоренский, в северо-западной части кадастрового квартала 36:24:8000001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A5" w:rsidRPr="0005388D" w:rsidRDefault="00B72FA8" w:rsidP="00AD605B">
            <w:pPr>
              <w:spacing w:line="216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72F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A5" w:rsidRPr="00F604A5" w:rsidRDefault="00B72FA8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12 977,58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A5" w:rsidRPr="00F604A5" w:rsidRDefault="00B72FA8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FA8">
              <w:rPr>
                <w:rFonts w:ascii="Times New Roman" w:hAnsi="Times New Roman"/>
                <w:sz w:val="24"/>
                <w:szCs w:val="24"/>
                <w:lang w:eastAsia="en-US"/>
              </w:rPr>
              <w:t>12 977,58</w:t>
            </w:r>
          </w:p>
        </w:tc>
      </w:tr>
      <w:tr w:rsidR="00F604A5" w:rsidRPr="00B63FD6" w:rsidTr="00F604A5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A5" w:rsidRDefault="00C508E4" w:rsidP="00B72FA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</w:t>
            </w:r>
            <w:r w:rsidRPr="00C508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4 </w:t>
            </w:r>
            <w:r w:rsidR="00886017" w:rsidRPr="00886017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886017" w:rsidRPr="00886017">
              <w:rPr>
                <w:rFonts w:ascii="Times New Roman" w:hAnsi="Times New Roman"/>
                <w:sz w:val="24"/>
                <w:szCs w:val="24"/>
                <w:lang w:eastAsia="en-US"/>
              </w:rPr>
              <w:t>Белогорьевское</w:t>
            </w:r>
            <w:proofErr w:type="spellEnd"/>
            <w:r w:rsidR="00886017" w:rsidRPr="008860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F604A5" w:rsidRPr="00B63FD6" w:rsidTr="00886017">
        <w:trPr>
          <w:cantSplit/>
          <w:trHeight w:val="73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A5" w:rsidRDefault="00F604A5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A5" w:rsidRDefault="00886017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6017">
              <w:rPr>
                <w:rFonts w:ascii="Times New Roman" w:hAnsi="Times New Roman"/>
                <w:sz w:val="24"/>
                <w:szCs w:val="24"/>
                <w:lang w:eastAsia="en-US"/>
              </w:rPr>
              <w:t>36:24:8000001:157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A5" w:rsidRPr="00F604A5" w:rsidRDefault="00886017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6017">
              <w:rPr>
                <w:rFonts w:ascii="Times New Roman" w:hAnsi="Times New Roman"/>
                <w:sz w:val="24"/>
                <w:szCs w:val="24"/>
                <w:lang w:eastAsia="en-US"/>
              </w:rPr>
              <w:t>264 100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A5" w:rsidRDefault="00886017" w:rsidP="00AD605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6017">
              <w:rPr>
                <w:rFonts w:ascii="Times New Roman" w:hAnsi="Times New Roman"/>
                <w:sz w:val="24"/>
                <w:szCs w:val="24"/>
                <w:lang w:eastAsia="en-US"/>
              </w:rPr>
              <w:t>Воронежская область, р-н Подгоренский, в западной части кадастрового квартала 36:24:8000001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A5" w:rsidRPr="0005388D" w:rsidRDefault="00886017" w:rsidP="00AD605B">
            <w:pPr>
              <w:spacing w:line="216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860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A5" w:rsidRDefault="00886017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6017">
              <w:rPr>
                <w:rFonts w:ascii="Times New Roman" w:hAnsi="Times New Roman"/>
                <w:sz w:val="24"/>
                <w:szCs w:val="24"/>
                <w:lang w:eastAsia="en-US"/>
              </w:rPr>
              <w:t>14 697,17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A5" w:rsidRDefault="00886017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6017">
              <w:rPr>
                <w:rFonts w:ascii="Times New Roman" w:hAnsi="Times New Roman"/>
                <w:sz w:val="24"/>
                <w:szCs w:val="24"/>
                <w:lang w:eastAsia="en-US"/>
              </w:rPr>
              <w:t>14 697,17</w:t>
            </w:r>
          </w:p>
        </w:tc>
      </w:tr>
      <w:tr w:rsidR="004F03A3" w:rsidRPr="00B63FD6" w:rsidTr="004F03A3">
        <w:trPr>
          <w:cantSplit/>
          <w:trHeight w:val="27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A3" w:rsidRPr="00886017" w:rsidRDefault="004F03A3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Лот № 5 </w:t>
            </w:r>
            <w:r w:rsidRPr="003E09A7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3E09A7">
              <w:rPr>
                <w:rFonts w:ascii="Times New Roman" w:hAnsi="Times New Roman"/>
                <w:sz w:val="24"/>
                <w:szCs w:val="24"/>
                <w:lang w:eastAsia="en-US"/>
              </w:rPr>
              <w:t>Белогорьевское</w:t>
            </w:r>
            <w:proofErr w:type="spellEnd"/>
            <w:r w:rsidRPr="003E09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4F03A3" w:rsidRPr="00B63FD6" w:rsidTr="00886017">
        <w:trPr>
          <w:cantSplit/>
          <w:trHeight w:val="73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A3" w:rsidRDefault="004F03A3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A3" w:rsidRPr="00886017" w:rsidRDefault="004F03A3" w:rsidP="004F03A3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>36:24:8000001:158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A3" w:rsidRPr="00886017" w:rsidRDefault="004F03A3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>384 800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A3" w:rsidRPr="00886017" w:rsidRDefault="004F03A3" w:rsidP="00AD605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>Воронежская область, р-н Подгоренский, в западной части кадастрового квартала 36:24:8000001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A3" w:rsidRPr="00886017" w:rsidRDefault="004F03A3" w:rsidP="00AD605B">
            <w:pPr>
              <w:spacing w:line="216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A3" w:rsidRPr="00886017" w:rsidRDefault="004F03A3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>21 414,12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A3" w:rsidRPr="00886017" w:rsidRDefault="004F03A3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>21 414,12</w:t>
            </w:r>
          </w:p>
        </w:tc>
      </w:tr>
      <w:tr w:rsidR="00D9515C" w:rsidRPr="00B63FD6" w:rsidTr="00D9515C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5C" w:rsidRPr="00D9515C" w:rsidRDefault="004F03A3" w:rsidP="00B72FA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Лот № 6 </w:t>
            </w:r>
            <w:r w:rsidRPr="003E09A7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3E09A7">
              <w:rPr>
                <w:rFonts w:ascii="Times New Roman" w:hAnsi="Times New Roman"/>
                <w:sz w:val="24"/>
                <w:szCs w:val="24"/>
                <w:lang w:eastAsia="en-US"/>
              </w:rPr>
              <w:t>Белогорьевское</w:t>
            </w:r>
            <w:proofErr w:type="spellEnd"/>
            <w:r w:rsidRPr="003E09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D9515C" w:rsidRPr="00B63FD6" w:rsidTr="003E09A7">
        <w:trPr>
          <w:cantSplit/>
          <w:trHeight w:val="54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5C" w:rsidRDefault="004F03A3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5C" w:rsidRPr="00D9515C" w:rsidRDefault="004F03A3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>36:24:8000001:159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5C" w:rsidRPr="00D9515C" w:rsidRDefault="004F03A3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>306 100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5C" w:rsidRPr="00D9515C" w:rsidRDefault="004F03A3" w:rsidP="00AD605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>Воронежская область, р-н Подгоренский, в западной части кадастрового квартала 36:24:8000001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5C" w:rsidRPr="0005388D" w:rsidRDefault="004F03A3" w:rsidP="00AD605B">
            <w:pPr>
              <w:spacing w:line="216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F0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5C" w:rsidRPr="00D9515C" w:rsidRDefault="004F03A3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>17 034,47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15C" w:rsidRPr="00D9515C" w:rsidRDefault="004F03A3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>17 034,47</w:t>
            </w:r>
          </w:p>
        </w:tc>
      </w:tr>
      <w:tr w:rsidR="004F03A3" w:rsidRPr="00B63FD6" w:rsidTr="004F03A3">
        <w:trPr>
          <w:cantSplit/>
          <w:trHeight w:val="23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A3" w:rsidRPr="004F03A3" w:rsidRDefault="004F03A3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7</w:t>
            </w:r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>Белогорьевское</w:t>
            </w:r>
            <w:proofErr w:type="spellEnd"/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4F03A3" w:rsidRPr="00B63FD6" w:rsidTr="003E09A7">
        <w:trPr>
          <w:cantSplit/>
          <w:trHeight w:val="54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A3" w:rsidRDefault="004F03A3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A3" w:rsidRPr="004F03A3" w:rsidRDefault="004F03A3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>36:24:8000001:160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A3" w:rsidRPr="004F03A3" w:rsidRDefault="004F03A3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>494 500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A3" w:rsidRPr="004F03A3" w:rsidRDefault="004F03A3" w:rsidP="00AD605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>Воронежская область, р-н Подгоренский, в западной части кадастрового квартала 36:24:8000001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A3" w:rsidRPr="004F03A3" w:rsidRDefault="004F03A3" w:rsidP="00AD605B">
            <w:pPr>
              <w:spacing w:line="216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A3" w:rsidRPr="004F03A3" w:rsidRDefault="004F03A3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>27 518,93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A3" w:rsidRPr="004F03A3" w:rsidRDefault="004F03A3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03A3">
              <w:rPr>
                <w:rFonts w:ascii="Times New Roman" w:hAnsi="Times New Roman"/>
                <w:sz w:val="24"/>
                <w:szCs w:val="24"/>
                <w:lang w:eastAsia="en-US"/>
              </w:rPr>
              <w:t>27 518,93</w:t>
            </w:r>
          </w:p>
        </w:tc>
      </w:tr>
      <w:tr w:rsidR="00957E3C" w:rsidRPr="00B63FD6" w:rsidTr="00957E3C">
        <w:trPr>
          <w:cantSplit/>
          <w:trHeight w:val="20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E3C" w:rsidRPr="004F03A3" w:rsidRDefault="00957E3C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Лот № 8 </w:t>
            </w:r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>Витебское</w:t>
            </w:r>
            <w:proofErr w:type="gramEnd"/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957E3C" w:rsidRPr="00B63FD6" w:rsidTr="003E09A7">
        <w:trPr>
          <w:cantSplit/>
          <w:trHeight w:val="54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E3C" w:rsidRDefault="00957E3C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E3C" w:rsidRPr="004F03A3" w:rsidRDefault="00957E3C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>36:24:8000001:145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E3C" w:rsidRPr="004F03A3" w:rsidRDefault="00957E3C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>52 000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E3C" w:rsidRPr="004F03A3" w:rsidRDefault="00957E3C" w:rsidP="00AD605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>Воронежская область, р-н Подгоренский, в юго-западной части кадастрового квартала 36:24:8000001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E3C" w:rsidRPr="004F03A3" w:rsidRDefault="00957E3C" w:rsidP="00AD605B">
            <w:pPr>
              <w:spacing w:line="216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957E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 сельскохозяйственного использования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E3C" w:rsidRPr="004F03A3" w:rsidRDefault="00957E3C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>2 761,20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E3C" w:rsidRPr="004F03A3" w:rsidRDefault="00957E3C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>2 761,20</w:t>
            </w:r>
          </w:p>
        </w:tc>
      </w:tr>
      <w:tr w:rsidR="00957E3C" w:rsidRPr="00B63FD6" w:rsidTr="00957E3C">
        <w:trPr>
          <w:cantSplit/>
          <w:trHeight w:val="19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E3C" w:rsidRPr="00957E3C" w:rsidRDefault="00957E3C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9</w:t>
            </w:r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>Витебское</w:t>
            </w:r>
            <w:proofErr w:type="gramEnd"/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957E3C" w:rsidRPr="00B63FD6" w:rsidTr="003E09A7">
        <w:trPr>
          <w:cantSplit/>
          <w:trHeight w:val="54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E3C" w:rsidRDefault="00957E3C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E3C" w:rsidRPr="00957E3C" w:rsidRDefault="00957E3C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>36:24:8000001:146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E3C" w:rsidRPr="00957E3C" w:rsidRDefault="00957E3C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>86 200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E3C" w:rsidRPr="00957E3C" w:rsidRDefault="00957E3C" w:rsidP="00AD605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>Воронежская область, р-н Подгоренский, в юго-западной части кадастрового квартала 36:24:8000001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E3C" w:rsidRDefault="00957E3C" w:rsidP="00AD605B">
            <w:pPr>
              <w:spacing w:line="216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957E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 сельскохозяйственного использования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E3C" w:rsidRPr="00957E3C" w:rsidRDefault="00957E3C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>4 577,22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E3C" w:rsidRPr="00957E3C" w:rsidRDefault="00957E3C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>4 577,22</w:t>
            </w:r>
          </w:p>
        </w:tc>
      </w:tr>
      <w:tr w:rsidR="002E7DC2" w:rsidRPr="00B63FD6" w:rsidTr="002E7DC2">
        <w:trPr>
          <w:cantSplit/>
          <w:trHeight w:val="16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DC2" w:rsidRPr="00957E3C" w:rsidRDefault="002E7DC2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10</w:t>
            </w:r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>Витебское</w:t>
            </w:r>
            <w:proofErr w:type="gramEnd"/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2E7DC2" w:rsidRPr="00B63FD6" w:rsidTr="003E09A7">
        <w:trPr>
          <w:cantSplit/>
          <w:trHeight w:val="54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DC2" w:rsidRDefault="002E7DC2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DC2" w:rsidRPr="00957E3C" w:rsidRDefault="002E7DC2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hAnsi="Times New Roman"/>
                <w:sz w:val="24"/>
                <w:szCs w:val="24"/>
                <w:lang w:eastAsia="en-US"/>
              </w:rPr>
              <w:t>36:24:8000002:146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DC2" w:rsidRPr="00957E3C" w:rsidRDefault="002E7DC2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hAnsi="Times New Roman"/>
                <w:sz w:val="24"/>
                <w:szCs w:val="24"/>
                <w:lang w:eastAsia="en-US"/>
              </w:rPr>
              <w:t>396 000 (в том числе 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E7DC2">
              <w:rPr>
                <w:rFonts w:ascii="Times New Roman" w:hAnsi="Times New Roman"/>
                <w:sz w:val="24"/>
                <w:szCs w:val="24"/>
                <w:lang w:eastAsia="en-US"/>
              </w:rPr>
              <w:t>856 ограничено в использовании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 w:rsidRPr="002E7DC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DC2" w:rsidRPr="00957E3C" w:rsidRDefault="002E7DC2" w:rsidP="00AD605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hAnsi="Times New Roman"/>
                <w:sz w:val="24"/>
                <w:szCs w:val="24"/>
                <w:lang w:eastAsia="en-US"/>
              </w:rPr>
              <w:t>Воронежская область, р-н Подгоренский, в юго-восточной части кадастрового квартала 36:24:8000002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DC2" w:rsidRDefault="002E7DC2" w:rsidP="00AD605B">
            <w:pPr>
              <w:spacing w:line="216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2E7D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 сельскохозяйственного использования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DC2" w:rsidRPr="00957E3C" w:rsidRDefault="002E7DC2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21 027,60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DC2" w:rsidRPr="00957E3C" w:rsidRDefault="002E7DC2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hAnsi="Times New Roman"/>
                <w:sz w:val="24"/>
                <w:szCs w:val="24"/>
                <w:lang w:eastAsia="en-US"/>
              </w:rPr>
              <w:t>21 027,60</w:t>
            </w:r>
          </w:p>
        </w:tc>
      </w:tr>
      <w:tr w:rsidR="002E7DC2" w:rsidRPr="00B63FD6" w:rsidTr="002E7DC2">
        <w:trPr>
          <w:cantSplit/>
          <w:trHeight w:val="18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DC2" w:rsidRPr="002E7DC2" w:rsidRDefault="002E7DC2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11</w:t>
            </w:r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>Витебское</w:t>
            </w:r>
            <w:proofErr w:type="gramEnd"/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2E7DC2" w:rsidRPr="00B63FD6" w:rsidTr="003E09A7">
        <w:trPr>
          <w:cantSplit/>
          <w:trHeight w:val="54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DC2" w:rsidRDefault="002E7DC2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DC2" w:rsidRPr="002E7DC2" w:rsidRDefault="002E7DC2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hAnsi="Times New Roman"/>
                <w:sz w:val="24"/>
                <w:szCs w:val="24"/>
                <w:lang w:eastAsia="en-US"/>
              </w:rPr>
              <w:t>36:24:8000002:147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DC2" w:rsidRPr="002E7DC2" w:rsidRDefault="002E7DC2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hAnsi="Times New Roman"/>
                <w:sz w:val="24"/>
                <w:szCs w:val="24"/>
                <w:lang w:eastAsia="en-US"/>
              </w:rPr>
              <w:t>75 300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DC2" w:rsidRPr="002E7DC2" w:rsidRDefault="002E7DC2" w:rsidP="00AD605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hAnsi="Times New Roman"/>
                <w:sz w:val="24"/>
                <w:szCs w:val="24"/>
                <w:lang w:eastAsia="en-US"/>
              </w:rPr>
              <w:t>Воронежская область, р-н Подгоренский, в юго-западной части кадастрового квартала 36:24:8000002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DC2" w:rsidRDefault="002E7DC2" w:rsidP="00AD605B">
            <w:pPr>
              <w:spacing w:line="216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2E7D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 сельскохозяйственного использования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DC2" w:rsidRPr="002E7DC2" w:rsidRDefault="002E7DC2" w:rsidP="00AD605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4 190,45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DC2" w:rsidRPr="002E7DC2" w:rsidRDefault="002E7DC2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hAnsi="Times New Roman"/>
                <w:sz w:val="24"/>
                <w:szCs w:val="24"/>
                <w:lang w:eastAsia="en-US"/>
              </w:rPr>
              <w:t>4 190,45</w:t>
            </w:r>
          </w:p>
        </w:tc>
      </w:tr>
      <w:tr w:rsidR="002E7DC2" w:rsidRPr="00B63FD6" w:rsidTr="002E7DC2">
        <w:trPr>
          <w:cantSplit/>
          <w:trHeight w:val="15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DC2" w:rsidRPr="002E7DC2" w:rsidRDefault="002E7DC2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12</w:t>
            </w:r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>Витебское</w:t>
            </w:r>
            <w:proofErr w:type="gramEnd"/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2E7DC2" w:rsidRPr="00B63FD6" w:rsidTr="003E09A7">
        <w:trPr>
          <w:cantSplit/>
          <w:trHeight w:val="54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DC2" w:rsidRDefault="002E7DC2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DC2" w:rsidRPr="002E7DC2" w:rsidRDefault="002E7DC2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hAnsi="Times New Roman"/>
                <w:sz w:val="24"/>
                <w:szCs w:val="24"/>
                <w:lang w:eastAsia="en-US"/>
              </w:rPr>
              <w:t>36:24:8000003:165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DC2" w:rsidRPr="002E7DC2" w:rsidRDefault="002E7DC2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hAnsi="Times New Roman"/>
                <w:sz w:val="24"/>
                <w:szCs w:val="24"/>
                <w:lang w:eastAsia="en-US"/>
              </w:rPr>
              <w:t>890 000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DC2" w:rsidRPr="002E7DC2" w:rsidRDefault="002E7DC2" w:rsidP="00AD605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hAnsi="Times New Roman"/>
                <w:sz w:val="24"/>
                <w:szCs w:val="24"/>
                <w:lang w:eastAsia="en-US"/>
              </w:rPr>
              <w:t>Воронежская область, р-н Подгоренский, в восточной части кадастрового квартала 36:24:8000003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DC2" w:rsidRDefault="002E7DC2" w:rsidP="00AD605B">
            <w:pPr>
              <w:spacing w:line="216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2E7D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 сельскохозяйственного использования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DC2" w:rsidRPr="002E7DC2" w:rsidRDefault="002E7DC2" w:rsidP="00AD605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47 259,00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DC2" w:rsidRPr="002E7DC2" w:rsidRDefault="002E7DC2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hAnsi="Times New Roman"/>
                <w:sz w:val="24"/>
                <w:szCs w:val="24"/>
                <w:lang w:eastAsia="en-US"/>
              </w:rPr>
              <w:t>47 259,00</w:t>
            </w:r>
          </w:p>
        </w:tc>
      </w:tr>
      <w:tr w:rsidR="002E7DC2" w:rsidRPr="00B63FD6" w:rsidTr="002E7DC2">
        <w:trPr>
          <w:cantSplit/>
          <w:trHeight w:val="28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DC2" w:rsidRPr="002E7DC2" w:rsidRDefault="002E7DC2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13</w:t>
            </w:r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>Витебское</w:t>
            </w:r>
            <w:proofErr w:type="gramEnd"/>
            <w:r w:rsidRPr="00957E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2E7DC2" w:rsidRPr="00B63FD6" w:rsidTr="00DD666D">
        <w:trPr>
          <w:cantSplit/>
          <w:trHeight w:val="82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DC2" w:rsidRDefault="002E7DC2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DC2" w:rsidRPr="002E7DC2" w:rsidRDefault="002E7DC2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hAnsi="Times New Roman"/>
                <w:sz w:val="24"/>
                <w:szCs w:val="24"/>
                <w:lang w:eastAsia="en-US"/>
              </w:rPr>
              <w:t>36:24:8000003:166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DC2" w:rsidRPr="002E7DC2" w:rsidRDefault="002E7DC2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hAnsi="Times New Roman"/>
                <w:sz w:val="24"/>
                <w:szCs w:val="24"/>
                <w:lang w:eastAsia="en-US"/>
              </w:rPr>
              <w:t>152 800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DC2" w:rsidRPr="002E7DC2" w:rsidRDefault="002E7DC2" w:rsidP="00AD605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7DC2">
              <w:rPr>
                <w:rFonts w:ascii="Times New Roman" w:hAnsi="Times New Roman"/>
                <w:sz w:val="24"/>
                <w:szCs w:val="24"/>
                <w:lang w:eastAsia="en-US"/>
              </w:rPr>
              <w:t>Воронежская область, р-н Подгоренский, в юго-восточной части кадастрового квартала 36:24:8000003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DC2" w:rsidRDefault="00062C09" w:rsidP="00AD605B">
            <w:pPr>
              <w:spacing w:line="216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062C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 сельскохозяйственного использования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DC2" w:rsidRPr="00062C09" w:rsidRDefault="0013515E" w:rsidP="00AD605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351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8 113,68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DC2" w:rsidRPr="00062C09" w:rsidRDefault="0013515E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13515E">
              <w:rPr>
                <w:rFonts w:ascii="Times New Roman" w:hAnsi="Times New Roman"/>
                <w:sz w:val="24"/>
                <w:szCs w:val="24"/>
                <w:lang w:eastAsia="en-US"/>
              </w:rPr>
              <w:t>8 113,68</w:t>
            </w:r>
          </w:p>
        </w:tc>
      </w:tr>
      <w:tr w:rsidR="00062C09" w:rsidRPr="00B63FD6" w:rsidTr="00062C09">
        <w:trPr>
          <w:cantSplit/>
          <w:trHeight w:val="11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9" w:rsidRPr="00062C09" w:rsidRDefault="00062C09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06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Бутурлиновский</w:t>
            </w:r>
            <w:proofErr w:type="spellEnd"/>
            <w:r w:rsidRPr="00062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062C09" w:rsidRPr="00B63FD6" w:rsidTr="00062C09">
        <w:trPr>
          <w:cantSplit/>
          <w:trHeight w:val="11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9" w:rsidRPr="00062C09" w:rsidRDefault="00062C09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Лот № 14 </w:t>
            </w:r>
            <w:r w:rsidRPr="00062C0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062C09">
              <w:rPr>
                <w:rFonts w:ascii="Times New Roman" w:hAnsi="Times New Roman"/>
                <w:sz w:val="24"/>
                <w:szCs w:val="24"/>
                <w:lang w:eastAsia="en-US"/>
              </w:rPr>
              <w:t>Гвазденское</w:t>
            </w:r>
            <w:proofErr w:type="spellEnd"/>
            <w:r w:rsidRPr="00062C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062C09" w:rsidRPr="00B63FD6" w:rsidTr="00DD666D">
        <w:trPr>
          <w:cantSplit/>
          <w:trHeight w:val="449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9" w:rsidRDefault="00062C09" w:rsidP="00AD605B">
            <w:pPr>
              <w:spacing w:line="21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9" w:rsidRPr="002E7DC2" w:rsidRDefault="00062C09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C09">
              <w:rPr>
                <w:rFonts w:ascii="Times New Roman" w:hAnsi="Times New Roman"/>
                <w:sz w:val="24"/>
                <w:szCs w:val="24"/>
                <w:lang w:eastAsia="en-US"/>
              </w:rPr>
              <w:t>36:05:0000000:1396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9" w:rsidRPr="002E7DC2" w:rsidRDefault="00062C09" w:rsidP="00AD605B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C09">
              <w:rPr>
                <w:rFonts w:ascii="Times New Roman" w:hAnsi="Times New Roman"/>
                <w:sz w:val="24"/>
                <w:szCs w:val="24"/>
                <w:lang w:eastAsia="en-US"/>
              </w:rPr>
              <w:t>1 201 200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9" w:rsidRPr="002E7DC2" w:rsidRDefault="00062C09" w:rsidP="00AD605B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C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Воронежская область, р-н </w:t>
            </w:r>
            <w:proofErr w:type="spellStart"/>
            <w:r w:rsidRPr="00062C09">
              <w:rPr>
                <w:rFonts w:ascii="Times New Roman" w:hAnsi="Times New Roman"/>
                <w:sz w:val="24"/>
                <w:szCs w:val="24"/>
                <w:lang w:eastAsia="en-US"/>
              </w:rPr>
              <w:t>Бутурлиновский</w:t>
            </w:r>
            <w:proofErr w:type="spellEnd"/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9" w:rsidRDefault="00062C09" w:rsidP="00AD605B">
            <w:pPr>
              <w:spacing w:line="216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2C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9" w:rsidRPr="00062C09" w:rsidRDefault="00062C09" w:rsidP="00AD605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62C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114 414,30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09" w:rsidRPr="00062C09" w:rsidRDefault="00062C09" w:rsidP="00AD605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062C09">
              <w:rPr>
                <w:rFonts w:ascii="Times New Roman" w:hAnsi="Times New Roman"/>
                <w:sz w:val="24"/>
                <w:szCs w:val="24"/>
                <w:lang w:eastAsia="en-US"/>
              </w:rPr>
              <w:t>114 414,30</w:t>
            </w:r>
          </w:p>
        </w:tc>
      </w:tr>
    </w:tbl>
    <w:p w:rsidR="00AA5A75" w:rsidRPr="00DD666D" w:rsidRDefault="00003990" w:rsidP="00DD66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*И</w:t>
      </w:r>
      <w:r w:rsidR="00AD605B" w:rsidRPr="00DA7B84">
        <w:rPr>
          <w:rFonts w:ascii="Times New Roman" w:hAnsi="Times New Roman"/>
          <w:sz w:val="24"/>
          <w:szCs w:val="24"/>
        </w:rPr>
        <w:t xml:space="preserve">нформация об ограничении в использовании земельного участка </w:t>
      </w:r>
      <w:r>
        <w:rPr>
          <w:rFonts w:ascii="Times New Roman" w:hAnsi="Times New Roman"/>
          <w:sz w:val="24"/>
          <w:szCs w:val="24"/>
        </w:rPr>
        <w:t>представлена</w:t>
      </w:r>
      <w:r w:rsidR="00AD605B" w:rsidRPr="00DA7B84">
        <w:rPr>
          <w:rFonts w:ascii="Times New Roman" w:hAnsi="Times New Roman"/>
          <w:sz w:val="24"/>
          <w:szCs w:val="24"/>
        </w:rPr>
        <w:t xml:space="preserve"> в кадастровой выписке о земельном участке.</w:t>
      </w:r>
    </w:p>
    <w:p w:rsidR="00D9515C" w:rsidRPr="002F11AF" w:rsidRDefault="00D9515C" w:rsidP="002F11AF">
      <w:pPr>
        <w:rPr>
          <w:rFonts w:ascii="Times New Roman" w:hAnsi="Times New Roman" w:cs="Times New Roman"/>
          <w:sz w:val="24"/>
          <w:szCs w:val="24"/>
        </w:rPr>
        <w:sectPr w:rsidR="00D9515C" w:rsidRPr="002F11AF" w:rsidSect="008D48A5">
          <w:pgSz w:w="16838" w:h="11906" w:orient="landscape"/>
          <w:pgMar w:top="567" w:right="567" w:bottom="567" w:left="1985" w:header="709" w:footer="709" w:gutter="0"/>
          <w:cols w:space="708"/>
          <w:docGrid w:linePitch="360"/>
        </w:sectPr>
      </w:pPr>
    </w:p>
    <w:p w:rsidR="00DD666D" w:rsidRDefault="00DD666D" w:rsidP="00DD66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DD666D" w:rsidRDefault="00DD666D" w:rsidP="00DD66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земельных участков по лотам №№ 1-14:</w:t>
      </w:r>
    </w:p>
    <w:p w:rsidR="00DD666D" w:rsidRDefault="00DD666D" w:rsidP="00DD66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DD666D" w:rsidRDefault="00DD666D" w:rsidP="00DD66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 – сельскохозяйственное производство.</w:t>
      </w:r>
    </w:p>
    <w:p w:rsidR="00DD666D" w:rsidRDefault="00DD666D" w:rsidP="00DD66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DD666D" w:rsidRDefault="00DD666D" w:rsidP="00DD66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3950">
        <w:rPr>
          <w:rFonts w:ascii="Times New Roman" w:hAnsi="Times New Roman"/>
          <w:sz w:val="24"/>
          <w:szCs w:val="24"/>
        </w:rPr>
        <w:t>Земельные участки предоставляются для целей осуществления крестьянским (фермерским) хозяйством его деятельности.</w:t>
      </w:r>
    </w:p>
    <w:p w:rsidR="00DD666D" w:rsidRDefault="00DD666D" w:rsidP="00DD66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</w:p>
    <w:p w:rsidR="00DD666D" w:rsidRDefault="00DD666D" w:rsidP="00DD66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3950">
        <w:rPr>
          <w:rFonts w:ascii="Times New Roman" w:hAnsi="Times New Roman"/>
          <w:sz w:val="24"/>
          <w:szCs w:val="24"/>
        </w:rPr>
        <w:t>Срок аренды земельных участков – 3 года.</w:t>
      </w:r>
    </w:p>
    <w:p w:rsidR="00DD666D" w:rsidRDefault="00DD666D" w:rsidP="00DD66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DD666D" w:rsidRDefault="00DD666D" w:rsidP="00EE1D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6050FC" w:rsidRDefault="006050FC" w:rsidP="006050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950">
        <w:rPr>
          <w:rFonts w:ascii="Times New Roman" w:hAnsi="Times New Roman" w:cs="Times New Roman"/>
          <w:sz w:val="24"/>
          <w:szCs w:val="24"/>
        </w:rPr>
        <w:t>Участниками аукциона могут являться только граждане и крестьянские (фермерские) хозяйства.</w:t>
      </w:r>
    </w:p>
    <w:p w:rsidR="00F81368" w:rsidRPr="00524F48" w:rsidRDefault="00F81368" w:rsidP="006050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65104">
        <w:rPr>
          <w:rFonts w:ascii="Times New Roman" w:hAnsi="Times New Roman" w:cs="Times New Roman"/>
          <w:sz w:val="24"/>
          <w:szCs w:val="24"/>
        </w:rPr>
        <w:t>Получатель – ДФ ВО (КУ ВО «Фонд гос</w:t>
      </w:r>
      <w:r w:rsidR="00DB5B82" w:rsidRPr="00B65104">
        <w:rPr>
          <w:rFonts w:ascii="Times New Roman" w:hAnsi="Times New Roman" w:cs="Times New Roman"/>
          <w:sz w:val="24"/>
          <w:szCs w:val="24"/>
        </w:rPr>
        <w:t>имущества Воронежской области»</w:t>
      </w:r>
      <w:r w:rsidRPr="00B65104"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 w:rsidRPr="00B6510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65104"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Воронеж, БИК 042007001.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EE1DEE" w:rsidRPr="00EE1DEE" w:rsidRDefault="00EE1DEE" w:rsidP="0085554F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7101AF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7101AF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</w:t>
      </w:r>
      <w:r w:rsidR="00746FB9" w:rsidRPr="007101AF">
        <w:rPr>
          <w:rFonts w:ascii="Times New Roman" w:hAnsi="Times New Roman"/>
          <w:sz w:val="24"/>
          <w:szCs w:val="24"/>
        </w:rPr>
        <w:t>ого</w:t>
      </w:r>
      <w:r w:rsidRPr="007101AF">
        <w:rPr>
          <w:rFonts w:ascii="Times New Roman" w:hAnsi="Times New Roman"/>
          <w:sz w:val="24"/>
          <w:szCs w:val="24"/>
        </w:rPr>
        <w:t xml:space="preserve"> участк</w:t>
      </w:r>
      <w:r w:rsidR="00746FB9" w:rsidRPr="007101AF">
        <w:rPr>
          <w:rFonts w:ascii="Times New Roman" w:hAnsi="Times New Roman"/>
          <w:sz w:val="24"/>
          <w:szCs w:val="24"/>
        </w:rPr>
        <w:t>а</w:t>
      </w:r>
      <w:r w:rsidR="00F63D0F" w:rsidRPr="007101AF">
        <w:rPr>
          <w:rFonts w:ascii="Times New Roman" w:hAnsi="Times New Roman"/>
          <w:sz w:val="24"/>
          <w:szCs w:val="24"/>
        </w:rPr>
        <w:t xml:space="preserve">, </w:t>
      </w:r>
      <w:r w:rsidR="00613FCC" w:rsidRPr="007101AF">
        <w:rPr>
          <w:rFonts w:ascii="Times New Roman" w:hAnsi="Times New Roman"/>
          <w:sz w:val="24"/>
          <w:szCs w:val="24"/>
        </w:rPr>
        <w:t xml:space="preserve">лот № _______, </w:t>
      </w:r>
      <w:r w:rsidRPr="007101AF">
        <w:rPr>
          <w:rFonts w:ascii="Times New Roman" w:hAnsi="Times New Roman"/>
          <w:sz w:val="24"/>
          <w:szCs w:val="24"/>
        </w:rPr>
        <w:t>реестровый номер торгов – 201</w:t>
      </w:r>
      <w:r w:rsidR="00E65D70" w:rsidRPr="007101AF">
        <w:rPr>
          <w:rFonts w:ascii="Times New Roman" w:hAnsi="Times New Roman"/>
          <w:sz w:val="24"/>
          <w:szCs w:val="24"/>
        </w:rPr>
        <w:t>9</w:t>
      </w:r>
      <w:r w:rsidRPr="007101AF">
        <w:rPr>
          <w:rFonts w:ascii="Times New Roman" w:hAnsi="Times New Roman"/>
          <w:sz w:val="24"/>
          <w:szCs w:val="24"/>
        </w:rPr>
        <w:t xml:space="preserve"> –</w:t>
      </w:r>
      <w:r w:rsidR="00800504" w:rsidRPr="007101AF">
        <w:rPr>
          <w:rFonts w:ascii="Times New Roman" w:hAnsi="Times New Roman"/>
          <w:sz w:val="24"/>
          <w:szCs w:val="24"/>
        </w:rPr>
        <w:t xml:space="preserve"> </w:t>
      </w:r>
      <w:r w:rsidR="007101AF" w:rsidRPr="007101AF">
        <w:rPr>
          <w:rFonts w:ascii="Times New Roman" w:hAnsi="Times New Roman"/>
          <w:sz w:val="24"/>
          <w:szCs w:val="24"/>
        </w:rPr>
        <w:t>3</w:t>
      </w:r>
      <w:r w:rsidRPr="007101AF">
        <w:rPr>
          <w:rFonts w:ascii="Times New Roman" w:hAnsi="Times New Roman"/>
          <w:sz w:val="24"/>
          <w:szCs w:val="24"/>
        </w:rPr>
        <w:t>.</w:t>
      </w:r>
    </w:p>
    <w:p w:rsidR="00EE1DEE" w:rsidRPr="00B3514A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заявителем лично </w:t>
      </w:r>
      <w:r w:rsidRPr="00B3514A">
        <w:rPr>
          <w:rFonts w:ascii="Times New Roman" w:hAnsi="Times New Roman" w:cs="Times New Roman"/>
          <w:sz w:val="24"/>
          <w:szCs w:val="24"/>
        </w:rPr>
        <w:t>единым платежом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 </w:t>
      </w:r>
      <w:r w:rsidR="00B3514A" w:rsidRPr="00B3514A">
        <w:rPr>
          <w:rFonts w:ascii="Times New Roman" w:hAnsi="Times New Roman" w:cs="Times New Roman"/>
          <w:sz w:val="24"/>
          <w:szCs w:val="24"/>
        </w:rPr>
        <w:t xml:space="preserve">отдельно по каждому лоту </w:t>
      </w:r>
      <w:r w:rsidR="00621879" w:rsidRPr="00B3514A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 w:rsidRPr="00B3514A">
        <w:rPr>
          <w:rFonts w:ascii="Times New Roman" w:hAnsi="Times New Roman" w:cs="Times New Roman"/>
          <w:sz w:val="24"/>
          <w:szCs w:val="24"/>
        </w:rPr>
        <w:t>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EE1DEE" w:rsidRDefault="00EE1DEE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</w:t>
      </w:r>
      <w:r w:rsidRPr="00524F48">
        <w:rPr>
          <w:rFonts w:ascii="Times New Roman" w:eastAsia="Calibri" w:hAnsi="Times New Roman" w:cs="Times New Roman"/>
          <w:sz w:val="24"/>
          <w:szCs w:val="24"/>
        </w:rPr>
        <w:lastRenderedPageBreak/>
        <w:t>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8560DF" w:rsidRPr="00524F48" w:rsidRDefault="008560DF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 w:rsidR="00896D91"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560DF" w:rsidRPr="00524F48" w:rsidRDefault="008560DF" w:rsidP="008560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D06B05" w:rsidRPr="00B30735" w:rsidRDefault="00914263" w:rsidP="00D06B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</w:t>
      </w:r>
      <w:r w:rsidR="00D06B05">
        <w:rPr>
          <w:rFonts w:ascii="Times New Roman" w:hAnsi="Times New Roman" w:cs="Times New Roman"/>
          <w:sz w:val="24"/>
          <w:szCs w:val="24"/>
        </w:rPr>
        <w:t xml:space="preserve"> земельного уч</w:t>
      </w:r>
      <w:r w:rsidR="008C7B40">
        <w:rPr>
          <w:rFonts w:ascii="Times New Roman" w:hAnsi="Times New Roman" w:cs="Times New Roman"/>
          <w:sz w:val="24"/>
          <w:szCs w:val="24"/>
        </w:rPr>
        <w:t xml:space="preserve">астка представлен в Приложении </w:t>
      </w:r>
      <w:r w:rsidR="00D06B05">
        <w:rPr>
          <w:rFonts w:ascii="Times New Roman" w:hAnsi="Times New Roman" w:cs="Times New Roman"/>
          <w:sz w:val="24"/>
          <w:szCs w:val="24"/>
        </w:rPr>
        <w:t>№ 2 к настоящему извещению.</w:t>
      </w:r>
    </w:p>
    <w:p w:rsidR="0021236D" w:rsidRDefault="00EE1DEE" w:rsidP="00F8136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167C5F" w:rsidRDefault="00167C5F" w:rsidP="003D02EF">
      <w:pPr>
        <w:widowControl/>
        <w:autoSpaceDE/>
        <w:autoSpaceDN/>
        <w:adjustRightInd/>
        <w:ind w:left="6946"/>
        <w:rPr>
          <w:rFonts w:ascii="Times New Roman" w:hAnsi="Times New Roman" w:cs="Times New Roman"/>
          <w:sz w:val="24"/>
          <w:szCs w:val="24"/>
        </w:rPr>
      </w:pPr>
    </w:p>
    <w:p w:rsidR="003F5B12" w:rsidRDefault="003F5B1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02EF" w:rsidRDefault="008B3BC2" w:rsidP="003D02EF">
      <w:pPr>
        <w:widowControl/>
        <w:autoSpaceDE/>
        <w:autoSpaceDN/>
        <w:adjustRightInd/>
        <w:ind w:left="6946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2EF" w:rsidRDefault="008B3BC2" w:rsidP="003D02EF">
      <w:pPr>
        <w:widowControl/>
        <w:autoSpaceDE/>
        <w:autoSpaceDN/>
        <w:adjustRightInd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извещению о проведении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BC2" w:rsidRPr="00524F48" w:rsidRDefault="008B3BC2" w:rsidP="003D02EF">
      <w:pPr>
        <w:widowControl/>
        <w:autoSpaceDE/>
        <w:autoSpaceDN/>
        <w:adjustRightInd/>
        <w:ind w:left="6946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аукциона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8B3BC2" w:rsidRDefault="00E65D70" w:rsidP="008B3BC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«_____»___________2019</w:t>
      </w:r>
      <w:r w:rsidR="008B3BC2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8B3BC2">
        <w:rPr>
          <w:rFonts w:ascii="Times New Roman" w:hAnsi="Times New Roman" w:cs="Times New Roman"/>
          <w:b/>
          <w:sz w:val="22"/>
          <w:szCs w:val="22"/>
        </w:rPr>
        <w:tab/>
      </w:r>
      <w:r w:rsidR="008B3BC2">
        <w:rPr>
          <w:rFonts w:ascii="Times New Roman" w:hAnsi="Times New Roman" w:cs="Times New Roman"/>
          <w:b/>
          <w:sz w:val="22"/>
          <w:szCs w:val="22"/>
        </w:rPr>
        <w:tab/>
      </w:r>
      <w:r w:rsidR="008B3BC2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8B3BC2" w:rsidRDefault="008B3BC2" w:rsidP="008B3BC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</w:p>
    <w:p w:rsidR="008B3BC2" w:rsidRDefault="008B3BC2" w:rsidP="008B3BC2">
      <w:pPr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8A5" w:rsidRDefault="001338A5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8B3BC2" w:rsidRDefault="008B3BC2" w:rsidP="008B3B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305C">
        <w:rPr>
          <w:rFonts w:ascii="Times New Roman" w:hAnsi="Times New Roman" w:cs="Times New Roman"/>
          <w:b/>
          <w:sz w:val="24"/>
          <w:szCs w:val="24"/>
        </w:rPr>
        <w:t>Ре</w:t>
      </w:r>
      <w:r w:rsidR="00E65D70">
        <w:rPr>
          <w:rFonts w:ascii="Times New Roman" w:hAnsi="Times New Roman" w:cs="Times New Roman"/>
          <w:b/>
          <w:sz w:val="24"/>
          <w:szCs w:val="24"/>
        </w:rPr>
        <w:t>естровый номер торгов 2019</w:t>
      </w:r>
      <w:r w:rsidR="00701610">
        <w:rPr>
          <w:rFonts w:ascii="Times New Roman" w:hAnsi="Times New Roman" w:cs="Times New Roman"/>
          <w:b/>
          <w:sz w:val="24"/>
          <w:szCs w:val="24"/>
        </w:rPr>
        <w:t xml:space="preserve"> - ____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150795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BC2" w:rsidRDefault="008B3BC2" w:rsidP="008B3B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8B3BC2" w:rsidRDefault="008B3BC2" w:rsidP="008B3B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BC2" w:rsidRDefault="008B3BC2" w:rsidP="008B3BC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_____________________________________________________________________________.</w:t>
      </w:r>
      <w:proofErr w:type="gramEnd"/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8B3BC2" w:rsidRDefault="008B3BC2" w:rsidP="008B3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8B3BC2" w:rsidRDefault="008B3BC2" w:rsidP="008B3B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8B3BC2" w:rsidRDefault="00E65D70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«____»______________2019</w:t>
      </w:r>
      <w:r w:rsidR="008B3BC2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«____»______________2019</w:t>
      </w:r>
      <w:r w:rsidR="008B3BC2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8B3BC2" w:rsidRDefault="008B3BC2" w:rsidP="008B3BC2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8B3BC2" w:rsidRDefault="008B3BC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32ACC" w:rsidRDefault="00B32ACC" w:rsidP="00B32AC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2ACC" w:rsidRDefault="00B32ACC" w:rsidP="00B32ACC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B32ACC" w:rsidRDefault="00B32ACC" w:rsidP="00B32AC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B32ACC" w:rsidRDefault="00B32ACC" w:rsidP="00B32ACC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(для сельскохозяйственного использования (производства) по результатам аукциона)</w:t>
      </w:r>
    </w:p>
    <w:p w:rsidR="00B32ACC" w:rsidRDefault="00B32ACC" w:rsidP="00B32ACC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B32ACC" w:rsidRDefault="00B32ACC" w:rsidP="00B32ACC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B32ACC" w:rsidRDefault="00B32ACC" w:rsidP="00B32A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B32ACC" w:rsidRDefault="00B32ACC" w:rsidP="00B32A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B32ACC" w:rsidRDefault="00B32ACC" w:rsidP="00B32ACC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протокола _____________________________________ от ________ № _______ заключили настоящий договор (далее – Договор) о нижеследующем:</w:t>
      </w:r>
      <w:proofErr w:type="gramEnd"/>
    </w:p>
    <w:p w:rsidR="00B32ACC" w:rsidRDefault="00B32ACC" w:rsidP="00B32ACC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B32ACC" w:rsidRDefault="00B32ACC" w:rsidP="00B32ACC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B32ACC" w:rsidRDefault="00B32ACC" w:rsidP="00B32ACC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B32ACC" w:rsidRDefault="00B32ACC" w:rsidP="00B32ACC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B32ACC" w:rsidRDefault="00B32ACC" w:rsidP="00B32A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B32ACC" w:rsidRDefault="00B32ACC" w:rsidP="00B32ACC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 Участок из состава земель _________________________________________________,</w:t>
      </w:r>
    </w:p>
    <w:p w:rsidR="00B32ACC" w:rsidRDefault="00B32ACC" w:rsidP="00B32ACC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(категория земель)</w:t>
      </w:r>
    </w:p>
    <w:p w:rsidR="00B32ACC" w:rsidRDefault="00B32ACC" w:rsidP="00B32ACC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предоставляется для  ____________________________________________________________.</w:t>
      </w:r>
    </w:p>
    <w:p w:rsidR="00B32ACC" w:rsidRDefault="00B32ACC" w:rsidP="00B32ACC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B32ACC" w:rsidRDefault="00B32ACC" w:rsidP="00B32A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B32ACC" w:rsidRDefault="00B32ACC" w:rsidP="00B32A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Участка.</w:t>
      </w:r>
    </w:p>
    <w:p w:rsidR="00B32ACC" w:rsidRDefault="00B32ACC" w:rsidP="00B32ACC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B32ACC" w:rsidRDefault="00B32ACC" w:rsidP="00B32AC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B32ACC" w:rsidRDefault="00B32ACC" w:rsidP="00B32AC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2. Срок действия Договора и арендные платежи </w:t>
      </w:r>
    </w:p>
    <w:p w:rsidR="00B32ACC" w:rsidRDefault="00B32ACC" w:rsidP="00B32AC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B32ACC" w:rsidRDefault="00B32ACC" w:rsidP="00B32AC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Срок действия Договора: начало – «____» ____________20____г. окончание – «____» _____________20_____г. </w:t>
      </w:r>
    </w:p>
    <w:p w:rsidR="00B32ACC" w:rsidRDefault="00B32ACC" w:rsidP="00B32ACC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Договор считается заключенным с момента его подписания Сторонами.</w:t>
      </w:r>
    </w:p>
    <w:p w:rsidR="00B32ACC" w:rsidRDefault="00B32ACC" w:rsidP="00B32ACC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B32ACC" w:rsidRDefault="00B32ACC" w:rsidP="00B32A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</w:t>
      </w:r>
      <w:r>
        <w:rPr>
          <w:rFonts w:ascii="Times New Roman" w:hAnsi="Times New Roman"/>
          <w:sz w:val="24"/>
          <w:szCs w:val="24"/>
        </w:rPr>
        <w:lastRenderedPageBreak/>
        <w:t>реквизитам:</w:t>
      </w:r>
    </w:p>
    <w:p w:rsidR="00B32ACC" w:rsidRDefault="00B32ACC" w:rsidP="00B32A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Воронежской области (департамент имущественных и земельных отношений Воронежской области).</w:t>
      </w:r>
    </w:p>
    <w:p w:rsidR="00B32ACC" w:rsidRDefault="00B32ACC" w:rsidP="00B32A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40101810500000010004 в Отделении Воронеж г. Воронеж, БИК 042007001, ИНН 3666057069, КПП 366601001, ОКТМО 20701000, КБК 835 1 11 05022 02 0000 120.</w:t>
      </w:r>
    </w:p>
    <w:p w:rsidR="00B32ACC" w:rsidRDefault="00B32ACC" w:rsidP="00B32A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 Арендодателя.</w:t>
      </w:r>
    </w:p>
    <w:p w:rsidR="00B32ACC" w:rsidRDefault="00B32ACC" w:rsidP="00B32ACC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B32ACC" w:rsidRDefault="00B32ACC" w:rsidP="00B32ACC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B32ACC" w:rsidRDefault="00B32ACC" w:rsidP="00B32A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 Арендную плату за последующие годы, Арендатор обязуется вносить равными частями дважды в год: не позднее 15 сентября и 15 ноября текущего года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 порядке, предусмотренном п. 2.4. Договора.</w:t>
      </w:r>
    </w:p>
    <w:p w:rsidR="00B32ACC" w:rsidRDefault="00B32ACC" w:rsidP="00B32A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2.8. 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B32ACC" w:rsidRDefault="00B32ACC" w:rsidP="00B32AC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 xml:space="preserve"> 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</w:t>
      </w:r>
      <w:r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последнего, </w:t>
      </w:r>
      <w:r>
        <w:rPr>
          <w:rFonts w:ascii="Times New Roman" w:hAnsi="Times New Roman" w:cs="Times New Roman"/>
          <w:sz w:val="24"/>
          <w:szCs w:val="24"/>
        </w:rPr>
        <w:t>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</w:t>
      </w:r>
      <w:r>
        <w:rPr>
          <w:rFonts w:ascii="Times New Roman" w:hAnsi="Times New Roman"/>
          <w:sz w:val="24"/>
          <w:szCs w:val="24"/>
        </w:rPr>
        <w:t xml:space="preserve"> направляется Арендатору заказным письмом по адресу, указанному в Договоре.</w:t>
      </w:r>
    </w:p>
    <w:p w:rsidR="00B32ACC" w:rsidRDefault="00B32ACC" w:rsidP="00B32AC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:rsidR="00B32ACC" w:rsidRDefault="00B32ACC" w:rsidP="00B32A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B32ACC" w:rsidRDefault="00B32ACC" w:rsidP="00B32ACC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32ACC" w:rsidRDefault="00B32ACC" w:rsidP="00B32ACC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B32ACC" w:rsidRDefault="00B32ACC" w:rsidP="00B32ACC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32ACC" w:rsidRDefault="00B32ACC" w:rsidP="00B32ACC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B32ACC" w:rsidRDefault="00B32ACC" w:rsidP="00B32ACC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B32ACC" w:rsidRDefault="00B32ACC" w:rsidP="00B32AC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B32ACC" w:rsidRDefault="00B32ACC" w:rsidP="00B32ACC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B32ACC" w:rsidRDefault="00B32ACC" w:rsidP="00B32ACC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B32ACC" w:rsidRDefault="00B32ACC" w:rsidP="00B32ACC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B32ACC" w:rsidRDefault="00B32ACC" w:rsidP="00B32ACC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B32ACC" w:rsidRDefault="00B32ACC" w:rsidP="00B32ACC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B32ACC" w:rsidRDefault="00B32ACC" w:rsidP="00B32ACC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</w:t>
      </w:r>
      <w:r>
        <w:rPr>
          <w:rFonts w:ascii="Times New Roman" w:hAnsi="Times New Roman"/>
          <w:sz w:val="24"/>
          <w:szCs w:val="24"/>
        </w:rPr>
        <w:lastRenderedPageBreak/>
        <w:t xml:space="preserve">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B32ACC" w:rsidRDefault="00B32ACC" w:rsidP="00B32ACC">
      <w:pPr>
        <w:shd w:val="clear" w:color="auto" w:fill="FFFFFF"/>
        <w:tabs>
          <w:tab w:val="left" w:pos="-142"/>
          <w:tab w:val="num" w:pos="720"/>
        </w:tabs>
        <w:ind w:right="57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B32ACC" w:rsidRDefault="00B32ACC" w:rsidP="00B32ACC">
      <w:pPr>
        <w:shd w:val="clear" w:color="auto" w:fill="FFFFFF"/>
        <w:ind w:left="57" w:right="57" w:firstLine="360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B32ACC" w:rsidRDefault="00B32ACC" w:rsidP="00B32ACC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B32ACC" w:rsidRDefault="00B32ACC" w:rsidP="00B32A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3.3.2.</w:t>
      </w:r>
      <w:r>
        <w:rPr>
          <w:rFonts w:ascii="Times New Roman" w:hAnsi="Times New Roman"/>
          <w:sz w:val="24"/>
          <w:szCs w:val="24"/>
        </w:rPr>
        <w:t xml:space="preserve"> Собственности на посевы и посадки сельскохозяйственных культур и насаждений.</w:t>
      </w:r>
    </w:p>
    <w:p w:rsidR="00B32ACC" w:rsidRDefault="00B32ACC" w:rsidP="00B32A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3.3.3</w:t>
      </w:r>
      <w:r>
        <w:rPr>
          <w:rFonts w:ascii="Times New Roman" w:hAnsi="Times New Roman"/>
          <w:sz w:val="24"/>
          <w:szCs w:val="24"/>
        </w:rPr>
        <w:t xml:space="preserve">. С разрешения Арендодателя и в установленном порядке проводить оросительные, осушительные, </w:t>
      </w:r>
      <w:proofErr w:type="spellStart"/>
      <w:r>
        <w:rPr>
          <w:rFonts w:ascii="Times New Roman" w:hAnsi="Times New Roman"/>
          <w:sz w:val="24"/>
          <w:szCs w:val="24"/>
        </w:rPr>
        <w:t>культуртехнические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другие мелиоративные работы в соответствии с природоохранными требованиями использования земельных участков.</w:t>
      </w:r>
    </w:p>
    <w:p w:rsidR="00B32ACC" w:rsidRDefault="00B32ACC" w:rsidP="00B32A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3.3.4.</w:t>
      </w:r>
      <w:r>
        <w:rPr>
          <w:rFonts w:ascii="Times New Roman" w:hAnsi="Times New Roman"/>
          <w:sz w:val="24"/>
          <w:szCs w:val="24"/>
        </w:rPr>
        <w:t> С письменного согласия Арендодателя возводить временные строения и сооружения в соответствии с целевым назначением Участка и с соблюдением правил застройки.</w:t>
      </w:r>
    </w:p>
    <w:p w:rsidR="00B32ACC" w:rsidRDefault="00B32ACC" w:rsidP="00B32A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3.3.5. 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B32ACC" w:rsidRDefault="00B32ACC" w:rsidP="00B32AC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3.3.6. </w:t>
      </w:r>
      <w:r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B32ACC" w:rsidRDefault="00B32ACC" w:rsidP="00B32ACC">
      <w:pPr>
        <w:ind w:left="57" w:right="57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3.3.7. </w:t>
      </w:r>
      <w:r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заключении Договора на срок пять и менее лет.</w:t>
      </w:r>
    </w:p>
    <w:p w:rsidR="00B32ACC" w:rsidRDefault="00B32ACC" w:rsidP="00B32ACC">
      <w:pPr>
        <w:ind w:left="57" w:right="57" w:firstLine="360"/>
        <w:rPr>
          <w:rFonts w:ascii="Times New Roman" w:hAnsi="Times New Roman" w:cs="Times New Roman"/>
          <w:b/>
          <w:sz w:val="24"/>
          <w:szCs w:val="24"/>
        </w:rPr>
      </w:pPr>
    </w:p>
    <w:p w:rsidR="00B32ACC" w:rsidRDefault="00B32ACC" w:rsidP="00B32ACC">
      <w:pPr>
        <w:ind w:left="57" w:right="57" w:firstLine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B32ACC" w:rsidRDefault="00B32ACC" w:rsidP="00B32ACC">
      <w:pPr>
        <w:ind w:left="57" w:right="57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B32ACC" w:rsidRDefault="00B32ACC" w:rsidP="00B32ACC">
      <w:pPr>
        <w:shd w:val="clear" w:color="auto" w:fill="FFFFFF"/>
        <w:tabs>
          <w:tab w:val="left" w:leader="underscore" w:pos="2971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3.4.2. 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B32ACC" w:rsidRDefault="00B32ACC" w:rsidP="00B32AC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3.4.3.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:rsidR="00B32ACC" w:rsidRDefault="00B32ACC" w:rsidP="00B32A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3.4.4.</w:t>
      </w:r>
      <w:r>
        <w:rPr>
          <w:rFonts w:ascii="Times New Roman" w:hAnsi="Times New Roman"/>
          <w:sz w:val="24"/>
          <w:szCs w:val="24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B32ACC" w:rsidRDefault="00B32ACC" w:rsidP="00B32A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B32ACC" w:rsidRDefault="00B32ACC" w:rsidP="00B32A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3.4.6.</w:t>
      </w:r>
      <w:r>
        <w:rPr>
          <w:rFonts w:ascii="Times New Roman" w:hAnsi="Times New Roman"/>
          <w:sz w:val="24"/>
          <w:szCs w:val="24"/>
        </w:rPr>
        <w:t xml:space="preserve"> Сохранять зеленые насаждения, в случае нахождения их на Участке. При необходимости их вырубки или переноса получить письменное разрешение Арендодателя.</w:t>
      </w:r>
    </w:p>
    <w:p w:rsidR="00B32ACC" w:rsidRDefault="00B32ACC" w:rsidP="00B32A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3.4.7.</w:t>
      </w:r>
      <w:r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B32ACC" w:rsidRDefault="00B32ACC" w:rsidP="00B32A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3.4.8.</w:t>
      </w:r>
      <w:r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B32ACC" w:rsidRDefault="00B32ACC" w:rsidP="00B32A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3.4.9.</w:t>
      </w:r>
      <w:r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B32ACC" w:rsidRDefault="00B32ACC" w:rsidP="00B32A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3.4.10.</w:t>
      </w:r>
      <w:r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B32ACC" w:rsidRDefault="00B32ACC" w:rsidP="00B32A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B32ACC" w:rsidRDefault="00B32ACC" w:rsidP="00B32A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3.4.12.</w:t>
      </w:r>
      <w:r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</w:t>
      </w:r>
      <w:r>
        <w:rPr>
          <w:rFonts w:ascii="Times New Roman" w:hAnsi="Times New Roman"/>
          <w:sz w:val="24"/>
          <w:szCs w:val="24"/>
        </w:rPr>
        <w:lastRenderedPageBreak/>
        <w:t>мнению Арендодателя, условий Договора, требований земельного законодательства Российской Федерации.</w:t>
      </w:r>
    </w:p>
    <w:p w:rsidR="00B32ACC" w:rsidRDefault="00B32ACC" w:rsidP="00B32ACC">
      <w:pPr>
        <w:shd w:val="clear" w:color="auto" w:fill="FFFFFF"/>
        <w:ind w:left="57" w:right="57" w:firstLine="36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3.4.13.</w:t>
      </w:r>
      <w:r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B32ACC" w:rsidRDefault="00B32ACC" w:rsidP="00B32ACC">
      <w:pPr>
        <w:shd w:val="clear" w:color="auto" w:fill="FFFFFF"/>
        <w:tabs>
          <w:tab w:val="left" w:pos="826"/>
        </w:tabs>
        <w:ind w:left="57" w:right="57" w:firstLine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3.4.14. </w:t>
      </w:r>
      <w:r>
        <w:rPr>
          <w:rFonts w:ascii="Times New Roman" w:hAnsi="Times New Roman"/>
          <w:spacing w:val="-3"/>
          <w:sz w:val="24"/>
          <w:szCs w:val="24"/>
        </w:rPr>
        <w:t xml:space="preserve">Предоставлять представителям Арендодателя, органам, осуществляющим контроль </w:t>
      </w:r>
      <w:r>
        <w:rPr>
          <w:rFonts w:ascii="Times New Roman" w:hAnsi="Times New Roman"/>
          <w:sz w:val="24"/>
          <w:szCs w:val="24"/>
        </w:rPr>
        <w:t xml:space="preserve">использования и охраны земель, возможность беспрепятственного доступа к Участку в случаях проведения проверок его использования в </w:t>
      </w:r>
      <w:r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B32ACC" w:rsidRDefault="00B32ACC" w:rsidP="00B32ACC">
      <w:pPr>
        <w:shd w:val="clear" w:color="auto" w:fill="FFFFFF"/>
        <w:tabs>
          <w:tab w:val="left" w:pos="81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3.4.15.</w:t>
      </w:r>
      <w:r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 </w:t>
      </w:r>
      <w:r>
        <w:rPr>
          <w:rFonts w:ascii="Times New Roman" w:hAnsi="Times New Roman"/>
          <w:bCs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B32ACC" w:rsidRDefault="00B32ACC" w:rsidP="00B32ACC">
      <w:pPr>
        <w:shd w:val="clear" w:color="auto" w:fill="FFFFFF"/>
        <w:tabs>
          <w:tab w:val="left" w:pos="826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3.4.16. </w:t>
      </w:r>
      <w:r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B32ACC" w:rsidRDefault="00B32ACC" w:rsidP="00B32ACC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3.4.17. </w:t>
      </w:r>
      <w:r>
        <w:rPr>
          <w:rFonts w:ascii="Times New Roman" w:hAnsi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>
        <w:rPr>
          <w:rFonts w:ascii="Times New Roman" w:hAnsi="Times New Roman"/>
          <w:spacing w:val="-2"/>
          <w:sz w:val="24"/>
          <w:szCs w:val="24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:rsidR="00B32ACC" w:rsidRDefault="00B32ACC" w:rsidP="00B32ACC">
      <w:pPr>
        <w:shd w:val="clear" w:color="auto" w:fill="FFFFFF"/>
        <w:tabs>
          <w:tab w:val="left" w:pos="1046"/>
        </w:tabs>
        <w:ind w:left="57" w:right="57" w:firstLine="360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3.4.18.</w:t>
      </w:r>
      <w:r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B32ACC" w:rsidRDefault="00B32ACC" w:rsidP="00B32AC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3.4.19</w:t>
      </w:r>
      <w:r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B32ACC" w:rsidRDefault="00B32ACC" w:rsidP="00B32ACC">
      <w:pPr>
        <w:ind w:left="57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.4.20. </w:t>
      </w:r>
      <w:r>
        <w:rPr>
          <w:rFonts w:ascii="Times New Roman" w:hAnsi="Times New Roman"/>
          <w:bCs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уступать права и не осуществлять перевод долга по обязательствам, возникшим из Договора.</w:t>
      </w:r>
    </w:p>
    <w:p w:rsidR="00B32ACC" w:rsidRDefault="00B32ACC" w:rsidP="00B32ACC">
      <w:pPr>
        <w:ind w:left="57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3.4.21.</w:t>
      </w:r>
      <w:r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:rsidR="00B32ACC" w:rsidRDefault="00B32ACC" w:rsidP="00B32ACC">
      <w:pPr>
        <w:ind w:left="57"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2ACC" w:rsidRDefault="00B32ACC" w:rsidP="00B32ACC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Ответственность сторон</w:t>
      </w:r>
    </w:p>
    <w:p w:rsidR="00B32ACC" w:rsidRDefault="00B32ACC" w:rsidP="00B32ACC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B32ACC" w:rsidRDefault="00B32ACC" w:rsidP="00B32AC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Договору другая сторона вправе обратиться в суд с требованием о досрочном расторжении Д</w:t>
      </w:r>
      <w:r>
        <w:rPr>
          <w:rFonts w:ascii="Times New Roman" w:hAnsi="Times New Roman"/>
          <w:sz w:val="24"/>
          <w:szCs w:val="24"/>
        </w:rPr>
        <w:t xml:space="preserve">оговора в соответствии со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B32ACC" w:rsidRDefault="00B32ACC" w:rsidP="00B32A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B32ACC" w:rsidRDefault="00B32ACC" w:rsidP="00B32ACC">
      <w:pPr>
        <w:shd w:val="clear" w:color="auto" w:fill="FFFFFF"/>
        <w:tabs>
          <w:tab w:val="left" w:pos="557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B32ACC" w:rsidRDefault="00B32ACC" w:rsidP="00B32ACC">
      <w:pPr>
        <w:shd w:val="clear" w:color="auto" w:fill="FFFFFF"/>
        <w:tabs>
          <w:tab w:val="left" w:pos="667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 xml:space="preserve">. 2.6., 2.7. Договора, начисляются пени в размере 1 % от суммы задолженности за каждый день просрочки, а также </w:t>
      </w:r>
      <w:r>
        <w:rPr>
          <w:rFonts w:ascii="Times New Roman" w:hAnsi="Times New Roman" w:cs="Times New Roman"/>
          <w:sz w:val="24"/>
          <w:szCs w:val="24"/>
        </w:rPr>
        <w:t>проценты за пользование чужими денежными средствами в соответствии со ст. 395 ГК РФ.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2ACC" w:rsidRDefault="00B32ACC" w:rsidP="00B32ACC">
      <w:pPr>
        <w:shd w:val="clear" w:color="auto" w:fill="FFFFFF"/>
        <w:tabs>
          <w:tab w:val="left" w:pos="667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в установленный Договором срок не </w:t>
      </w:r>
      <w:r>
        <w:rPr>
          <w:rFonts w:ascii="Times New Roman" w:hAnsi="Times New Roman"/>
          <w:sz w:val="24"/>
          <w:szCs w:val="24"/>
        </w:rPr>
        <w:t xml:space="preserve">возвратил Участок, он обязан внести </w:t>
      </w:r>
      <w:r>
        <w:rPr>
          <w:rFonts w:ascii="Times New Roman" w:hAnsi="Times New Roman"/>
          <w:spacing w:val="-1"/>
          <w:sz w:val="24"/>
          <w:szCs w:val="24"/>
        </w:rPr>
        <w:t xml:space="preserve">арендную плату за все время просрочки на счет, указанный в п. 2.4. </w:t>
      </w:r>
      <w:r>
        <w:rPr>
          <w:rFonts w:ascii="Times New Roman" w:hAnsi="Times New Roman"/>
          <w:sz w:val="24"/>
          <w:szCs w:val="24"/>
        </w:rPr>
        <w:t xml:space="preserve">Договора. </w:t>
      </w:r>
    </w:p>
    <w:p w:rsidR="00B32ACC" w:rsidRDefault="00B32ACC" w:rsidP="00B32AC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B32ACC" w:rsidRDefault="00B32ACC" w:rsidP="00B32AC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5. Порядок изменения, расторжения и прекращения Договора</w:t>
      </w:r>
    </w:p>
    <w:p w:rsidR="00B32ACC" w:rsidRDefault="00B32ACC" w:rsidP="00B32AC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B32ACC" w:rsidRDefault="00B32ACC" w:rsidP="00B32AC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B32ACC" w:rsidRDefault="00B32ACC" w:rsidP="00B32ACC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5.2. </w:t>
      </w:r>
      <w:r>
        <w:rPr>
          <w:rFonts w:ascii="Times New Roman" w:hAnsi="Times New Roman"/>
          <w:sz w:val="24"/>
          <w:szCs w:val="24"/>
        </w:rPr>
        <w:t xml:space="preserve">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B32ACC" w:rsidRDefault="00B32ACC" w:rsidP="00B32ACC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B32ACC" w:rsidRDefault="00B32ACC" w:rsidP="00B32ACC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32ACC" w:rsidRDefault="00B32ACC" w:rsidP="00B32ACC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B32ACC" w:rsidRDefault="00B32ACC" w:rsidP="00B32ACC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:rsidR="00B32ACC" w:rsidRDefault="00B32ACC" w:rsidP="00B32ACC">
      <w:pPr>
        <w:numPr>
          <w:ilvl w:val="0"/>
          <w:numId w:val="5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B32ACC" w:rsidRDefault="00B32ACC" w:rsidP="00B32ACC">
      <w:pPr>
        <w:numPr>
          <w:ilvl w:val="0"/>
          <w:numId w:val="5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:rsidR="00B32ACC" w:rsidRDefault="00B32ACC" w:rsidP="00B32ACC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B32ACC" w:rsidRDefault="00B32ACC" w:rsidP="00B32ACC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B32ACC" w:rsidRDefault="00B32ACC" w:rsidP="00B32ACC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32ACC" w:rsidRDefault="00B32ACC" w:rsidP="00B32ACC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B32ACC" w:rsidRDefault="00B32ACC" w:rsidP="00B32ACC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:rsidR="00B32ACC" w:rsidRDefault="00B32ACC" w:rsidP="00B32ACC">
      <w:pPr>
        <w:numPr>
          <w:ilvl w:val="0"/>
          <w:numId w:val="5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B32ACC" w:rsidRDefault="00B32ACC" w:rsidP="00B32AC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B32ACC" w:rsidRDefault="00B32ACC" w:rsidP="00B32AC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B32ACC" w:rsidRDefault="00B32ACC" w:rsidP="00B32ACC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ACC" w:rsidRDefault="00B32ACC" w:rsidP="00B32ACC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B32ACC" w:rsidRDefault="00B32ACC" w:rsidP="00B32ACC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ACC" w:rsidRDefault="00B32ACC" w:rsidP="00B32AC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/>
          <w:sz w:val="24"/>
          <w:szCs w:val="24"/>
        </w:rPr>
        <w:t>другую</w:t>
      </w:r>
      <w:proofErr w:type="gramEnd"/>
      <w:r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/>
          <w:sz w:val="24"/>
          <w:szCs w:val="24"/>
        </w:rPr>
        <w:t>ств св</w:t>
      </w:r>
      <w:proofErr w:type="gramEnd"/>
      <w:r>
        <w:rPr>
          <w:rFonts w:ascii="Times New Roman" w:hAnsi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B32ACC" w:rsidRDefault="00B32ACC" w:rsidP="00B32AC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2ACC" w:rsidRDefault="00B32ACC" w:rsidP="00B32AC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7. Дополнительные условия Договора</w:t>
      </w:r>
    </w:p>
    <w:p w:rsidR="00B32ACC" w:rsidRDefault="00B32ACC" w:rsidP="00B32AC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2ACC" w:rsidRDefault="00B32ACC" w:rsidP="00B32ACC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B32ACC" w:rsidRDefault="00B32ACC" w:rsidP="00B32ACC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B32ACC" w:rsidRDefault="00B32ACC" w:rsidP="00B32ACC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B32ACC" w:rsidRDefault="00B32ACC" w:rsidP="00B32AC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7.2. </w:t>
      </w:r>
      <w:r>
        <w:rPr>
          <w:rFonts w:ascii="Times New Roman" w:hAnsi="Times New Roman"/>
          <w:sz w:val="24"/>
          <w:szCs w:val="24"/>
        </w:rPr>
        <w:t xml:space="preserve">Реорганизация Сторон, </w:t>
      </w:r>
      <w:r>
        <w:rPr>
          <w:rFonts w:ascii="Times New Roman" w:hAnsi="Times New Roman"/>
          <w:spacing w:val="-1"/>
          <w:sz w:val="24"/>
          <w:szCs w:val="24"/>
        </w:rPr>
        <w:t xml:space="preserve">а также перемена собственника Участка не являются </w:t>
      </w:r>
      <w:r>
        <w:rPr>
          <w:rFonts w:ascii="Times New Roman" w:hAnsi="Times New Roman"/>
          <w:sz w:val="24"/>
          <w:szCs w:val="24"/>
        </w:rPr>
        <w:t>основанием для одностороннего расторжения и переоформления Договора.</w:t>
      </w:r>
    </w:p>
    <w:p w:rsidR="00B32ACC" w:rsidRDefault="00B32ACC" w:rsidP="00B32AC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 xml:space="preserve">Арендатор подтверждает Арендодателю, что на день подписания Договора у Арендатора </w:t>
      </w:r>
      <w:r>
        <w:rPr>
          <w:rFonts w:ascii="Times New Roman" w:hAnsi="Times New Roman"/>
          <w:sz w:val="24"/>
          <w:szCs w:val="24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>
        <w:rPr>
          <w:rFonts w:ascii="Times New Roman" w:hAnsi="Times New Roman"/>
          <w:spacing w:val="-1"/>
          <w:sz w:val="24"/>
          <w:szCs w:val="24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>
        <w:rPr>
          <w:rFonts w:ascii="Times New Roman" w:hAnsi="Times New Roman"/>
          <w:sz w:val="24"/>
          <w:szCs w:val="24"/>
        </w:rPr>
        <w:t>уполномочены на это.</w:t>
      </w:r>
    </w:p>
    <w:p w:rsidR="00B32ACC" w:rsidRDefault="00B32ACC" w:rsidP="00B32ACC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 xml:space="preserve">7.4. </w:t>
      </w:r>
      <w:r>
        <w:rPr>
          <w:rFonts w:ascii="Times New Roman" w:hAnsi="Times New Roman"/>
          <w:sz w:val="24"/>
          <w:szCs w:val="24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B32ACC" w:rsidRDefault="00B32ACC" w:rsidP="00B32ACC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7.5. </w:t>
      </w:r>
      <w:r>
        <w:rPr>
          <w:rFonts w:ascii="Times New Roman" w:hAnsi="Times New Roman"/>
          <w:spacing w:val="-2"/>
          <w:sz w:val="24"/>
          <w:szCs w:val="24"/>
        </w:rPr>
        <w:t xml:space="preserve">Споры, возникающие из Договора и в связи с ним, подлежат рассмотрению в </w:t>
      </w:r>
      <w:r>
        <w:rPr>
          <w:rFonts w:ascii="Times New Roman" w:hAnsi="Times New Roman"/>
          <w:sz w:val="24"/>
          <w:szCs w:val="24"/>
        </w:rPr>
        <w:t>судебном порядке.</w:t>
      </w:r>
    </w:p>
    <w:p w:rsidR="00B32ACC" w:rsidRDefault="00B32ACC" w:rsidP="00B32ACC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B32ACC" w:rsidRDefault="00B32ACC" w:rsidP="00B32ACC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B32ACC" w:rsidRDefault="00B32ACC" w:rsidP="00B32ACC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32ACC" w:rsidRDefault="00B32ACC" w:rsidP="00B32ACC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4-х экземплярах (2 экземпляра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B32ACC" w:rsidRDefault="00B32ACC" w:rsidP="00B32ACC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32ACC" w:rsidRDefault="00B32ACC" w:rsidP="00B32ACC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B32ACC" w:rsidRDefault="00B32ACC" w:rsidP="00B32ACC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пл. им. Ленина, 12,  г. Воронеж, 394006,  тел. (473) 213-73-89,                      факс 277-93-00, 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:rsidR="00B32ACC" w:rsidRDefault="00B32ACC" w:rsidP="00B32ACC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B32ACC" w:rsidRDefault="00B32ACC" w:rsidP="00B32ACC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B32ACC" w:rsidRDefault="00B32ACC" w:rsidP="00B32ACC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32ACC" w:rsidRDefault="00B32ACC" w:rsidP="00B32ACC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B32ACC" w:rsidTr="00B32ACC">
        <w:trPr>
          <w:jc w:val="center"/>
        </w:trPr>
        <w:tc>
          <w:tcPr>
            <w:tcW w:w="5793" w:type="dxa"/>
          </w:tcPr>
          <w:p w:rsidR="00B32ACC" w:rsidRDefault="00B32ACC">
            <w:pPr>
              <w:spacing w:line="276" w:lineRule="auto"/>
              <w:ind w:left="57" w:right="57" w:firstLine="36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97" w:type="dxa"/>
          </w:tcPr>
          <w:p w:rsidR="00B32ACC" w:rsidRDefault="00B32ACC">
            <w:pPr>
              <w:spacing w:line="276" w:lineRule="auto"/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32ACC" w:rsidRDefault="00B32ACC" w:rsidP="00B32ACC">
      <w:pPr>
        <w:ind w:left="142" w:right="-51" w:hanging="6"/>
        <w:jc w:val="center"/>
      </w:pPr>
    </w:p>
    <w:p w:rsidR="00B32ACC" w:rsidRDefault="00B32ACC" w:rsidP="00B32ACC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B32ACC" w:rsidTr="00B32ACC">
        <w:trPr>
          <w:trHeight w:val="397"/>
        </w:trPr>
        <w:tc>
          <w:tcPr>
            <w:tcW w:w="4361" w:type="dxa"/>
            <w:hideMark/>
          </w:tcPr>
          <w:p w:rsidR="00B32ACC" w:rsidRDefault="00B32ACC">
            <w:pPr>
              <w:spacing w:after="120"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Арендодатель:</w:t>
            </w:r>
          </w:p>
        </w:tc>
        <w:tc>
          <w:tcPr>
            <w:tcW w:w="289" w:type="dxa"/>
          </w:tcPr>
          <w:p w:rsidR="00B32ACC" w:rsidRDefault="00B32ACC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B32ACC" w:rsidRDefault="00B32ACC">
            <w:pPr>
              <w:spacing w:after="120"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Арендатор:</w:t>
            </w:r>
          </w:p>
        </w:tc>
      </w:tr>
      <w:tr w:rsidR="00B32ACC" w:rsidTr="00B32ACC">
        <w:tc>
          <w:tcPr>
            <w:tcW w:w="4361" w:type="dxa"/>
          </w:tcPr>
          <w:p w:rsidR="00B32ACC" w:rsidRDefault="00B32ACC">
            <w:pPr>
              <w:suppressAutoHyphens/>
              <w:spacing w:line="276" w:lineRule="auto"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B32ACC" w:rsidRDefault="00B32ACC">
            <w:pPr>
              <w:suppressAutoHyphens/>
              <w:spacing w:line="276" w:lineRule="auto"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B32ACC" w:rsidRDefault="00B32ACC">
            <w:pPr>
              <w:spacing w:line="276" w:lineRule="auto"/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394006,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Воронеж, пл. Ленина, д. 12</w:t>
            </w:r>
          </w:p>
          <w:p w:rsidR="00B32ACC" w:rsidRDefault="00B32ACC">
            <w:p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B32ACC" w:rsidRDefault="00B32ACC">
            <w:p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B32ACC" w:rsidRDefault="00B32ACC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B32ACC" w:rsidRDefault="00B32AC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B32ACC" w:rsidRDefault="00B32AC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32ACC" w:rsidRDefault="00B32AC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32ACC" w:rsidRDefault="00B32ACC">
            <w:pPr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___________________________________</w:t>
            </w:r>
          </w:p>
        </w:tc>
      </w:tr>
      <w:tr w:rsidR="00B32ACC" w:rsidTr="00B32ACC">
        <w:trPr>
          <w:trHeight w:val="397"/>
        </w:trPr>
        <w:tc>
          <w:tcPr>
            <w:tcW w:w="4361" w:type="dxa"/>
          </w:tcPr>
          <w:p w:rsidR="00B32ACC" w:rsidRDefault="00B32ACC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B32ACC" w:rsidRDefault="00B32ACC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B32ACC" w:rsidRDefault="00B32ACC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32ACC" w:rsidTr="00B32ACC">
        <w:tc>
          <w:tcPr>
            <w:tcW w:w="4361" w:type="dxa"/>
            <w:hideMark/>
          </w:tcPr>
          <w:p w:rsidR="00B32ACC" w:rsidRDefault="00B32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B32ACC" w:rsidRDefault="00B32ACC">
            <w:p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                      М.П.</w:t>
            </w:r>
          </w:p>
        </w:tc>
        <w:tc>
          <w:tcPr>
            <w:tcW w:w="289" w:type="dxa"/>
          </w:tcPr>
          <w:p w:rsidR="00B32ACC" w:rsidRDefault="00B32ACC">
            <w:pPr>
              <w:spacing w:after="12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B32ACC" w:rsidRDefault="00B32ACC">
            <w:pPr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_________________</w:t>
            </w:r>
          </w:p>
          <w:p w:rsidR="00B32ACC" w:rsidRDefault="00B32ACC">
            <w:pPr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                      М.П.</w:t>
            </w:r>
          </w:p>
        </w:tc>
      </w:tr>
    </w:tbl>
    <w:p w:rsidR="00D06B05" w:rsidRDefault="00D06B05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91" w:rsidRDefault="00A36A91" w:rsidP="00225547">
      <w:r>
        <w:separator/>
      </w:r>
    </w:p>
  </w:endnote>
  <w:endnote w:type="continuationSeparator" w:id="0">
    <w:p w:rsidR="00A36A91" w:rsidRDefault="00A36A91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9179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01AF" w:rsidRPr="00B35B8B" w:rsidRDefault="007101AF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6F9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AF" w:rsidRPr="002F11AF" w:rsidRDefault="007101AF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2A6F9A">
      <w:rPr>
        <w:rFonts w:ascii="Times New Roman" w:hAnsi="Times New Roman" w:cs="Times New Roman"/>
        <w:noProof/>
        <w:sz w:val="24"/>
        <w:szCs w:val="24"/>
      </w:rPr>
      <w:t>15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7101AF" w:rsidRDefault="007101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91" w:rsidRDefault="00A36A91" w:rsidP="00225547">
      <w:r>
        <w:separator/>
      </w:r>
    </w:p>
  </w:footnote>
  <w:footnote w:type="continuationSeparator" w:id="0">
    <w:p w:rsidR="00A36A91" w:rsidRDefault="00A36A91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2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1423"/>
    <w:rsid w:val="00002F84"/>
    <w:rsid w:val="00003990"/>
    <w:rsid w:val="0001122C"/>
    <w:rsid w:val="00013563"/>
    <w:rsid w:val="00015296"/>
    <w:rsid w:val="000272DF"/>
    <w:rsid w:val="0003708E"/>
    <w:rsid w:val="000407BE"/>
    <w:rsid w:val="00042774"/>
    <w:rsid w:val="000475A1"/>
    <w:rsid w:val="0005388D"/>
    <w:rsid w:val="000604B2"/>
    <w:rsid w:val="00062C09"/>
    <w:rsid w:val="00067895"/>
    <w:rsid w:val="0007474A"/>
    <w:rsid w:val="00084E37"/>
    <w:rsid w:val="0008572F"/>
    <w:rsid w:val="00087FDF"/>
    <w:rsid w:val="0009142D"/>
    <w:rsid w:val="00093227"/>
    <w:rsid w:val="0009464F"/>
    <w:rsid w:val="00096863"/>
    <w:rsid w:val="000A4F49"/>
    <w:rsid w:val="000A5AB9"/>
    <w:rsid w:val="000B0B48"/>
    <w:rsid w:val="000B74FD"/>
    <w:rsid w:val="000D0C42"/>
    <w:rsid w:val="000D21EC"/>
    <w:rsid w:val="000D433D"/>
    <w:rsid w:val="000D5618"/>
    <w:rsid w:val="000E0A95"/>
    <w:rsid w:val="000E5991"/>
    <w:rsid w:val="000F1465"/>
    <w:rsid w:val="000F59FC"/>
    <w:rsid w:val="001009BE"/>
    <w:rsid w:val="0010501E"/>
    <w:rsid w:val="001317AB"/>
    <w:rsid w:val="001338A5"/>
    <w:rsid w:val="00134999"/>
    <w:rsid w:val="0013515E"/>
    <w:rsid w:val="00146783"/>
    <w:rsid w:val="00150795"/>
    <w:rsid w:val="00150F5E"/>
    <w:rsid w:val="00151ADA"/>
    <w:rsid w:val="00151EEE"/>
    <w:rsid w:val="0015753E"/>
    <w:rsid w:val="00157702"/>
    <w:rsid w:val="001644DA"/>
    <w:rsid w:val="00164BE2"/>
    <w:rsid w:val="00165890"/>
    <w:rsid w:val="00167C5F"/>
    <w:rsid w:val="00173140"/>
    <w:rsid w:val="00182334"/>
    <w:rsid w:val="00190545"/>
    <w:rsid w:val="001A1D3A"/>
    <w:rsid w:val="001B39D6"/>
    <w:rsid w:val="001B3CBF"/>
    <w:rsid w:val="001B5F79"/>
    <w:rsid w:val="001C2236"/>
    <w:rsid w:val="001C24BE"/>
    <w:rsid w:val="001C365B"/>
    <w:rsid w:val="001C3C75"/>
    <w:rsid w:val="001E7057"/>
    <w:rsid w:val="001F0F22"/>
    <w:rsid w:val="001F2500"/>
    <w:rsid w:val="001F3787"/>
    <w:rsid w:val="001F4A65"/>
    <w:rsid w:val="001F5197"/>
    <w:rsid w:val="0021236D"/>
    <w:rsid w:val="002126AF"/>
    <w:rsid w:val="00225547"/>
    <w:rsid w:val="0022787B"/>
    <w:rsid w:val="0023603D"/>
    <w:rsid w:val="0025782D"/>
    <w:rsid w:val="00271346"/>
    <w:rsid w:val="00276DEA"/>
    <w:rsid w:val="00281201"/>
    <w:rsid w:val="0028753B"/>
    <w:rsid w:val="00292B33"/>
    <w:rsid w:val="002A2FB1"/>
    <w:rsid w:val="002A305C"/>
    <w:rsid w:val="002A4F9B"/>
    <w:rsid w:val="002A6F9A"/>
    <w:rsid w:val="002A7641"/>
    <w:rsid w:val="002B0247"/>
    <w:rsid w:val="002C48FA"/>
    <w:rsid w:val="002C72FB"/>
    <w:rsid w:val="002D4174"/>
    <w:rsid w:val="002D4DDB"/>
    <w:rsid w:val="002E1A4F"/>
    <w:rsid w:val="002E256A"/>
    <w:rsid w:val="002E5328"/>
    <w:rsid w:val="002E7DC2"/>
    <w:rsid w:val="002F11AF"/>
    <w:rsid w:val="002F4621"/>
    <w:rsid w:val="0030229A"/>
    <w:rsid w:val="0030372E"/>
    <w:rsid w:val="00304269"/>
    <w:rsid w:val="00306976"/>
    <w:rsid w:val="00316D86"/>
    <w:rsid w:val="003334BB"/>
    <w:rsid w:val="00334979"/>
    <w:rsid w:val="003354B2"/>
    <w:rsid w:val="00346CE6"/>
    <w:rsid w:val="003521D2"/>
    <w:rsid w:val="003525D7"/>
    <w:rsid w:val="003563F6"/>
    <w:rsid w:val="00371B3C"/>
    <w:rsid w:val="00383F4F"/>
    <w:rsid w:val="00384CF8"/>
    <w:rsid w:val="00384E20"/>
    <w:rsid w:val="003A3940"/>
    <w:rsid w:val="003B1AE2"/>
    <w:rsid w:val="003B422E"/>
    <w:rsid w:val="003C5568"/>
    <w:rsid w:val="003C5CE9"/>
    <w:rsid w:val="003D02EF"/>
    <w:rsid w:val="003D3958"/>
    <w:rsid w:val="003E09A7"/>
    <w:rsid w:val="003E3585"/>
    <w:rsid w:val="003F3AEB"/>
    <w:rsid w:val="003F5B12"/>
    <w:rsid w:val="003F602D"/>
    <w:rsid w:val="00407DAD"/>
    <w:rsid w:val="00421A14"/>
    <w:rsid w:val="004231F6"/>
    <w:rsid w:val="00433459"/>
    <w:rsid w:val="0043598B"/>
    <w:rsid w:val="004419F9"/>
    <w:rsid w:val="00446A3C"/>
    <w:rsid w:val="00452875"/>
    <w:rsid w:val="004532B1"/>
    <w:rsid w:val="004564A2"/>
    <w:rsid w:val="004727CC"/>
    <w:rsid w:val="00472D4E"/>
    <w:rsid w:val="00477588"/>
    <w:rsid w:val="00480408"/>
    <w:rsid w:val="00486B93"/>
    <w:rsid w:val="00490F7C"/>
    <w:rsid w:val="00493128"/>
    <w:rsid w:val="0049682B"/>
    <w:rsid w:val="004A4804"/>
    <w:rsid w:val="004B3148"/>
    <w:rsid w:val="004B6D33"/>
    <w:rsid w:val="004C01CB"/>
    <w:rsid w:val="004C02A7"/>
    <w:rsid w:val="004C21C6"/>
    <w:rsid w:val="004C64D0"/>
    <w:rsid w:val="004D60CD"/>
    <w:rsid w:val="004D639A"/>
    <w:rsid w:val="004E073A"/>
    <w:rsid w:val="004E3398"/>
    <w:rsid w:val="004F03A3"/>
    <w:rsid w:val="004F42D5"/>
    <w:rsid w:val="004F6FDE"/>
    <w:rsid w:val="005078F3"/>
    <w:rsid w:val="00512404"/>
    <w:rsid w:val="005168F2"/>
    <w:rsid w:val="005261F7"/>
    <w:rsid w:val="00530F18"/>
    <w:rsid w:val="00535F2F"/>
    <w:rsid w:val="005364D7"/>
    <w:rsid w:val="00540F19"/>
    <w:rsid w:val="00546113"/>
    <w:rsid w:val="00550F61"/>
    <w:rsid w:val="0055486E"/>
    <w:rsid w:val="00557EBF"/>
    <w:rsid w:val="0056198F"/>
    <w:rsid w:val="005918A2"/>
    <w:rsid w:val="00596658"/>
    <w:rsid w:val="005A15B1"/>
    <w:rsid w:val="005B21F9"/>
    <w:rsid w:val="005B2D34"/>
    <w:rsid w:val="005B600D"/>
    <w:rsid w:val="005C313C"/>
    <w:rsid w:val="005C3A6E"/>
    <w:rsid w:val="005F4A33"/>
    <w:rsid w:val="005F5B14"/>
    <w:rsid w:val="005F6D07"/>
    <w:rsid w:val="005F758B"/>
    <w:rsid w:val="0060058B"/>
    <w:rsid w:val="0060415A"/>
    <w:rsid w:val="006050FC"/>
    <w:rsid w:val="00610992"/>
    <w:rsid w:val="00613437"/>
    <w:rsid w:val="00613FCC"/>
    <w:rsid w:val="00621879"/>
    <w:rsid w:val="00625C8B"/>
    <w:rsid w:val="0064074E"/>
    <w:rsid w:val="00643C59"/>
    <w:rsid w:val="00646642"/>
    <w:rsid w:val="00651083"/>
    <w:rsid w:val="0066389E"/>
    <w:rsid w:val="00667C36"/>
    <w:rsid w:val="006805A2"/>
    <w:rsid w:val="00684B75"/>
    <w:rsid w:val="00694ADA"/>
    <w:rsid w:val="00695326"/>
    <w:rsid w:val="00695F0B"/>
    <w:rsid w:val="00696499"/>
    <w:rsid w:val="006B35E6"/>
    <w:rsid w:val="006C44F1"/>
    <w:rsid w:val="006D32ED"/>
    <w:rsid w:val="006E1BE7"/>
    <w:rsid w:val="006E3F08"/>
    <w:rsid w:val="006F10EF"/>
    <w:rsid w:val="006F5D9B"/>
    <w:rsid w:val="00701610"/>
    <w:rsid w:val="0070475C"/>
    <w:rsid w:val="007101AF"/>
    <w:rsid w:val="00711C8A"/>
    <w:rsid w:val="00716469"/>
    <w:rsid w:val="0072373B"/>
    <w:rsid w:val="007237F8"/>
    <w:rsid w:val="00731A19"/>
    <w:rsid w:val="00733EE7"/>
    <w:rsid w:val="00746672"/>
    <w:rsid w:val="00746FB9"/>
    <w:rsid w:val="00747196"/>
    <w:rsid w:val="00754D63"/>
    <w:rsid w:val="007644BB"/>
    <w:rsid w:val="0076665F"/>
    <w:rsid w:val="00773269"/>
    <w:rsid w:val="00775E8E"/>
    <w:rsid w:val="00780EE6"/>
    <w:rsid w:val="007815C0"/>
    <w:rsid w:val="00794D78"/>
    <w:rsid w:val="007A034C"/>
    <w:rsid w:val="007A4CE0"/>
    <w:rsid w:val="007A656F"/>
    <w:rsid w:val="007B2512"/>
    <w:rsid w:val="007D01D7"/>
    <w:rsid w:val="007D2B7F"/>
    <w:rsid w:val="007D7C52"/>
    <w:rsid w:val="007E3F90"/>
    <w:rsid w:val="007F5288"/>
    <w:rsid w:val="00800504"/>
    <w:rsid w:val="00801121"/>
    <w:rsid w:val="00805E8C"/>
    <w:rsid w:val="008110CC"/>
    <w:rsid w:val="008149C9"/>
    <w:rsid w:val="008174F9"/>
    <w:rsid w:val="0082195B"/>
    <w:rsid w:val="00826B9C"/>
    <w:rsid w:val="0083288F"/>
    <w:rsid w:val="0083549F"/>
    <w:rsid w:val="00842644"/>
    <w:rsid w:val="00844CD1"/>
    <w:rsid w:val="00844D10"/>
    <w:rsid w:val="0085554F"/>
    <w:rsid w:val="008560DF"/>
    <w:rsid w:val="008665A9"/>
    <w:rsid w:val="00867098"/>
    <w:rsid w:val="00884CC0"/>
    <w:rsid w:val="00886017"/>
    <w:rsid w:val="0088628C"/>
    <w:rsid w:val="00886A6D"/>
    <w:rsid w:val="00894365"/>
    <w:rsid w:val="00896D91"/>
    <w:rsid w:val="008A5A04"/>
    <w:rsid w:val="008A5C1E"/>
    <w:rsid w:val="008B3BC2"/>
    <w:rsid w:val="008B4C99"/>
    <w:rsid w:val="008B5214"/>
    <w:rsid w:val="008C7B40"/>
    <w:rsid w:val="008D48A5"/>
    <w:rsid w:val="008F2D36"/>
    <w:rsid w:val="00910AD6"/>
    <w:rsid w:val="00911ED5"/>
    <w:rsid w:val="009131DF"/>
    <w:rsid w:val="00914263"/>
    <w:rsid w:val="00937996"/>
    <w:rsid w:val="009406C1"/>
    <w:rsid w:val="00945989"/>
    <w:rsid w:val="0095233D"/>
    <w:rsid w:val="0095246F"/>
    <w:rsid w:val="00955456"/>
    <w:rsid w:val="00957E3C"/>
    <w:rsid w:val="00964C85"/>
    <w:rsid w:val="00985ADE"/>
    <w:rsid w:val="00996D6A"/>
    <w:rsid w:val="009C165D"/>
    <w:rsid w:val="009D4676"/>
    <w:rsid w:val="009F5D31"/>
    <w:rsid w:val="00A075F7"/>
    <w:rsid w:val="00A1181E"/>
    <w:rsid w:val="00A13E69"/>
    <w:rsid w:val="00A26784"/>
    <w:rsid w:val="00A34CBB"/>
    <w:rsid w:val="00A36A91"/>
    <w:rsid w:val="00A43C19"/>
    <w:rsid w:val="00A476DF"/>
    <w:rsid w:val="00A53A71"/>
    <w:rsid w:val="00A65CA6"/>
    <w:rsid w:val="00A67823"/>
    <w:rsid w:val="00A75009"/>
    <w:rsid w:val="00A76B4A"/>
    <w:rsid w:val="00A817C0"/>
    <w:rsid w:val="00A83581"/>
    <w:rsid w:val="00A86299"/>
    <w:rsid w:val="00A92091"/>
    <w:rsid w:val="00A92872"/>
    <w:rsid w:val="00A96862"/>
    <w:rsid w:val="00AA1612"/>
    <w:rsid w:val="00AA51D7"/>
    <w:rsid w:val="00AA5A75"/>
    <w:rsid w:val="00AC5862"/>
    <w:rsid w:val="00AC5DF1"/>
    <w:rsid w:val="00AD1F79"/>
    <w:rsid w:val="00AD4A2B"/>
    <w:rsid w:val="00AD605B"/>
    <w:rsid w:val="00AE041A"/>
    <w:rsid w:val="00AF1C3C"/>
    <w:rsid w:val="00AF2EDC"/>
    <w:rsid w:val="00AF3E55"/>
    <w:rsid w:val="00B00EE4"/>
    <w:rsid w:val="00B1477B"/>
    <w:rsid w:val="00B168ED"/>
    <w:rsid w:val="00B17DEF"/>
    <w:rsid w:val="00B21398"/>
    <w:rsid w:val="00B21513"/>
    <w:rsid w:val="00B2156C"/>
    <w:rsid w:val="00B22E60"/>
    <w:rsid w:val="00B23E39"/>
    <w:rsid w:val="00B32ACC"/>
    <w:rsid w:val="00B350B9"/>
    <w:rsid w:val="00B3514A"/>
    <w:rsid w:val="00B35B8B"/>
    <w:rsid w:val="00B47B15"/>
    <w:rsid w:val="00B56755"/>
    <w:rsid w:val="00B57D32"/>
    <w:rsid w:val="00B63FD6"/>
    <w:rsid w:val="00B65104"/>
    <w:rsid w:val="00B715BC"/>
    <w:rsid w:val="00B72FA8"/>
    <w:rsid w:val="00B764F6"/>
    <w:rsid w:val="00B87FF5"/>
    <w:rsid w:val="00BB4C0A"/>
    <w:rsid w:val="00BB77E8"/>
    <w:rsid w:val="00BC5A62"/>
    <w:rsid w:val="00BD4C8E"/>
    <w:rsid w:val="00BD59B0"/>
    <w:rsid w:val="00BE60B5"/>
    <w:rsid w:val="00BF2947"/>
    <w:rsid w:val="00BF475D"/>
    <w:rsid w:val="00BF4DCD"/>
    <w:rsid w:val="00C01431"/>
    <w:rsid w:val="00C04BD2"/>
    <w:rsid w:val="00C3241A"/>
    <w:rsid w:val="00C45737"/>
    <w:rsid w:val="00C508E4"/>
    <w:rsid w:val="00C52BC0"/>
    <w:rsid w:val="00C61685"/>
    <w:rsid w:val="00C624AD"/>
    <w:rsid w:val="00C73BF7"/>
    <w:rsid w:val="00C834C5"/>
    <w:rsid w:val="00CA4614"/>
    <w:rsid w:val="00CB0F9F"/>
    <w:rsid w:val="00CB3A12"/>
    <w:rsid w:val="00CB5811"/>
    <w:rsid w:val="00CB67A3"/>
    <w:rsid w:val="00CB7A07"/>
    <w:rsid w:val="00CC2648"/>
    <w:rsid w:val="00CD03DA"/>
    <w:rsid w:val="00CD337E"/>
    <w:rsid w:val="00CE3DBD"/>
    <w:rsid w:val="00CE43C0"/>
    <w:rsid w:val="00CE6047"/>
    <w:rsid w:val="00CF11E3"/>
    <w:rsid w:val="00CF12A3"/>
    <w:rsid w:val="00D037DB"/>
    <w:rsid w:val="00D06B05"/>
    <w:rsid w:val="00D13DEB"/>
    <w:rsid w:val="00D31473"/>
    <w:rsid w:val="00D31798"/>
    <w:rsid w:val="00D329AB"/>
    <w:rsid w:val="00D37AD2"/>
    <w:rsid w:val="00D420CE"/>
    <w:rsid w:val="00D50A45"/>
    <w:rsid w:val="00D53169"/>
    <w:rsid w:val="00D60691"/>
    <w:rsid w:val="00D66222"/>
    <w:rsid w:val="00D71630"/>
    <w:rsid w:val="00D76665"/>
    <w:rsid w:val="00D80D27"/>
    <w:rsid w:val="00D843DA"/>
    <w:rsid w:val="00D92E93"/>
    <w:rsid w:val="00D93FB4"/>
    <w:rsid w:val="00D9515C"/>
    <w:rsid w:val="00DA62E3"/>
    <w:rsid w:val="00DA7B84"/>
    <w:rsid w:val="00DB05C4"/>
    <w:rsid w:val="00DB5B82"/>
    <w:rsid w:val="00DC0416"/>
    <w:rsid w:val="00DC1A45"/>
    <w:rsid w:val="00DD2FD3"/>
    <w:rsid w:val="00DD666D"/>
    <w:rsid w:val="00DE410D"/>
    <w:rsid w:val="00DE4A59"/>
    <w:rsid w:val="00DF1B43"/>
    <w:rsid w:val="00DF6D11"/>
    <w:rsid w:val="00E14B73"/>
    <w:rsid w:val="00E23C42"/>
    <w:rsid w:val="00E25600"/>
    <w:rsid w:val="00E533FF"/>
    <w:rsid w:val="00E65D70"/>
    <w:rsid w:val="00E70F07"/>
    <w:rsid w:val="00E765DD"/>
    <w:rsid w:val="00EB32A9"/>
    <w:rsid w:val="00EC0726"/>
    <w:rsid w:val="00EC3950"/>
    <w:rsid w:val="00ED235E"/>
    <w:rsid w:val="00ED640D"/>
    <w:rsid w:val="00EE0712"/>
    <w:rsid w:val="00EE1DEE"/>
    <w:rsid w:val="00EF597A"/>
    <w:rsid w:val="00EF7329"/>
    <w:rsid w:val="00F003F5"/>
    <w:rsid w:val="00F00EBE"/>
    <w:rsid w:val="00F01089"/>
    <w:rsid w:val="00F12941"/>
    <w:rsid w:val="00F14D8A"/>
    <w:rsid w:val="00F16B31"/>
    <w:rsid w:val="00F20780"/>
    <w:rsid w:val="00F26B9F"/>
    <w:rsid w:val="00F32DB2"/>
    <w:rsid w:val="00F37E90"/>
    <w:rsid w:val="00F4168C"/>
    <w:rsid w:val="00F419E8"/>
    <w:rsid w:val="00F46C08"/>
    <w:rsid w:val="00F53206"/>
    <w:rsid w:val="00F604A5"/>
    <w:rsid w:val="00F6335D"/>
    <w:rsid w:val="00F63D0F"/>
    <w:rsid w:val="00F7141C"/>
    <w:rsid w:val="00F726A7"/>
    <w:rsid w:val="00F7355D"/>
    <w:rsid w:val="00F74A11"/>
    <w:rsid w:val="00F81368"/>
    <w:rsid w:val="00F923E5"/>
    <w:rsid w:val="00F9355D"/>
    <w:rsid w:val="00FA5A56"/>
    <w:rsid w:val="00FA7EE6"/>
    <w:rsid w:val="00FC1A2A"/>
    <w:rsid w:val="00FC6C84"/>
    <w:rsid w:val="00FD1A4B"/>
    <w:rsid w:val="00FE1342"/>
    <w:rsid w:val="00FE3F58"/>
    <w:rsid w:val="00FE747A"/>
    <w:rsid w:val="00FF41BD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2A211-A2F8-4BE1-88B0-21DE4D1D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15</Pages>
  <Words>5991</Words>
  <Characters>34149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А.В.. Горлова</cp:lastModifiedBy>
  <cp:revision>280</cp:revision>
  <cp:lastPrinted>2019-02-01T07:18:00Z</cp:lastPrinted>
  <dcterms:created xsi:type="dcterms:W3CDTF">2015-11-18T12:10:00Z</dcterms:created>
  <dcterms:modified xsi:type="dcterms:W3CDTF">2019-02-01T08:55:00Z</dcterms:modified>
</cp:coreProperties>
</file>