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723FF0">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FE14F0">
        <w:rPr>
          <w:rFonts w:ascii="Times New Roman" w:hAnsi="Times New Roman" w:cs="Times New Roman"/>
          <w:b/>
          <w:sz w:val="22"/>
          <w:szCs w:val="22"/>
        </w:rPr>
        <w:t>80</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FC2FC9">
        <w:rPr>
          <w:rFonts w:ascii="Times New Roman" w:hAnsi="Times New Roman"/>
          <w:sz w:val="22"/>
          <w:szCs w:val="22"/>
        </w:rPr>
        <w:t xml:space="preserve">Основание проведения </w:t>
      </w:r>
      <w:r w:rsidR="002167E8" w:rsidRPr="00FC2FC9">
        <w:rPr>
          <w:rFonts w:ascii="Times New Roman" w:hAnsi="Times New Roman"/>
          <w:sz w:val="22"/>
          <w:szCs w:val="22"/>
        </w:rPr>
        <w:t xml:space="preserve">электронного </w:t>
      </w:r>
      <w:r w:rsidRPr="00FC2FC9">
        <w:rPr>
          <w:rFonts w:ascii="Times New Roman" w:hAnsi="Times New Roman"/>
          <w:sz w:val="22"/>
          <w:szCs w:val="22"/>
        </w:rPr>
        <w:t>аукциона: приказ</w:t>
      </w:r>
      <w:r w:rsidR="00FC2FC9" w:rsidRPr="00FC2FC9">
        <w:rPr>
          <w:rFonts w:ascii="Times New Roman" w:hAnsi="Times New Roman"/>
          <w:sz w:val="22"/>
          <w:szCs w:val="22"/>
        </w:rPr>
        <w:t>ы</w:t>
      </w:r>
      <w:r w:rsidRPr="00FC2FC9">
        <w:rPr>
          <w:rFonts w:ascii="Times New Roman" w:hAnsi="Times New Roman"/>
          <w:sz w:val="22"/>
          <w:szCs w:val="22"/>
        </w:rPr>
        <w:t xml:space="preserve"> уполномоченного органа - </w:t>
      </w:r>
      <w:r w:rsidR="000C275C" w:rsidRPr="00FC2FC9">
        <w:rPr>
          <w:rFonts w:ascii="Times New Roman" w:hAnsi="Times New Roman"/>
          <w:sz w:val="22"/>
          <w:szCs w:val="22"/>
        </w:rPr>
        <w:t>министерства</w:t>
      </w:r>
      <w:r w:rsidRPr="00FC2FC9">
        <w:rPr>
          <w:rFonts w:ascii="Times New Roman" w:hAnsi="Times New Roman"/>
          <w:sz w:val="22"/>
          <w:szCs w:val="22"/>
        </w:rPr>
        <w:t xml:space="preserve"> имущественных и земельных отноше</w:t>
      </w:r>
      <w:r w:rsidR="00DF4CA3" w:rsidRPr="00FC2FC9">
        <w:rPr>
          <w:rFonts w:ascii="Times New Roman" w:hAnsi="Times New Roman"/>
          <w:sz w:val="22"/>
          <w:szCs w:val="22"/>
        </w:rPr>
        <w:t xml:space="preserve">ний Воронежской области от </w:t>
      </w:r>
      <w:r w:rsidR="00CE04ED" w:rsidRPr="00FC2FC9">
        <w:rPr>
          <w:rFonts w:ascii="Times New Roman" w:hAnsi="Times New Roman"/>
          <w:sz w:val="22"/>
          <w:szCs w:val="22"/>
        </w:rPr>
        <w:t>0</w:t>
      </w:r>
      <w:r w:rsidR="00FC2FC9" w:rsidRPr="00FC2FC9">
        <w:rPr>
          <w:rFonts w:ascii="Times New Roman" w:hAnsi="Times New Roman"/>
          <w:sz w:val="22"/>
          <w:szCs w:val="22"/>
        </w:rPr>
        <w:t>7</w:t>
      </w:r>
      <w:r w:rsidR="00D456A5" w:rsidRPr="00FC2FC9">
        <w:rPr>
          <w:rFonts w:ascii="Times New Roman" w:hAnsi="Times New Roman"/>
          <w:sz w:val="22"/>
          <w:szCs w:val="22"/>
        </w:rPr>
        <w:t>.</w:t>
      </w:r>
      <w:r w:rsidR="002053C9" w:rsidRPr="00FC2FC9">
        <w:rPr>
          <w:rFonts w:ascii="Times New Roman" w:hAnsi="Times New Roman"/>
          <w:sz w:val="22"/>
          <w:szCs w:val="22"/>
        </w:rPr>
        <w:t>1</w:t>
      </w:r>
      <w:r w:rsidR="00CE04ED" w:rsidRPr="00FC2FC9">
        <w:rPr>
          <w:rFonts w:ascii="Times New Roman" w:hAnsi="Times New Roman"/>
          <w:sz w:val="22"/>
          <w:szCs w:val="22"/>
        </w:rPr>
        <w:t>1</w:t>
      </w:r>
      <w:r w:rsidR="00D456A5" w:rsidRPr="00FC2FC9">
        <w:rPr>
          <w:rFonts w:ascii="Times New Roman" w:hAnsi="Times New Roman"/>
          <w:sz w:val="22"/>
          <w:szCs w:val="22"/>
        </w:rPr>
        <w:t>.2023</w:t>
      </w:r>
      <w:r w:rsidR="00293C64" w:rsidRPr="00FC2FC9">
        <w:rPr>
          <w:rFonts w:ascii="Times New Roman" w:hAnsi="Times New Roman"/>
          <w:sz w:val="22"/>
          <w:szCs w:val="22"/>
        </w:rPr>
        <w:t xml:space="preserve"> </w:t>
      </w:r>
      <w:r w:rsidR="00D456A5" w:rsidRPr="00FC2FC9">
        <w:rPr>
          <w:rFonts w:ascii="Times New Roman" w:hAnsi="Times New Roman"/>
          <w:sz w:val="22"/>
          <w:szCs w:val="22"/>
        </w:rPr>
        <w:t xml:space="preserve">№ </w:t>
      </w:r>
      <w:r w:rsidR="00CE04ED" w:rsidRPr="00FC2FC9">
        <w:rPr>
          <w:rFonts w:ascii="Times New Roman" w:hAnsi="Times New Roman"/>
          <w:sz w:val="22"/>
          <w:szCs w:val="22"/>
        </w:rPr>
        <w:t>3</w:t>
      </w:r>
      <w:r w:rsidR="00FC2FC9" w:rsidRPr="00FC2FC9">
        <w:rPr>
          <w:rFonts w:ascii="Times New Roman" w:hAnsi="Times New Roman"/>
          <w:sz w:val="22"/>
          <w:szCs w:val="22"/>
        </w:rPr>
        <w:t>26</w:t>
      </w:r>
      <w:r w:rsidR="00FE14F0">
        <w:rPr>
          <w:rFonts w:ascii="Times New Roman" w:hAnsi="Times New Roman"/>
          <w:sz w:val="22"/>
          <w:szCs w:val="22"/>
        </w:rPr>
        <w:t>7</w:t>
      </w:r>
      <w:r w:rsidRPr="00FC2FC9">
        <w:rPr>
          <w:rFonts w:ascii="Times New Roman" w:hAnsi="Times New Roman"/>
          <w:sz w:val="22"/>
          <w:szCs w:val="22"/>
        </w:rPr>
        <w:t xml:space="preserve"> </w:t>
      </w:r>
      <w:r w:rsidR="000C275C"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FC2FC9" w:rsidRPr="00FC2FC9">
        <w:rPr>
          <w:rFonts w:ascii="Times New Roman" w:hAnsi="Times New Roman"/>
          <w:sz w:val="22"/>
          <w:szCs w:val="22"/>
        </w:rPr>
        <w:t>, от 07.11.2023 № 326</w:t>
      </w:r>
      <w:r w:rsidR="00FE14F0">
        <w:rPr>
          <w:rFonts w:ascii="Times New Roman" w:hAnsi="Times New Roman"/>
          <w:sz w:val="22"/>
          <w:szCs w:val="22"/>
        </w:rPr>
        <w:t>8</w:t>
      </w:r>
      <w:r w:rsidR="00FC2FC9"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0C275C" w:rsidRPr="00FC2FC9">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начала приема заявок в электронном аукционе – </w:t>
      </w:r>
      <w:r w:rsidR="00FC2FC9" w:rsidRPr="00FC2FC9">
        <w:rPr>
          <w:rFonts w:ascii="Times New Roman" w:hAnsi="Times New Roman" w:cs="Times New Roman"/>
          <w:sz w:val="22"/>
          <w:szCs w:val="22"/>
        </w:rPr>
        <w:t>11</w:t>
      </w:r>
      <w:r w:rsidR="001B242A" w:rsidRPr="00FC2FC9">
        <w:rPr>
          <w:rFonts w:ascii="Times New Roman" w:hAnsi="Times New Roman" w:cs="Times New Roman"/>
          <w:sz w:val="22"/>
          <w:szCs w:val="22"/>
        </w:rPr>
        <w:t xml:space="preserve"> ноября</w:t>
      </w:r>
      <w:r w:rsidR="00716625" w:rsidRPr="00FC2FC9">
        <w:rPr>
          <w:rFonts w:ascii="Times New Roman" w:hAnsi="Times New Roman" w:cs="Times New Roman"/>
          <w:sz w:val="22"/>
          <w:szCs w:val="22"/>
        </w:rPr>
        <w:t xml:space="preserve"> </w:t>
      </w:r>
      <w:r w:rsidR="00D456A5" w:rsidRPr="00FC2FC9">
        <w:rPr>
          <w:rFonts w:ascii="Times New Roman" w:hAnsi="Times New Roman" w:cs="Times New Roman"/>
          <w:sz w:val="22"/>
          <w:szCs w:val="22"/>
        </w:rPr>
        <w:t>2023 г. в 09 часов 00</w:t>
      </w:r>
      <w:r w:rsidRPr="00FC2FC9">
        <w:rPr>
          <w:rFonts w:ascii="Times New Roman" w:hAnsi="Times New Roman" w:cs="Times New Roman"/>
          <w:sz w:val="22"/>
          <w:szCs w:val="22"/>
        </w:rPr>
        <w:t xml:space="preserve"> минут. </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окончания приема заявок в электронном аукционе – </w:t>
      </w:r>
      <w:r w:rsidR="00FC2FC9" w:rsidRPr="00FC2FC9">
        <w:rPr>
          <w:rFonts w:ascii="Times New Roman" w:hAnsi="Times New Roman" w:cs="Times New Roman"/>
          <w:sz w:val="22"/>
          <w:szCs w:val="22"/>
        </w:rPr>
        <w:t>1</w:t>
      </w:r>
      <w:r w:rsidR="00FE14F0">
        <w:rPr>
          <w:rFonts w:ascii="Times New Roman" w:hAnsi="Times New Roman" w:cs="Times New Roman"/>
          <w:sz w:val="22"/>
          <w:szCs w:val="22"/>
        </w:rPr>
        <w:t>3</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11 часов 00</w:t>
      </w:r>
      <w:r w:rsidRPr="00FC2FC9">
        <w:rPr>
          <w:rFonts w:ascii="Times New Roman" w:hAnsi="Times New Roman" w:cs="Times New Roman"/>
          <w:sz w:val="22"/>
          <w:szCs w:val="22"/>
        </w:rPr>
        <w:t xml:space="preserve"> минут.</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рассмотрения заявок на участие в электронном аукционе – </w:t>
      </w:r>
      <w:r w:rsidR="001B242A" w:rsidRPr="00FC2FC9">
        <w:rPr>
          <w:rFonts w:ascii="Times New Roman" w:hAnsi="Times New Roman" w:cs="Times New Roman"/>
          <w:sz w:val="22"/>
          <w:szCs w:val="22"/>
        </w:rPr>
        <w:t>1</w:t>
      </w:r>
      <w:r w:rsidR="00FE14F0">
        <w:rPr>
          <w:rFonts w:ascii="Times New Roman" w:hAnsi="Times New Roman" w:cs="Times New Roman"/>
          <w:sz w:val="22"/>
          <w:szCs w:val="22"/>
        </w:rPr>
        <w:t>4</w:t>
      </w:r>
      <w:r w:rsidR="001B242A" w:rsidRPr="00FC2FC9">
        <w:rPr>
          <w:rFonts w:ascii="Times New Roman" w:hAnsi="Times New Roman" w:cs="Times New Roman"/>
          <w:sz w:val="22"/>
          <w:szCs w:val="22"/>
        </w:rPr>
        <w:t xml:space="preserve"> декабря</w:t>
      </w:r>
      <w:r w:rsidR="00F864C9" w:rsidRPr="00FC2FC9">
        <w:rPr>
          <w:rFonts w:ascii="Times New Roman" w:hAnsi="Times New Roman" w:cs="Times New Roman"/>
          <w:sz w:val="22"/>
          <w:szCs w:val="22"/>
        </w:rPr>
        <w:t xml:space="preserve"> 2023 г</w:t>
      </w:r>
      <w:r w:rsidRPr="00FC2FC9">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время и место проведения электронного аукциона – </w:t>
      </w:r>
      <w:r w:rsidR="001B242A" w:rsidRPr="00FC2FC9">
        <w:rPr>
          <w:rFonts w:ascii="Times New Roman" w:hAnsi="Times New Roman" w:cs="Times New Roman"/>
          <w:sz w:val="22"/>
          <w:szCs w:val="22"/>
        </w:rPr>
        <w:t>1</w:t>
      </w:r>
      <w:r w:rsidR="00FE14F0">
        <w:rPr>
          <w:rFonts w:ascii="Times New Roman" w:hAnsi="Times New Roman" w:cs="Times New Roman"/>
          <w:sz w:val="22"/>
          <w:szCs w:val="22"/>
        </w:rPr>
        <w:t>8</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09 часов 15</w:t>
      </w:r>
      <w:r w:rsidRPr="00FC2FC9">
        <w:rPr>
          <w:rFonts w:ascii="Times New Roman" w:hAnsi="Times New Roman" w:cs="Times New Roman"/>
          <w:sz w:val="22"/>
          <w:szCs w:val="22"/>
        </w:rPr>
        <w:t xml:space="preserve"> минут </w:t>
      </w:r>
      <w:r w:rsidR="00A364C3" w:rsidRPr="00FC2FC9">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AE5A30" w:rsidRDefault="0080135F" w:rsidP="0093313E">
            <w:pPr>
              <w:spacing w:line="276" w:lineRule="auto"/>
              <w:jc w:val="center"/>
              <w:rPr>
                <w:rFonts w:ascii="Times New Roman" w:hAnsi="Times New Roman" w:cs="Times New Roman"/>
                <w:b/>
                <w:sz w:val="22"/>
                <w:szCs w:val="22"/>
                <w:lang w:eastAsia="en-US"/>
              </w:rPr>
            </w:pPr>
            <w:r w:rsidRPr="00AE5A30">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9E71F3" w:rsidP="00FC2FC9">
            <w:pPr>
              <w:spacing w:line="276" w:lineRule="auto"/>
              <w:jc w:val="center"/>
              <w:rPr>
                <w:rFonts w:ascii="Times New Roman" w:hAnsi="Times New Roman" w:cs="Times New Roman"/>
                <w:b/>
                <w:bCs/>
                <w:sz w:val="22"/>
                <w:szCs w:val="22"/>
                <w:lang w:eastAsia="en-US"/>
              </w:rPr>
            </w:pPr>
            <w:r w:rsidRPr="00AE5A30">
              <w:rPr>
                <w:rFonts w:ascii="Times New Roman" w:hAnsi="Times New Roman" w:cs="Times New Roman"/>
                <w:b/>
                <w:bCs/>
                <w:sz w:val="22"/>
                <w:szCs w:val="22"/>
                <w:lang w:eastAsia="en-US"/>
              </w:rPr>
              <w:t>Хохольский</w:t>
            </w:r>
            <w:r w:rsidR="00C168BB" w:rsidRPr="00AE5A30">
              <w:rPr>
                <w:rFonts w:ascii="Times New Roman" w:hAnsi="Times New Roman" w:cs="Times New Roman"/>
                <w:b/>
                <w:bCs/>
                <w:sz w:val="22"/>
                <w:szCs w:val="22"/>
                <w:lang w:eastAsia="en-US"/>
              </w:rPr>
              <w:t xml:space="preserve"> </w:t>
            </w:r>
            <w:r w:rsidR="00624D82" w:rsidRPr="00AE5A30">
              <w:rPr>
                <w:rFonts w:ascii="Times New Roman" w:hAnsi="Times New Roman" w:cs="Times New Roman"/>
                <w:b/>
                <w:bCs/>
                <w:sz w:val="22"/>
                <w:szCs w:val="22"/>
                <w:lang w:eastAsia="en-US"/>
              </w:rPr>
              <w:t>район</w:t>
            </w:r>
            <w:r w:rsidRPr="00AE5A30">
              <w:rPr>
                <w:rFonts w:ascii="Times New Roman" w:hAnsi="Times New Roman" w:cs="Times New Roman"/>
                <w:b/>
                <w:bCs/>
                <w:sz w:val="22"/>
                <w:szCs w:val="22"/>
                <w:lang w:eastAsia="en-US"/>
              </w:rPr>
              <w:t xml:space="preserve"> </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800F95"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1</w:t>
            </w:r>
            <w:r w:rsidR="00FC2FC9" w:rsidRPr="00AE5A30">
              <w:rPr>
                <w:rFonts w:ascii="Times New Roman" w:hAnsi="Times New Roman" w:cs="Times New Roman"/>
                <w:sz w:val="22"/>
                <w:szCs w:val="22"/>
                <w:lang w:eastAsia="en-US"/>
              </w:rPr>
              <w:t xml:space="preserve"> (</w:t>
            </w:r>
            <w:r w:rsidR="00FE14F0" w:rsidRPr="00AE5A30">
              <w:rPr>
                <w:rFonts w:ascii="Times New Roman" w:hAnsi="Times New Roman" w:cs="Times New Roman"/>
                <w:sz w:val="22"/>
                <w:szCs w:val="22"/>
                <w:lang w:eastAsia="en-US"/>
              </w:rPr>
              <w:t>Хохольское</w:t>
            </w:r>
            <w:r w:rsidR="00FC2FC9" w:rsidRPr="00AE5A30">
              <w:rPr>
                <w:rFonts w:ascii="Times New Roman" w:hAnsi="Times New Roman" w:cs="Times New Roman"/>
                <w:sz w:val="22"/>
                <w:szCs w:val="22"/>
                <w:lang w:eastAsia="en-US"/>
              </w:rPr>
              <w:t xml:space="preserve"> с/п)</w:t>
            </w:r>
            <w:r w:rsidRPr="00AE5A30">
              <w:rPr>
                <w:rFonts w:ascii="Times New Roman" w:hAnsi="Times New Roman" w:cs="Times New Roman"/>
                <w:sz w:val="22"/>
                <w:szCs w:val="22"/>
                <w:lang w:eastAsia="en-US"/>
              </w:rPr>
              <w:t xml:space="preserve"> </w:t>
            </w:r>
          </w:p>
        </w:tc>
      </w:tr>
      <w:tr w:rsidR="00FE14F0"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D2346D" w:rsidRDefault="00FE14F0" w:rsidP="00FE14F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36:31:3800015:60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241</w:t>
            </w:r>
            <w:r>
              <w:rPr>
                <w:rFonts w:ascii="Times New Roman" w:hAnsi="Times New Roman" w:cs="Times New Roman"/>
                <w:color w:val="000000"/>
                <w:sz w:val="22"/>
                <w:szCs w:val="22"/>
              </w:rPr>
              <w:t> </w:t>
            </w:r>
            <w:r w:rsidRPr="00FE14F0">
              <w:rPr>
                <w:rFonts w:ascii="Times New Roman" w:hAnsi="Times New Roman" w:cs="Times New Roman"/>
                <w:color w:val="000000"/>
                <w:sz w:val="22"/>
                <w:szCs w:val="22"/>
              </w:rPr>
              <w:t>810</w:t>
            </w:r>
            <w:r>
              <w:rPr>
                <w:rFonts w:ascii="Times New Roman" w:hAnsi="Times New Roman" w:cs="Times New Roman"/>
                <w:color w:val="000000"/>
                <w:sz w:val="22"/>
                <w:szCs w:val="22"/>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both"/>
              <w:rPr>
                <w:rFonts w:ascii="Times New Roman" w:hAnsi="Times New Roman" w:cs="Times New Roman"/>
                <w:sz w:val="22"/>
                <w:szCs w:val="22"/>
              </w:rPr>
            </w:pPr>
            <w:r w:rsidRPr="00FE14F0">
              <w:rPr>
                <w:rStyle w:val="fontstyle01"/>
                <w:rFonts w:ascii="Times New Roman" w:hAnsi="Times New Roman" w:cs="Times New Roman"/>
                <w:sz w:val="22"/>
                <w:szCs w:val="22"/>
              </w:rPr>
              <w:t>Воронежская область, р-н Хохольский, центральная часть кадастрового квартала 36:31:3800015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AE5A30" w:rsidRDefault="00BE3613" w:rsidP="00FE14F0">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w:t>
            </w:r>
            <w:r w:rsidR="00FE14F0" w:rsidRPr="00AE5A30">
              <w:rPr>
                <w:rFonts w:ascii="Times New Roman" w:eastAsiaTheme="minorHAnsi" w:hAnsi="Times New Roman" w:cs="Times New Roman"/>
                <w:sz w:val="22"/>
                <w:szCs w:val="22"/>
                <w:lang w:eastAsia="en-US"/>
              </w:rPr>
              <w:t>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934BBA" w:rsidRDefault="00FE14F0" w:rsidP="00FE14F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20 747</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934BBA" w:rsidRDefault="00FE14F0" w:rsidP="00FE14F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20 747</w:t>
            </w:r>
            <w:r w:rsidRPr="00934BBA">
              <w:rPr>
                <w:rFonts w:ascii="Times New Roman" w:hAnsi="Times New Roman" w:cs="Times New Roman"/>
                <w:sz w:val="22"/>
                <w:szCs w:val="22"/>
                <w:lang w:eastAsia="en-US"/>
              </w:rPr>
              <w:t>,00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AE5A30" w:rsidRDefault="00C168BB"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2 </w:t>
            </w:r>
            <w:r w:rsidR="00FC2FC9" w:rsidRPr="00AE5A30">
              <w:rPr>
                <w:rFonts w:ascii="Times New Roman" w:hAnsi="Times New Roman" w:cs="Times New Roman"/>
                <w:sz w:val="22"/>
                <w:szCs w:val="22"/>
                <w:lang w:eastAsia="en-US"/>
              </w:rPr>
              <w:t>(</w:t>
            </w:r>
            <w:r w:rsidR="00FE14F0" w:rsidRPr="00AE5A30">
              <w:rPr>
                <w:rFonts w:ascii="Times New Roman" w:hAnsi="Times New Roman" w:cs="Times New Roman"/>
                <w:sz w:val="22"/>
                <w:szCs w:val="22"/>
                <w:lang w:eastAsia="en-US"/>
              </w:rPr>
              <w:t>Хохольское</w:t>
            </w:r>
            <w:r w:rsidR="00FC2FC9" w:rsidRPr="00AE5A30">
              <w:rPr>
                <w:rFonts w:ascii="Times New Roman" w:hAnsi="Times New Roman" w:cs="Times New Roman"/>
                <w:sz w:val="22"/>
                <w:szCs w:val="22"/>
                <w:lang w:eastAsia="en-US"/>
              </w:rPr>
              <w:t xml:space="preserve"> с/п)</w:t>
            </w:r>
          </w:p>
        </w:tc>
      </w:tr>
      <w:tr w:rsidR="00FE14F0"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934BBA" w:rsidRDefault="00FE14F0" w:rsidP="00FE14F0">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36:31:3800016:28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229 266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FE14F0" w:rsidRDefault="00FE14F0" w:rsidP="00FE14F0">
            <w:pPr>
              <w:jc w:val="both"/>
              <w:rPr>
                <w:rFonts w:ascii="Times New Roman" w:hAnsi="Times New Roman" w:cs="Times New Roman"/>
                <w:sz w:val="22"/>
                <w:szCs w:val="22"/>
                <w:highlight w:val="yellow"/>
              </w:rPr>
            </w:pPr>
            <w:r w:rsidRPr="00FE14F0">
              <w:rPr>
                <w:rFonts w:ascii="Times New Roman" w:hAnsi="Times New Roman" w:cs="Times New Roman"/>
                <w:sz w:val="22"/>
                <w:szCs w:val="22"/>
              </w:rPr>
              <w:t>Воронежская область, р-н Хохольский, северо-восточная часть кадастрового квартала 36:31:3800016</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AE5A30" w:rsidRDefault="00BE3613" w:rsidP="00BE3613">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w:t>
            </w:r>
            <w:r w:rsidR="00FE14F0" w:rsidRPr="00AE5A30">
              <w:rPr>
                <w:rFonts w:ascii="Times New Roman" w:eastAsiaTheme="minorHAnsi" w:hAnsi="Times New Roman" w:cs="Times New Roman"/>
                <w:sz w:val="22"/>
                <w:szCs w:val="22"/>
                <w:lang w:eastAsia="en-US"/>
              </w:rPr>
              <w:t xml:space="preserve">ля  </w:t>
            </w:r>
            <w:r w:rsidRPr="00AE5A30">
              <w:rPr>
                <w:rFonts w:ascii="Times New Roman" w:eastAsiaTheme="minorHAnsi" w:hAnsi="Times New Roman" w:cs="Times New Roman"/>
                <w:sz w:val="22"/>
                <w:szCs w:val="22"/>
                <w:lang w:eastAsia="en-US"/>
              </w:rPr>
              <w:t>с</w:t>
            </w:r>
            <w:r w:rsidR="00FE14F0" w:rsidRPr="00AE5A30">
              <w:rPr>
                <w:rFonts w:ascii="Times New Roman" w:eastAsiaTheme="minorHAnsi" w:hAnsi="Times New Roman" w:cs="Times New Roman"/>
                <w:sz w:val="22"/>
                <w:szCs w:val="22"/>
                <w:lang w:eastAsia="en-US"/>
              </w:rPr>
              <w:t xml:space="preserve">ельскохозяйственного </w:t>
            </w:r>
            <w:r w:rsidRPr="00AE5A30">
              <w:rPr>
                <w:rFonts w:ascii="Times New Roman" w:eastAsiaTheme="minorHAnsi" w:hAnsi="Times New Roman" w:cs="Times New Roman"/>
                <w:sz w:val="22"/>
                <w:szCs w:val="22"/>
                <w:lang w:eastAsia="en-US"/>
              </w:rPr>
              <w:t>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934BBA" w:rsidRDefault="00FE14F0" w:rsidP="00FE14F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19 671</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14F0" w:rsidRPr="00934BBA" w:rsidRDefault="00FE14F0" w:rsidP="00FE14F0">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19 671</w:t>
            </w:r>
            <w:r w:rsidRPr="00934BBA">
              <w:rPr>
                <w:rFonts w:ascii="Times New Roman" w:hAnsi="Times New Roman" w:cs="Times New Roman"/>
                <w:sz w:val="22"/>
                <w:szCs w:val="22"/>
                <w:lang w:eastAsia="en-US"/>
              </w:rPr>
              <w:t>,00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AE5A30" w:rsidRDefault="005F29CB"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w:t>
            </w:r>
            <w:r w:rsidR="00B42DEA" w:rsidRPr="00AE5A30">
              <w:rPr>
                <w:rFonts w:ascii="Times New Roman" w:hAnsi="Times New Roman" w:cs="Times New Roman"/>
                <w:sz w:val="22"/>
                <w:szCs w:val="22"/>
                <w:lang w:eastAsia="en-US"/>
              </w:rPr>
              <w:t>3</w:t>
            </w:r>
            <w:r w:rsidR="00FC2FC9" w:rsidRPr="00AE5A30">
              <w:rPr>
                <w:rFonts w:ascii="Times New Roman" w:hAnsi="Times New Roman" w:cs="Times New Roman"/>
                <w:sz w:val="22"/>
                <w:szCs w:val="22"/>
                <w:lang w:eastAsia="en-US"/>
              </w:rPr>
              <w:t xml:space="preserve"> (</w:t>
            </w:r>
            <w:r w:rsidR="00FE14F0" w:rsidRPr="00AE5A30">
              <w:rPr>
                <w:rFonts w:ascii="Times New Roman" w:hAnsi="Times New Roman" w:cs="Times New Roman"/>
                <w:sz w:val="22"/>
                <w:szCs w:val="22"/>
                <w:lang w:eastAsia="en-US"/>
              </w:rPr>
              <w:t>Хохольское</w:t>
            </w:r>
            <w:r w:rsidR="00FC2FC9" w:rsidRPr="00AE5A30">
              <w:rPr>
                <w:rFonts w:ascii="Times New Roman" w:hAnsi="Times New Roman" w:cs="Times New Roman"/>
                <w:sz w:val="22"/>
                <w:szCs w:val="22"/>
                <w:lang w:eastAsia="en-US"/>
              </w:rPr>
              <w:t xml:space="preserve"> с/п)</w:t>
            </w:r>
            <w:r w:rsidRPr="00AE5A30">
              <w:rPr>
                <w:rFonts w:ascii="Times New Roman" w:hAnsi="Times New Roman" w:cs="Times New Roman"/>
                <w:sz w:val="22"/>
                <w:szCs w:val="22"/>
                <w:lang w:eastAsia="en-US"/>
              </w:rPr>
              <w:t xml:space="preserve"> </w:t>
            </w:r>
          </w:p>
        </w:tc>
      </w:tr>
      <w:tr w:rsidR="00BE3613"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934BBA" w:rsidRDefault="00BE3613" w:rsidP="00BE3613">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36:31:3800017:30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center"/>
              <w:rPr>
                <w:rFonts w:ascii="Times New Roman" w:hAnsi="Times New Roman" w:cs="Times New Roman"/>
                <w:color w:val="000000"/>
                <w:sz w:val="22"/>
                <w:szCs w:val="22"/>
                <w:highlight w:val="yellow"/>
              </w:rPr>
            </w:pPr>
            <w:r w:rsidRPr="00FE14F0">
              <w:rPr>
                <w:rFonts w:ascii="Times New Roman" w:hAnsi="Times New Roman" w:cs="Times New Roman"/>
                <w:sz w:val="22"/>
                <w:szCs w:val="22"/>
              </w:rPr>
              <w:t>198 990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both"/>
              <w:rPr>
                <w:rFonts w:ascii="Times New Roman" w:hAnsi="Times New Roman" w:cs="Times New Roman"/>
                <w:sz w:val="22"/>
                <w:szCs w:val="22"/>
                <w:highlight w:val="yellow"/>
              </w:rPr>
            </w:pPr>
            <w:r w:rsidRPr="00FE14F0">
              <w:rPr>
                <w:rFonts w:ascii="Times New Roman" w:hAnsi="Times New Roman" w:cs="Times New Roman"/>
                <w:sz w:val="22"/>
                <w:szCs w:val="22"/>
              </w:rPr>
              <w:t>Воронежская область, р-н Хохольский, северо-западная часть кадастрового квартала 36:31:3800017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AE5A30" w:rsidRDefault="00BE3613" w:rsidP="00BE3613">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934BBA" w:rsidRDefault="00BE3613" w:rsidP="00BE361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17 073</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934BBA" w:rsidRDefault="00BE3613" w:rsidP="00BE361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17 073</w:t>
            </w:r>
            <w:r w:rsidRPr="00934BBA">
              <w:rPr>
                <w:rFonts w:ascii="Times New Roman" w:hAnsi="Times New Roman" w:cs="Times New Roman"/>
                <w:sz w:val="22"/>
                <w:szCs w:val="22"/>
                <w:lang w:eastAsia="en-US"/>
              </w:rPr>
              <w:t>,00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AE5A30" w:rsidRDefault="00FC2FC9"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4 </w:t>
            </w:r>
            <w:r w:rsidRPr="00AE5A30">
              <w:rPr>
                <w:rFonts w:ascii="Times New Roman" w:hAnsi="Times New Roman" w:cs="Times New Roman"/>
                <w:bCs/>
                <w:sz w:val="22"/>
                <w:szCs w:val="22"/>
                <w:lang w:eastAsia="en-US"/>
              </w:rPr>
              <w:t>(</w:t>
            </w:r>
            <w:r w:rsidR="00FE14F0" w:rsidRPr="00AE5A30">
              <w:rPr>
                <w:rFonts w:ascii="Times New Roman" w:hAnsi="Times New Roman" w:cs="Times New Roman"/>
                <w:bCs/>
                <w:sz w:val="22"/>
                <w:szCs w:val="22"/>
                <w:lang w:eastAsia="en-US"/>
              </w:rPr>
              <w:t>Хохольское</w:t>
            </w:r>
            <w:r w:rsidRPr="00AE5A30">
              <w:rPr>
                <w:rFonts w:ascii="Times New Roman" w:hAnsi="Times New Roman" w:cs="Times New Roman"/>
                <w:bCs/>
                <w:sz w:val="22"/>
                <w:szCs w:val="22"/>
                <w:lang w:eastAsia="en-US"/>
              </w:rPr>
              <w:t xml:space="preserve"> с/п)</w:t>
            </w:r>
            <w:r w:rsidRPr="00AE5A30">
              <w:rPr>
                <w:rFonts w:ascii="Times New Roman" w:hAnsi="Times New Roman" w:cs="Times New Roman"/>
                <w:sz w:val="22"/>
                <w:szCs w:val="22"/>
                <w:lang w:eastAsia="en-US"/>
              </w:rPr>
              <w:t xml:space="preserve"> </w:t>
            </w:r>
          </w:p>
        </w:tc>
      </w:tr>
      <w:tr w:rsidR="00BE3613"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D2346D" w:rsidRDefault="00BE3613" w:rsidP="00BE361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36:31:0000000:1003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center"/>
              <w:rPr>
                <w:rFonts w:ascii="Times New Roman" w:hAnsi="Times New Roman" w:cs="Times New Roman"/>
                <w:color w:val="000000"/>
                <w:sz w:val="22"/>
                <w:szCs w:val="22"/>
                <w:highlight w:val="yellow"/>
              </w:rPr>
            </w:pPr>
            <w:r w:rsidRPr="00FE14F0">
              <w:rPr>
                <w:rFonts w:ascii="Times New Roman" w:hAnsi="Times New Roman" w:cs="Times New Roman"/>
                <w:sz w:val="22"/>
                <w:szCs w:val="22"/>
              </w:rPr>
              <w:t>66 085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FE14F0" w:rsidRDefault="00BE3613" w:rsidP="00BE3613">
            <w:pPr>
              <w:jc w:val="both"/>
              <w:rPr>
                <w:rFonts w:ascii="Times New Roman" w:hAnsi="Times New Roman" w:cs="Times New Roman"/>
                <w:sz w:val="22"/>
                <w:szCs w:val="22"/>
                <w:highlight w:val="yellow"/>
              </w:rPr>
            </w:pPr>
            <w:r w:rsidRPr="00FE14F0">
              <w:rPr>
                <w:rFonts w:ascii="Times New Roman" w:hAnsi="Times New Roman" w:cs="Times New Roman"/>
                <w:sz w:val="22"/>
                <w:szCs w:val="22"/>
              </w:rPr>
              <w:t>Воронежская область, р-н Хохольский, северная часть кадастрового квартала 36:31:3800016</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AE5A30" w:rsidRDefault="00BE3613" w:rsidP="00BE3613">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D2346D" w:rsidRDefault="00BE3613" w:rsidP="00BE361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5 464,00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3613" w:rsidRPr="00D2346D" w:rsidRDefault="00BE3613" w:rsidP="00BE361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5 464,00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AE5A30" w:rsidRDefault="00FC2FC9"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5 </w:t>
            </w:r>
            <w:r w:rsidRPr="00AE5A30">
              <w:rPr>
                <w:rFonts w:ascii="Times New Roman" w:hAnsi="Times New Roman" w:cs="Times New Roman"/>
                <w:bCs/>
                <w:sz w:val="22"/>
                <w:szCs w:val="22"/>
                <w:lang w:eastAsia="en-US"/>
              </w:rPr>
              <w:t>(</w:t>
            </w:r>
            <w:r w:rsidR="00FE14F0" w:rsidRPr="00AE5A30">
              <w:rPr>
                <w:rFonts w:ascii="Times New Roman" w:hAnsi="Times New Roman" w:cs="Times New Roman"/>
                <w:bCs/>
                <w:sz w:val="22"/>
                <w:szCs w:val="22"/>
                <w:lang w:eastAsia="en-US"/>
              </w:rPr>
              <w:t>Оськинское</w:t>
            </w:r>
            <w:r w:rsidRPr="00AE5A30">
              <w:rPr>
                <w:rFonts w:ascii="Times New Roman" w:hAnsi="Times New Roman" w:cs="Times New Roman"/>
                <w:bCs/>
                <w:sz w:val="22"/>
                <w:szCs w:val="22"/>
                <w:lang w:eastAsia="en-US"/>
              </w:rPr>
              <w:t xml:space="preserve"> с/п)</w:t>
            </w:r>
          </w:p>
        </w:tc>
      </w:tr>
      <w:tr w:rsidR="00D44A9A"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FE14F0" w:rsidRDefault="00D44A9A" w:rsidP="00D44A9A">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36:31:3900025:134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FE14F0" w:rsidRDefault="00D44A9A" w:rsidP="00D44A9A">
            <w:pPr>
              <w:jc w:val="center"/>
              <w:rPr>
                <w:rFonts w:ascii="Times New Roman" w:hAnsi="Times New Roman" w:cs="Times New Roman"/>
                <w:color w:val="000000"/>
                <w:sz w:val="22"/>
                <w:szCs w:val="22"/>
                <w:highlight w:val="yellow"/>
              </w:rPr>
            </w:pPr>
            <w:r w:rsidRPr="00FE14F0">
              <w:rPr>
                <w:rFonts w:ascii="Times New Roman" w:hAnsi="Times New Roman" w:cs="Times New Roman"/>
                <w:color w:val="000000"/>
                <w:sz w:val="22"/>
                <w:szCs w:val="22"/>
              </w:rPr>
              <w:t>1 043 617*</w:t>
            </w:r>
            <w:r>
              <w:rPr>
                <w:rFonts w:ascii="Times New Roman" w:hAnsi="Times New Roman" w:cs="Times New Roman"/>
                <w:color w:val="000000"/>
                <w:sz w:val="22"/>
                <w:szCs w:val="22"/>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FE14F0" w:rsidRDefault="00D44A9A" w:rsidP="00D44A9A">
            <w:pPr>
              <w:jc w:val="both"/>
              <w:rPr>
                <w:rFonts w:ascii="Times New Roman" w:hAnsi="Times New Roman" w:cs="Times New Roman"/>
                <w:sz w:val="22"/>
                <w:szCs w:val="22"/>
              </w:rPr>
            </w:pPr>
            <w:r w:rsidRPr="00FE14F0">
              <w:rPr>
                <w:rStyle w:val="fontstyle01"/>
                <w:rFonts w:ascii="Times New Roman" w:hAnsi="Times New Roman" w:cs="Times New Roman"/>
                <w:sz w:val="22"/>
                <w:szCs w:val="22"/>
              </w:rPr>
              <w:t>Воронежская область, р-н Хохольский, в границах бывшего колхоза "имени Калинина"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AE5A30" w:rsidRDefault="00D44A9A" w:rsidP="00D44A9A">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89 542,00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89 542,00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AE5A30" w:rsidRDefault="00FC2FC9"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6 </w:t>
            </w:r>
            <w:r w:rsidRPr="00AE5A30">
              <w:rPr>
                <w:rFonts w:ascii="Times New Roman" w:hAnsi="Times New Roman" w:cs="Times New Roman"/>
                <w:bCs/>
                <w:sz w:val="22"/>
                <w:szCs w:val="22"/>
                <w:lang w:eastAsia="en-US"/>
              </w:rPr>
              <w:t>(</w:t>
            </w:r>
            <w:r w:rsidR="00FE14F0" w:rsidRPr="00AE5A30">
              <w:rPr>
                <w:rFonts w:ascii="Times New Roman" w:hAnsi="Times New Roman" w:cs="Times New Roman"/>
                <w:bCs/>
                <w:sz w:val="22"/>
                <w:szCs w:val="22"/>
                <w:lang w:eastAsia="en-US"/>
              </w:rPr>
              <w:t>Оськинское</w:t>
            </w:r>
            <w:r w:rsidRPr="00AE5A30">
              <w:rPr>
                <w:rFonts w:ascii="Times New Roman" w:hAnsi="Times New Roman" w:cs="Times New Roman"/>
                <w:bCs/>
                <w:sz w:val="22"/>
                <w:szCs w:val="22"/>
                <w:lang w:eastAsia="en-US"/>
              </w:rPr>
              <w:t xml:space="preserve"> с/п)</w:t>
            </w:r>
            <w:r w:rsidRPr="00AE5A30">
              <w:rPr>
                <w:rFonts w:ascii="Times New Roman" w:hAnsi="Times New Roman" w:cs="Times New Roman"/>
                <w:sz w:val="22"/>
                <w:szCs w:val="22"/>
                <w:lang w:eastAsia="en-US"/>
              </w:rPr>
              <w:t xml:space="preserve"> </w:t>
            </w:r>
          </w:p>
        </w:tc>
      </w:tr>
      <w:tr w:rsidR="00D44A9A"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C07B8F" w:rsidRDefault="00D44A9A" w:rsidP="00D44A9A">
            <w:pPr>
              <w:jc w:val="center"/>
              <w:rPr>
                <w:rFonts w:ascii="Times New Roman" w:hAnsi="Times New Roman" w:cs="Times New Roman"/>
                <w:color w:val="000000"/>
                <w:sz w:val="22"/>
                <w:szCs w:val="22"/>
                <w:highlight w:val="yellow"/>
              </w:rPr>
            </w:pPr>
            <w:r w:rsidRPr="00C07B8F">
              <w:rPr>
                <w:rFonts w:ascii="Times New Roman" w:hAnsi="Times New Roman" w:cs="Times New Roman"/>
                <w:color w:val="000000"/>
                <w:sz w:val="22"/>
                <w:szCs w:val="22"/>
              </w:rPr>
              <w:t>36:31:3900027:158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C07B8F" w:rsidRDefault="00D44A9A" w:rsidP="00D44A9A">
            <w:pPr>
              <w:jc w:val="center"/>
              <w:rPr>
                <w:rFonts w:ascii="Times New Roman" w:hAnsi="Times New Roman" w:cs="Times New Roman"/>
                <w:color w:val="000000"/>
                <w:sz w:val="22"/>
                <w:szCs w:val="22"/>
                <w:highlight w:val="yellow"/>
                <w:lang w:val="en-US"/>
              </w:rPr>
            </w:pPr>
            <w:r w:rsidRPr="00C07B8F">
              <w:rPr>
                <w:rFonts w:ascii="Times New Roman" w:hAnsi="Times New Roman" w:cs="Times New Roman"/>
                <w:color w:val="000000"/>
                <w:sz w:val="22"/>
                <w:szCs w:val="22"/>
              </w:rPr>
              <w:t>945 400**</w:t>
            </w:r>
            <w:r>
              <w:rPr>
                <w:rFonts w:ascii="Times New Roman" w:hAnsi="Times New Roman" w:cs="Times New Roman"/>
                <w:color w:val="000000"/>
                <w:sz w:val="22"/>
                <w:szCs w:val="22"/>
              </w:rPr>
              <w:t>*</w:t>
            </w:r>
            <w:r w:rsidRPr="00C07B8F">
              <w:rPr>
                <w:rFonts w:ascii="Times New Roman" w:hAnsi="Times New Roman" w:cs="Times New Roman"/>
                <w:color w:val="000000"/>
                <w:sz w:val="22"/>
                <w:szCs w:val="22"/>
              </w:rPr>
              <w:t xml:space="preserve"> </w:t>
            </w:r>
            <w:r w:rsidRPr="00C07B8F">
              <w:rPr>
                <w:rFonts w:ascii="Times New Roman" w:hAnsi="Times New Roman" w:cs="Times New Roman"/>
                <w:color w:val="000000"/>
                <w:sz w:val="22"/>
                <w:szCs w:val="22"/>
                <w:lang w:val="en-US"/>
              </w:rPr>
              <w:t>(</w:t>
            </w:r>
            <w:r w:rsidRPr="00C07B8F">
              <w:rPr>
                <w:rFonts w:ascii="Times New Roman" w:hAnsi="Times New Roman" w:cs="Times New Roman"/>
                <w:color w:val="000000"/>
                <w:sz w:val="22"/>
                <w:szCs w:val="22"/>
              </w:rPr>
              <w:t>ограничен в использовании</w:t>
            </w:r>
            <w:r w:rsidRPr="00C07B8F">
              <w:rPr>
                <w:rFonts w:ascii="Times New Roman" w:hAnsi="Times New Roman" w:cs="Times New Roman"/>
                <w:color w:val="000000"/>
                <w:sz w:val="22"/>
                <w:szCs w:val="22"/>
                <w:lang w:val="en-US"/>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C07B8F" w:rsidRDefault="00D44A9A" w:rsidP="00D44A9A">
            <w:pPr>
              <w:jc w:val="both"/>
              <w:rPr>
                <w:rFonts w:ascii="Times New Roman" w:hAnsi="Times New Roman" w:cs="Times New Roman"/>
                <w:sz w:val="22"/>
                <w:szCs w:val="22"/>
                <w:highlight w:val="yellow"/>
              </w:rPr>
            </w:pPr>
            <w:r w:rsidRPr="00C07B8F">
              <w:rPr>
                <w:rFonts w:ascii="Times New Roman" w:hAnsi="Times New Roman" w:cs="Times New Roman"/>
                <w:sz w:val="22"/>
                <w:szCs w:val="22"/>
              </w:rPr>
              <w:t>Воронежская область, р-н Хохольский, в границах бывшего колхоза "имени Калинина"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AE5A30" w:rsidRDefault="00D44A9A" w:rsidP="00D44A9A">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73 741,00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A9A" w:rsidRPr="00D2346D" w:rsidRDefault="00D44A9A" w:rsidP="00D44A9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73 741,00</w:t>
            </w:r>
          </w:p>
        </w:tc>
      </w:tr>
      <w:tr w:rsidR="00FC2FC9" w:rsidRPr="00FC2FC9"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AE5A30" w:rsidRDefault="00FC2FC9" w:rsidP="00FE14F0">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7 </w:t>
            </w:r>
            <w:r w:rsidRPr="00AE5A30">
              <w:rPr>
                <w:rFonts w:ascii="Times New Roman" w:hAnsi="Times New Roman" w:cs="Times New Roman"/>
                <w:bCs/>
                <w:sz w:val="22"/>
                <w:szCs w:val="22"/>
                <w:lang w:eastAsia="en-US"/>
              </w:rPr>
              <w:t>(</w:t>
            </w:r>
            <w:r w:rsidR="00FE14F0" w:rsidRPr="00AE5A30">
              <w:rPr>
                <w:rFonts w:ascii="Times New Roman" w:hAnsi="Times New Roman" w:cs="Times New Roman"/>
                <w:bCs/>
                <w:sz w:val="22"/>
                <w:szCs w:val="22"/>
                <w:lang w:eastAsia="en-US"/>
              </w:rPr>
              <w:t>Оськинское</w:t>
            </w:r>
            <w:r w:rsidRPr="00AE5A30">
              <w:rPr>
                <w:rFonts w:ascii="Times New Roman" w:hAnsi="Times New Roman" w:cs="Times New Roman"/>
                <w:bCs/>
                <w:sz w:val="22"/>
                <w:szCs w:val="22"/>
                <w:lang w:eastAsia="en-US"/>
              </w:rPr>
              <w:t xml:space="preserve"> с/п)</w:t>
            </w:r>
          </w:p>
        </w:tc>
      </w:tr>
      <w:tr w:rsidR="00C572B9" w:rsidRPr="00FC2FC9"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FC2FC9" w:rsidRDefault="00C572B9" w:rsidP="00C572B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C07B8F" w:rsidRDefault="00C572B9" w:rsidP="00C572B9">
            <w:pPr>
              <w:jc w:val="center"/>
              <w:rPr>
                <w:rFonts w:ascii="Times New Roman" w:hAnsi="Times New Roman" w:cs="Times New Roman"/>
                <w:color w:val="000000"/>
                <w:sz w:val="22"/>
                <w:szCs w:val="22"/>
                <w:highlight w:val="yellow"/>
              </w:rPr>
            </w:pPr>
            <w:r w:rsidRPr="00C07B8F">
              <w:rPr>
                <w:rFonts w:ascii="Times New Roman" w:hAnsi="Times New Roman" w:cs="Times New Roman"/>
                <w:color w:val="000000"/>
                <w:sz w:val="22"/>
                <w:szCs w:val="22"/>
              </w:rPr>
              <w:t>36:31:3900027:159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C07B8F" w:rsidRDefault="00C572B9" w:rsidP="00C572B9">
            <w:pPr>
              <w:jc w:val="center"/>
              <w:rPr>
                <w:rFonts w:ascii="Times New Roman" w:hAnsi="Times New Roman" w:cs="Times New Roman"/>
                <w:color w:val="000000"/>
                <w:sz w:val="22"/>
                <w:szCs w:val="22"/>
                <w:highlight w:val="yellow"/>
              </w:rPr>
            </w:pPr>
            <w:r w:rsidRPr="00C07B8F">
              <w:rPr>
                <w:rFonts w:ascii="Times New Roman" w:hAnsi="Times New Roman" w:cs="Times New Roman"/>
                <w:sz w:val="22"/>
                <w:szCs w:val="22"/>
              </w:rPr>
              <w:t>542 155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C07B8F" w:rsidRDefault="00C572B9" w:rsidP="00C572B9">
            <w:pPr>
              <w:jc w:val="both"/>
              <w:rPr>
                <w:rFonts w:ascii="Times New Roman" w:hAnsi="Times New Roman" w:cs="Times New Roman"/>
                <w:sz w:val="22"/>
                <w:szCs w:val="22"/>
                <w:highlight w:val="yellow"/>
              </w:rPr>
            </w:pPr>
            <w:r w:rsidRPr="00C07B8F">
              <w:rPr>
                <w:rFonts w:ascii="Times New Roman" w:hAnsi="Times New Roman" w:cs="Times New Roman"/>
                <w:sz w:val="22"/>
                <w:szCs w:val="22"/>
              </w:rPr>
              <w:t>Воронежская область, р-н Хохольский, в границах бывшего колхоза "имени Калинина"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AE5A30" w:rsidRDefault="00C572B9" w:rsidP="00C572B9">
            <w:pPr>
              <w:jc w:val="center"/>
              <w:rPr>
                <w:rFonts w:ascii="Times New Roman" w:hAnsi="Times New Roman" w:cs="Times New Roman"/>
                <w:sz w:val="22"/>
                <w:szCs w:val="22"/>
                <w:lang w:eastAsia="en-US"/>
              </w:rPr>
            </w:pPr>
            <w:r w:rsidRPr="00AE5A30">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FC2FC9" w:rsidRDefault="00C572B9" w:rsidP="00C572B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38 059</w:t>
            </w:r>
            <w:r w:rsidRPr="00FC2FC9">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2B9" w:rsidRPr="00FC2FC9" w:rsidRDefault="00C572B9" w:rsidP="00C572B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38 059</w:t>
            </w:r>
            <w:r w:rsidRPr="00FC2FC9">
              <w:rPr>
                <w:rFonts w:ascii="Times New Roman" w:hAnsi="Times New Roman" w:cs="Times New Roman"/>
                <w:sz w:val="22"/>
                <w:szCs w:val="22"/>
                <w:lang w:eastAsia="en-US"/>
              </w:rPr>
              <w:t>,00</w:t>
            </w:r>
          </w:p>
        </w:tc>
      </w:tr>
    </w:tbl>
    <w:p w:rsidR="00CE215B" w:rsidRDefault="00CE215B" w:rsidP="00B42DEA">
      <w:pPr>
        <w:ind w:firstLine="709"/>
        <w:jc w:val="both"/>
        <w:rPr>
          <w:rFonts w:ascii="Times New Roman" w:hAnsi="Times New Roman" w:cs="Times New Roman"/>
          <w:sz w:val="21"/>
          <w:szCs w:val="21"/>
        </w:rPr>
      </w:pPr>
    </w:p>
    <w:p w:rsidR="005235DF" w:rsidRPr="00BE3613" w:rsidRDefault="00474BBE" w:rsidP="00B42DEA">
      <w:pPr>
        <w:ind w:firstLine="709"/>
        <w:jc w:val="both"/>
        <w:rPr>
          <w:rFonts w:ascii="Times New Roman" w:hAnsi="Times New Roman" w:cs="Times New Roman"/>
          <w:sz w:val="22"/>
          <w:szCs w:val="22"/>
        </w:rPr>
      </w:pPr>
      <w:r w:rsidRPr="00BE3613">
        <w:rPr>
          <w:rFonts w:ascii="Times New Roman" w:hAnsi="Times New Roman" w:cs="Times New Roman"/>
          <w:sz w:val="22"/>
          <w:szCs w:val="22"/>
        </w:rPr>
        <w:t>«</w:t>
      </w:r>
      <w:r w:rsidR="0080135F" w:rsidRPr="00BE3613">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CE215B" w:rsidRPr="00BE3613" w:rsidRDefault="00CE215B" w:rsidP="005F29CB">
      <w:pPr>
        <w:ind w:firstLine="708"/>
        <w:jc w:val="both"/>
        <w:rPr>
          <w:rFonts w:ascii="Times New Roman" w:hAnsi="Times New Roman" w:cs="Times New Roman"/>
          <w:sz w:val="22"/>
          <w:szCs w:val="22"/>
        </w:rPr>
      </w:pP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У земельных участков по лотам №№ 1-</w:t>
      </w:r>
      <w:r w:rsidR="00B13C8E" w:rsidRPr="00BE3613">
        <w:rPr>
          <w:rFonts w:ascii="Times New Roman" w:hAnsi="Times New Roman" w:cs="Times New Roman"/>
          <w:sz w:val="22"/>
          <w:szCs w:val="22"/>
        </w:rPr>
        <w:t>7</w:t>
      </w:r>
      <w:r w:rsidRPr="00BE3613">
        <w:rPr>
          <w:rFonts w:ascii="Times New Roman" w:hAnsi="Times New Roman" w:cs="Times New Roman"/>
          <w:sz w:val="22"/>
          <w:szCs w:val="22"/>
        </w:rPr>
        <w:t>:</w:t>
      </w: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 xml:space="preserve">Категория земель – земли сельскохозяйственного назначения. </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Целевое назначение – сельскохозяйственное производство.</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Границы – описаны в кадастровых выписках земельных участков.</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Срок аренды земельных участков – 3 (три) года.</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Обременения, ограничения:</w:t>
      </w:r>
    </w:p>
    <w:p w:rsidR="00C07B8F" w:rsidRPr="00BE3613" w:rsidRDefault="00761E0A" w:rsidP="00C07B8F">
      <w:pPr>
        <w:ind w:firstLine="708"/>
        <w:jc w:val="both"/>
        <w:rPr>
          <w:rStyle w:val="fontstyle01"/>
          <w:rFonts w:ascii="Times New Roman" w:hAnsi="Times New Roman" w:cs="Times New Roman"/>
          <w:sz w:val="22"/>
          <w:szCs w:val="22"/>
        </w:rPr>
      </w:pPr>
      <w:r w:rsidRPr="00BE3613">
        <w:rPr>
          <w:rFonts w:ascii="Times New Roman" w:hAnsi="Times New Roman" w:cs="Times New Roman"/>
          <w:sz w:val="22"/>
          <w:szCs w:val="22"/>
        </w:rPr>
        <w:t>*</w:t>
      </w:r>
      <w:r w:rsidR="00C07B8F" w:rsidRPr="00BE3613">
        <w:rPr>
          <w:rFonts w:ascii="Times New Roman" w:hAnsi="Times New Roman" w:cs="Times New Roman"/>
          <w:sz w:val="22"/>
          <w:szCs w:val="22"/>
        </w:rPr>
        <w:t xml:space="preserve"> </w:t>
      </w:r>
      <w:r w:rsidR="00BE3613">
        <w:rPr>
          <w:rFonts w:ascii="Times New Roman" w:hAnsi="Times New Roman" w:cs="Times New Roman"/>
          <w:sz w:val="22"/>
          <w:szCs w:val="22"/>
        </w:rPr>
        <w:t>Д</w:t>
      </w:r>
      <w:r w:rsidR="00C07B8F" w:rsidRPr="00BE3613">
        <w:rPr>
          <w:rFonts w:ascii="Times New Roman" w:hAnsi="Times New Roman" w:cs="Times New Roman"/>
          <w:sz w:val="22"/>
          <w:szCs w:val="22"/>
        </w:rPr>
        <w:t>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Посредством данного земельного участка обеспечен доступ к земельному участку (земельным участкам) с кадастровым номером (кадастровыми номерами): 36:31:3800015:68;</w:t>
      </w:r>
    </w:p>
    <w:p w:rsidR="00C07B8F" w:rsidRPr="00BE3613" w:rsidRDefault="00C07B8F" w:rsidP="00BE3613">
      <w:pPr>
        <w:pStyle w:val="a4"/>
        <w:spacing w:line="288" w:lineRule="auto"/>
        <w:ind w:firstLine="708"/>
        <w:jc w:val="both"/>
        <w:rPr>
          <w:rFonts w:ascii="Times New Roman" w:hAnsi="Times New Roman"/>
          <w:sz w:val="22"/>
          <w:szCs w:val="22"/>
        </w:rPr>
      </w:pPr>
      <w:r w:rsidRPr="00BE3613">
        <w:rPr>
          <w:rFonts w:ascii="Times New Roman" w:hAnsi="Times New Roman"/>
          <w:sz w:val="22"/>
          <w:szCs w:val="22"/>
        </w:rPr>
        <w:t>** Использование земельного участка возможно при условии соблюдения требований п.2 ст.36, ст.5.1 Федерального закона от 25.06.2002 № 73-ФЗ «Об объектах культурного наследия (памятниках истории и культуры) народов Российской Федерации». В границах земельного участка расположен ВОАН «Поселение 8 у с. Россошки»;</w:t>
      </w:r>
    </w:p>
    <w:p w:rsidR="00C07B8F" w:rsidRPr="00C07B8F" w:rsidRDefault="00C07B8F" w:rsidP="00BE3613">
      <w:pPr>
        <w:ind w:firstLine="708"/>
        <w:jc w:val="both"/>
        <w:rPr>
          <w:rStyle w:val="fontstyle01"/>
          <w:rFonts w:ascii="Times New Roman" w:hAnsi="Times New Roman" w:cs="Times New Roman"/>
          <w:sz w:val="22"/>
          <w:szCs w:val="22"/>
        </w:rPr>
      </w:pPr>
      <w:r w:rsidRPr="00C07B8F">
        <w:rPr>
          <w:rFonts w:ascii="Times New Roman" w:hAnsi="Times New Roman" w:cs="Times New Roman"/>
          <w:sz w:val="22"/>
          <w:szCs w:val="22"/>
        </w:rPr>
        <w:t>**</w:t>
      </w:r>
      <w:r>
        <w:rPr>
          <w:rFonts w:ascii="Times New Roman" w:hAnsi="Times New Roman" w:cs="Times New Roman"/>
          <w:sz w:val="22"/>
          <w:szCs w:val="22"/>
        </w:rPr>
        <w:t>*</w:t>
      </w:r>
      <w:r w:rsidRPr="00C07B8F">
        <w:rPr>
          <w:rFonts w:ascii="Times New Roman" w:hAnsi="Times New Roman" w:cs="Times New Roman"/>
          <w:sz w:val="22"/>
          <w:szCs w:val="22"/>
        </w:rPr>
        <w:t xml:space="preserve"> площадь 16366 </w:t>
      </w:r>
      <w:proofErr w:type="spellStart"/>
      <w:r w:rsidRPr="00C07B8F">
        <w:rPr>
          <w:rFonts w:ascii="Times New Roman" w:hAnsi="Times New Roman" w:cs="Times New Roman"/>
          <w:sz w:val="22"/>
          <w:szCs w:val="22"/>
        </w:rPr>
        <w:t>кв.м</w:t>
      </w:r>
      <w:proofErr w:type="spellEnd"/>
      <w:r w:rsidRPr="00C07B8F">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В соответствии с Постановлением Правительства РФ №1083 от 08.09.2017г. </w:t>
      </w:r>
      <w:r w:rsidRPr="00C07B8F">
        <w:rPr>
          <w:rStyle w:val="fontstyle01"/>
          <w:rFonts w:ascii="Times New Roman" w:hAnsi="Times New Roman" w:cs="Times New Roman"/>
          <w:sz w:val="22"/>
          <w:szCs w:val="22"/>
        </w:rPr>
        <w:t>Зона с особыми условиями использования территории установлена бессрочно. Реестровый номер границы: 36:00-6.602; Вид объекта реестра границ: Зона с особыми условиями использования территории; Вид зоны по документу: Охранная зона объекта "Газопровод Елец-Новопсков - ССПХГ км. 167.4-195"; Тип зоны: Охранная зона инженерных коммуникаций; Номер: 218.2.2.6; Индекс: Воронежская область, Острогожский район, Хохольский район;</w:t>
      </w:r>
    </w:p>
    <w:p w:rsidR="00C07B8F" w:rsidRPr="00C07B8F" w:rsidRDefault="00C07B8F" w:rsidP="00BE3613">
      <w:pPr>
        <w:ind w:firstLine="708"/>
        <w:jc w:val="both"/>
        <w:rPr>
          <w:rStyle w:val="fontstyle01"/>
          <w:rFonts w:ascii="Times New Roman" w:hAnsi="Times New Roman" w:cs="Times New Roman"/>
          <w:sz w:val="22"/>
          <w:szCs w:val="22"/>
        </w:rPr>
      </w:pPr>
      <w:r w:rsidRPr="00C572B9">
        <w:rPr>
          <w:rFonts w:ascii="Times New Roman" w:hAnsi="Times New Roman" w:cs="Times New Roman"/>
          <w:sz w:val="22"/>
          <w:szCs w:val="22"/>
        </w:rPr>
        <w:t xml:space="preserve">*** площадь 16712 </w:t>
      </w:r>
      <w:proofErr w:type="spellStart"/>
      <w:r w:rsidRPr="00C572B9">
        <w:rPr>
          <w:rFonts w:ascii="Times New Roman" w:hAnsi="Times New Roman" w:cs="Times New Roman"/>
          <w:sz w:val="22"/>
          <w:szCs w:val="22"/>
        </w:rPr>
        <w:t>кв.м</w:t>
      </w:r>
      <w:proofErr w:type="spellEnd"/>
      <w:r w:rsidRPr="00C572B9">
        <w:rPr>
          <w:rFonts w:ascii="Times New Roman" w:hAnsi="Times New Roman" w:cs="Times New Roman"/>
          <w:sz w:val="22"/>
          <w:szCs w:val="22"/>
        </w:rPr>
        <w:t xml:space="preserve">. - </w:t>
      </w:r>
      <w:r w:rsidRPr="00C572B9">
        <w:rPr>
          <w:rStyle w:val="fontstyle01"/>
          <w:rFonts w:ascii="Times New Roman"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от 10.06.2020 № 56-01/569 выдан: С.В. Коновалов представитель по доверенности ПАО "Газпром"; федеральный закон от 03.08.2018 № 342-ФЗ ст. 26 п.12 выдан: Государственная Дума РФ; Содержание ограничения (обрем</w:t>
      </w:r>
      <w:r w:rsidRPr="00C07B8F">
        <w:rPr>
          <w:rStyle w:val="fontstyle01"/>
          <w:rFonts w:ascii="Times New Roman" w:hAnsi="Times New Roman" w:cs="Times New Roman"/>
          <w:sz w:val="22"/>
          <w:szCs w:val="22"/>
        </w:rPr>
        <w:t xml:space="preserve">енения): Ограничения использования объектов недвижимости предусмотрены Постановлением Правительства РФ от 08 сентября 2017 г. N 1083 </w:t>
      </w:r>
      <w:r w:rsidRPr="00C07B8F">
        <w:rPr>
          <w:rFonts w:ascii="Times New Roman" w:hAnsi="Times New Roman" w:cs="Times New Roman"/>
          <w:sz w:val="22"/>
          <w:szCs w:val="22"/>
        </w:rPr>
        <w:t xml:space="preserve">"ОБ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 </w:t>
      </w:r>
      <w:r w:rsidRPr="00C07B8F">
        <w:rPr>
          <w:rStyle w:val="fontstyle01"/>
          <w:rFonts w:ascii="Times New Roman" w:hAnsi="Times New Roman" w:cs="Times New Roman"/>
          <w:sz w:val="22"/>
          <w:szCs w:val="22"/>
        </w:rPr>
        <w:t>Зона с особыми условиями использования территории установлена бессрочно. Реестровый номер границы: 36:00-6.605; Вид объекта реестра границ: Зона с особыми условиями использования территории; Вид зоны по документу: Охранная зона объекта "Магистральный газопровод Острогожск-</w:t>
      </w:r>
      <w:proofErr w:type="spellStart"/>
      <w:r w:rsidRPr="00C07B8F">
        <w:rPr>
          <w:rStyle w:val="fontstyle01"/>
          <w:rFonts w:ascii="Times New Roman" w:hAnsi="Times New Roman" w:cs="Times New Roman"/>
          <w:sz w:val="22"/>
          <w:szCs w:val="22"/>
        </w:rPr>
        <w:t>Белоусово</w:t>
      </w:r>
      <w:proofErr w:type="spellEnd"/>
      <w:r w:rsidRPr="00C07B8F">
        <w:rPr>
          <w:rStyle w:val="fontstyle01"/>
          <w:rFonts w:ascii="Times New Roman" w:hAnsi="Times New Roman" w:cs="Times New Roman"/>
          <w:sz w:val="22"/>
          <w:szCs w:val="22"/>
        </w:rPr>
        <w:t xml:space="preserve"> 49.88 от 676 до 725 км"; Тип зоны: Охранная зона инженерных коммуникаций;</w:t>
      </w:r>
    </w:p>
    <w:p w:rsidR="00C07B8F" w:rsidRPr="00C07B8F" w:rsidRDefault="00C07B8F" w:rsidP="00BE3613">
      <w:pPr>
        <w:ind w:firstLine="708"/>
        <w:jc w:val="both"/>
        <w:rPr>
          <w:rFonts w:ascii="Times New Roman" w:hAnsi="Times New Roman" w:cs="Times New Roman"/>
          <w:sz w:val="22"/>
          <w:szCs w:val="22"/>
        </w:rPr>
      </w:pPr>
      <w:r w:rsidRPr="00C07B8F">
        <w:rPr>
          <w:rFonts w:ascii="Times New Roman" w:hAnsi="Times New Roman" w:cs="Times New Roman"/>
          <w:sz w:val="22"/>
          <w:szCs w:val="22"/>
        </w:rPr>
        <w:t>**</w:t>
      </w:r>
      <w:r>
        <w:rPr>
          <w:rFonts w:ascii="Times New Roman" w:hAnsi="Times New Roman" w:cs="Times New Roman"/>
          <w:sz w:val="22"/>
          <w:szCs w:val="22"/>
        </w:rPr>
        <w:t>*</w:t>
      </w:r>
      <w:r w:rsidRPr="00C07B8F">
        <w:rPr>
          <w:rFonts w:ascii="Times New Roman" w:hAnsi="Times New Roman" w:cs="Times New Roman"/>
          <w:sz w:val="22"/>
          <w:szCs w:val="22"/>
        </w:rPr>
        <w:t xml:space="preserve"> площадь 16637 </w:t>
      </w:r>
      <w:proofErr w:type="spellStart"/>
      <w:r w:rsidRPr="00C07B8F">
        <w:rPr>
          <w:rFonts w:ascii="Times New Roman" w:hAnsi="Times New Roman" w:cs="Times New Roman"/>
          <w:sz w:val="22"/>
          <w:szCs w:val="22"/>
        </w:rPr>
        <w:t>кв.м</w:t>
      </w:r>
      <w:proofErr w:type="spellEnd"/>
      <w:r w:rsidRPr="00C07B8F">
        <w:rPr>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w:t>
      </w:r>
      <w:r w:rsidRPr="00C07B8F">
        <w:rPr>
          <w:rFonts w:ascii="Times New Roman" w:hAnsi="Times New Roman" w:cs="Times New Roman"/>
          <w:sz w:val="22"/>
          <w:szCs w:val="22"/>
        </w:rPr>
        <w:cr/>
        <w:t>Российской Федерации; Срок действия: не установлен. Содержание ограничения (обременения): Ограничения использования объектов</w:t>
      </w:r>
      <w:r w:rsidR="00BE3613">
        <w:rPr>
          <w:rFonts w:ascii="Times New Roman" w:hAnsi="Times New Roman" w:cs="Times New Roman"/>
          <w:sz w:val="22"/>
          <w:szCs w:val="22"/>
        </w:rPr>
        <w:t xml:space="preserve"> </w:t>
      </w:r>
      <w:r w:rsidRPr="00C07B8F">
        <w:rPr>
          <w:rFonts w:ascii="Times New Roman" w:hAnsi="Times New Roman" w:cs="Times New Roman"/>
          <w:sz w:val="22"/>
          <w:szCs w:val="22"/>
        </w:rPr>
        <w:t>недвижимости предусмотрены Постановлением Правительства РФ от 08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 Зона с особыми условиями использования территории установлена бессрочно. Реестровый номер границы: 36:00-6.600; Вид объекта реестра границ: Зона с особыми условиями использования территории; Вид зоны по документу: Охранная зона объекта "Магистральный газопровод Краснодарский край-Серпухов 2 нитка от 559,6 до 725 км"; Тип зоны: Охранная зона инженерных коммуникаций;</w:t>
      </w:r>
    </w:p>
    <w:p w:rsidR="00761E0A" w:rsidRPr="00C07B8F" w:rsidRDefault="00C07B8F" w:rsidP="00C07B8F">
      <w:pPr>
        <w:ind w:firstLine="709"/>
        <w:jc w:val="both"/>
        <w:rPr>
          <w:rStyle w:val="fontstyle01"/>
          <w:rFonts w:ascii="Times New Roman" w:hAnsi="Times New Roman" w:cs="Times New Roman"/>
          <w:sz w:val="22"/>
          <w:szCs w:val="22"/>
        </w:rPr>
      </w:pPr>
      <w:r w:rsidRPr="00C07B8F">
        <w:rPr>
          <w:rFonts w:ascii="Times New Roman" w:hAnsi="Times New Roman" w:cs="Times New Roman"/>
          <w:sz w:val="22"/>
          <w:szCs w:val="22"/>
        </w:rPr>
        <w:t>**</w:t>
      </w:r>
      <w:r w:rsidR="00CF07BC">
        <w:rPr>
          <w:rFonts w:ascii="Times New Roman" w:hAnsi="Times New Roman" w:cs="Times New Roman"/>
          <w:sz w:val="22"/>
          <w:szCs w:val="22"/>
        </w:rPr>
        <w:t>*</w:t>
      </w:r>
      <w:r w:rsidRPr="00C07B8F">
        <w:rPr>
          <w:rFonts w:ascii="Times New Roman" w:hAnsi="Times New Roman" w:cs="Times New Roman"/>
          <w:sz w:val="22"/>
          <w:szCs w:val="22"/>
        </w:rPr>
        <w:t xml:space="preserve"> площадь 1321 </w:t>
      </w:r>
      <w:proofErr w:type="spellStart"/>
      <w:r w:rsidRPr="00C07B8F">
        <w:rPr>
          <w:rFonts w:ascii="Times New Roman" w:hAnsi="Times New Roman" w:cs="Times New Roman"/>
          <w:sz w:val="22"/>
          <w:szCs w:val="22"/>
        </w:rPr>
        <w:t>кв.м</w:t>
      </w:r>
      <w:proofErr w:type="spellEnd"/>
      <w:r w:rsidRPr="00C07B8F">
        <w:rPr>
          <w:rFonts w:ascii="Times New Roman" w:hAnsi="Times New Roman" w:cs="Times New Roman"/>
          <w:sz w:val="22"/>
          <w:szCs w:val="22"/>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Согласно постановлению Правительства РФ от 9 июня 1995 г. № 578 «Об утверждении Правил охраны линий и сооружений связи». </w:t>
      </w:r>
      <w:r w:rsidRPr="00C07B8F">
        <w:rPr>
          <w:rStyle w:val="fontstyle01"/>
          <w:rFonts w:ascii="Times New Roman" w:hAnsi="Times New Roman" w:cs="Times New Roman"/>
          <w:sz w:val="22"/>
          <w:szCs w:val="22"/>
        </w:rPr>
        <w:t>Реестровый номер границы: 36:00-6.763; Вид объекта реестра границ: Зона с особыми условиями использования территории; Вид зоны по документу: Охранная зона объекта "</w:t>
      </w:r>
      <w:proofErr w:type="spellStart"/>
      <w:r w:rsidRPr="00C07B8F">
        <w:rPr>
          <w:rStyle w:val="fontstyle01"/>
          <w:rFonts w:ascii="Times New Roman" w:hAnsi="Times New Roman" w:cs="Times New Roman"/>
          <w:sz w:val="22"/>
          <w:szCs w:val="22"/>
        </w:rPr>
        <w:t>Технол</w:t>
      </w:r>
      <w:proofErr w:type="spellEnd"/>
      <w:r w:rsidRPr="00C07B8F">
        <w:rPr>
          <w:rStyle w:val="fontstyle01"/>
          <w:rFonts w:ascii="Times New Roman" w:hAnsi="Times New Roman" w:cs="Times New Roman"/>
          <w:sz w:val="22"/>
          <w:szCs w:val="22"/>
        </w:rPr>
        <w:t xml:space="preserve">. </w:t>
      </w:r>
      <w:proofErr w:type="spellStart"/>
      <w:r w:rsidRPr="00C07B8F">
        <w:rPr>
          <w:rStyle w:val="fontstyle01"/>
          <w:rFonts w:ascii="Times New Roman" w:hAnsi="Times New Roman" w:cs="Times New Roman"/>
          <w:sz w:val="22"/>
          <w:szCs w:val="22"/>
        </w:rPr>
        <w:t>кабельн</w:t>
      </w:r>
      <w:proofErr w:type="spellEnd"/>
      <w:r w:rsidRPr="00C07B8F">
        <w:rPr>
          <w:rStyle w:val="fontstyle01"/>
          <w:rFonts w:ascii="Times New Roman" w:hAnsi="Times New Roman" w:cs="Times New Roman"/>
          <w:sz w:val="22"/>
          <w:szCs w:val="22"/>
        </w:rPr>
        <w:t>. связь с. Краснолипье"; Тип зоны: Охранная зона линий и сооружений связи и линий, и сооружений радиофикации</w:t>
      </w:r>
      <w:r w:rsidRPr="00C07B8F">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CE215B">
          <w:pgSz w:w="16838" w:h="11906" w:orient="landscape"/>
          <w:pgMar w:top="567" w:right="851" w:bottom="284" w:left="426" w:header="709" w:footer="709" w:gutter="0"/>
          <w:cols w:space="708"/>
          <w:docGrid w:linePitch="360"/>
        </w:sectPr>
      </w:pPr>
      <w:r w:rsidRPr="00CE215B">
        <w:rPr>
          <w:rFonts w:ascii="Times New Roman" w:hAnsi="Times New Roman" w:cs="Times New Roman"/>
          <w:sz w:val="21"/>
          <w:szCs w:val="21"/>
        </w:rPr>
        <w:t>С иными сведениями о предмете аукциона претенденты могут озна</w:t>
      </w:r>
      <w:r w:rsidR="00141412" w:rsidRPr="00CE215B">
        <w:rPr>
          <w:rFonts w:ascii="Times New Roman" w:hAnsi="Times New Roman" w:cs="Times New Roman"/>
          <w:sz w:val="21"/>
          <w:szCs w:val="21"/>
        </w:rPr>
        <w:t>комиться по месту приема заявок</w:t>
      </w:r>
      <w:r w:rsidR="00141412" w:rsidRPr="00934829">
        <w:rPr>
          <w:rFonts w:ascii="Times New Roman" w:hAnsi="Times New Roman" w:cs="Times New Roman"/>
          <w:sz w:val="22"/>
          <w:szCs w:val="22"/>
        </w:rPr>
        <w:t>.</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CF07BC">
        <w:rPr>
          <w:rFonts w:ascii="Times New Roman" w:hAnsi="Times New Roman" w:cs="Times New Roman"/>
          <w:b/>
          <w:sz w:val="22"/>
          <w:szCs w:val="22"/>
        </w:rPr>
        <w:t>80</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07" w:rsidRDefault="007B5F07" w:rsidP="00F96993">
      <w:r>
        <w:separator/>
      </w:r>
    </w:p>
  </w:endnote>
  <w:endnote w:type="continuationSeparator" w:id="0">
    <w:p w:rsidR="007B5F07" w:rsidRDefault="007B5F07"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07" w:rsidRDefault="007B5F07" w:rsidP="00F96993">
      <w:r>
        <w:separator/>
      </w:r>
    </w:p>
  </w:footnote>
  <w:footnote w:type="continuationSeparator" w:id="0">
    <w:p w:rsidR="007B5F07" w:rsidRDefault="007B5F07"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6017"/>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6F4C"/>
    <w:rsid w:val="003A7686"/>
    <w:rsid w:val="003D669E"/>
    <w:rsid w:val="003D7BA1"/>
    <w:rsid w:val="003E4A60"/>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4986"/>
    <w:rsid w:val="006D65B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23FF0"/>
    <w:rsid w:val="007312D6"/>
    <w:rsid w:val="0073145C"/>
    <w:rsid w:val="00736F29"/>
    <w:rsid w:val="00754B9E"/>
    <w:rsid w:val="00755B52"/>
    <w:rsid w:val="00760D90"/>
    <w:rsid w:val="00761E0A"/>
    <w:rsid w:val="00762AED"/>
    <w:rsid w:val="00764386"/>
    <w:rsid w:val="007717F7"/>
    <w:rsid w:val="00783E8F"/>
    <w:rsid w:val="00794AC2"/>
    <w:rsid w:val="00796E17"/>
    <w:rsid w:val="00797E79"/>
    <w:rsid w:val="007B5F07"/>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0064"/>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3613"/>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8D7CBA-5EEB-40E9-86B2-4B8FA750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60B8E-C195-4D73-8110-8AEF3840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6811</Words>
  <Characters>38828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2023-11-09T06:06:00Z</cp:lastPrinted>
  <dcterms:created xsi:type="dcterms:W3CDTF">2023-11-13T06:35:00Z</dcterms:created>
  <dcterms:modified xsi:type="dcterms:W3CDTF">2023-11-13T06:35:00Z</dcterms:modified>
</cp:coreProperties>
</file>