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C39" w:rsidRDefault="001A4C39" w:rsidP="001A4C39">
      <w:pPr>
        <w:jc w:val="center"/>
        <w:rPr>
          <w:b/>
          <w:sz w:val="22"/>
          <w:szCs w:val="22"/>
        </w:rPr>
      </w:pPr>
      <w:bookmarkStart w:id="0" w:name="в"/>
      <w:bookmarkStart w:id="1" w:name="_GoBack"/>
      <w:bookmarkEnd w:id="1"/>
      <w:r>
        <w:rPr>
          <w:b/>
          <w:sz w:val="22"/>
          <w:szCs w:val="22"/>
        </w:rPr>
        <w:t xml:space="preserve">ПРОТОКОЛ № </w:t>
      </w:r>
      <w:r w:rsidR="00ED2C36">
        <w:rPr>
          <w:b/>
          <w:sz w:val="22"/>
          <w:szCs w:val="22"/>
        </w:rPr>
        <w:t>189</w:t>
      </w:r>
    </w:p>
    <w:p w:rsidR="001A4C39" w:rsidRDefault="001A4C39" w:rsidP="001A4C39">
      <w:pPr>
        <w:jc w:val="center"/>
        <w:rPr>
          <w:b/>
          <w:sz w:val="22"/>
          <w:szCs w:val="22"/>
        </w:rPr>
      </w:pPr>
      <w:r>
        <w:rPr>
          <w:b/>
          <w:sz w:val="22"/>
          <w:szCs w:val="22"/>
        </w:rPr>
        <w:t xml:space="preserve">рассмотрения заявок на участие в </w:t>
      </w:r>
      <w:r w:rsidR="00354A90">
        <w:rPr>
          <w:b/>
          <w:sz w:val="22"/>
          <w:szCs w:val="22"/>
        </w:rPr>
        <w:t>электронном аукционе</w:t>
      </w:r>
      <w:r>
        <w:rPr>
          <w:b/>
          <w:sz w:val="22"/>
          <w:szCs w:val="22"/>
        </w:rPr>
        <w:t xml:space="preserve">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320D28">
        <w:rPr>
          <w:sz w:val="22"/>
          <w:szCs w:val="22"/>
        </w:rPr>
        <w:t>3</w:t>
      </w:r>
      <w:r w:rsidR="001A4C39">
        <w:rPr>
          <w:sz w:val="22"/>
          <w:szCs w:val="22"/>
        </w:rPr>
        <w:t>-</w:t>
      </w:r>
      <w:r w:rsidR="00354A90">
        <w:rPr>
          <w:sz w:val="22"/>
          <w:szCs w:val="22"/>
        </w:rPr>
        <w:t>2</w:t>
      </w:r>
      <w:r w:rsidR="0045135F">
        <w:rPr>
          <w:sz w:val="22"/>
          <w:szCs w:val="22"/>
        </w:rPr>
        <w:t>4</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354A90">
        <w:rPr>
          <w:b/>
          <w:bCs/>
          <w:sz w:val="22"/>
          <w:szCs w:val="22"/>
        </w:rPr>
        <w:tab/>
        <w:t xml:space="preserve">   1</w:t>
      </w:r>
      <w:r w:rsidR="0045135F">
        <w:rPr>
          <w:b/>
          <w:bCs/>
          <w:sz w:val="22"/>
          <w:szCs w:val="22"/>
        </w:rPr>
        <w:t>7</w:t>
      </w:r>
      <w:r w:rsidR="00354A90">
        <w:rPr>
          <w:b/>
          <w:bCs/>
          <w:sz w:val="22"/>
          <w:szCs w:val="22"/>
        </w:rPr>
        <w:t xml:space="preserve"> мая</w:t>
      </w:r>
      <w:r>
        <w:rPr>
          <w:b/>
          <w:bCs/>
          <w:sz w:val="22"/>
          <w:szCs w:val="22"/>
        </w:rPr>
        <w:t xml:space="preserve"> 20</w:t>
      </w:r>
      <w:r w:rsidR="00221355">
        <w:rPr>
          <w:b/>
          <w:bCs/>
          <w:sz w:val="22"/>
          <w:szCs w:val="22"/>
        </w:rPr>
        <w:t>2</w:t>
      </w:r>
      <w:r w:rsidR="00764877">
        <w:rPr>
          <w:b/>
          <w:bCs/>
          <w:sz w:val="22"/>
          <w:szCs w:val="22"/>
        </w:rPr>
        <w:t>3</w:t>
      </w:r>
      <w:r>
        <w:rPr>
          <w:b/>
          <w:bCs/>
          <w:sz w:val="22"/>
          <w:szCs w:val="22"/>
        </w:rPr>
        <w:t xml:space="preserve"> г.</w:t>
      </w:r>
    </w:p>
    <w:p w:rsidR="00AC6460" w:rsidRDefault="00AC6460" w:rsidP="001A4C39">
      <w:pPr>
        <w:rPr>
          <w:b/>
          <w:bCs/>
          <w:sz w:val="22"/>
          <w:szCs w:val="22"/>
        </w:rPr>
      </w:pPr>
    </w:p>
    <w:tbl>
      <w:tblPr>
        <w:tblW w:w="5000" w:type="pct"/>
        <w:tblLook w:val="01E0" w:firstRow="1" w:lastRow="1" w:firstColumn="1" w:lastColumn="1" w:noHBand="0" w:noVBand="0"/>
      </w:tblPr>
      <w:tblGrid>
        <w:gridCol w:w="2651"/>
        <w:gridCol w:w="6919"/>
      </w:tblGrid>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Председатель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Пащенко О.М.</w:t>
            </w:r>
          </w:p>
        </w:tc>
        <w:tc>
          <w:tcPr>
            <w:tcW w:w="3615" w:type="pct"/>
            <w:hideMark/>
          </w:tcPr>
          <w:p w:rsidR="00AC6460" w:rsidRPr="00AC6460" w:rsidRDefault="00AC6460" w:rsidP="00DF1C94">
            <w:pPr>
              <w:jc w:val="both"/>
              <w:rPr>
                <w:sz w:val="22"/>
                <w:szCs w:val="22"/>
              </w:rPr>
            </w:pPr>
            <w:r w:rsidRPr="00AC6460">
              <w:rPr>
                <w:sz w:val="22"/>
                <w:szCs w:val="22"/>
              </w:rPr>
              <w:t>руководитель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Заместитель председателя комиссии:</w:t>
            </w:r>
          </w:p>
        </w:tc>
        <w:tc>
          <w:tcPr>
            <w:tcW w:w="3615" w:type="pct"/>
          </w:tcPr>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Черкасова Е.С.</w:t>
            </w:r>
          </w:p>
        </w:tc>
        <w:tc>
          <w:tcPr>
            <w:tcW w:w="3615" w:type="pct"/>
            <w:hideMark/>
          </w:tcPr>
          <w:p w:rsidR="00AC6460" w:rsidRPr="00AC6460" w:rsidRDefault="00AC6460" w:rsidP="00DF1C94">
            <w:pPr>
              <w:jc w:val="both"/>
              <w:rPr>
                <w:sz w:val="22"/>
                <w:szCs w:val="22"/>
              </w:rPr>
            </w:pPr>
            <w:r w:rsidRPr="00AC6460">
              <w:rPr>
                <w:sz w:val="22"/>
                <w:szCs w:val="22"/>
              </w:rPr>
              <w:t>заместитель руководителя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Секретарь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pStyle w:val="2"/>
              <w:rPr>
                <w:b w:val="0"/>
                <w:sz w:val="22"/>
                <w:szCs w:val="22"/>
              </w:rPr>
            </w:pPr>
            <w:r w:rsidRPr="00AC6460">
              <w:rPr>
                <w:b w:val="0"/>
                <w:sz w:val="22"/>
                <w:szCs w:val="22"/>
              </w:rPr>
              <w:t>Сахно З.Е.</w:t>
            </w:r>
          </w:p>
        </w:tc>
        <w:tc>
          <w:tcPr>
            <w:tcW w:w="3615" w:type="pct"/>
            <w:hideMark/>
          </w:tcPr>
          <w:p w:rsidR="00AC6460" w:rsidRPr="00AC6460" w:rsidRDefault="00AC6460" w:rsidP="00DF1C94">
            <w:pPr>
              <w:jc w:val="both"/>
              <w:rPr>
                <w:sz w:val="22"/>
                <w:szCs w:val="22"/>
              </w:rPr>
            </w:pPr>
            <w:r w:rsidRPr="00AC6460">
              <w:rPr>
                <w:sz w:val="22"/>
                <w:szCs w:val="22"/>
              </w:rPr>
              <w:t>главный специалист отдела подготовки и проведения торгов КУ ВО «Фонд госимущества Воронежской области»</w:t>
            </w: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Члены комиссии:</w:t>
            </w:r>
          </w:p>
        </w:tc>
        <w:tc>
          <w:tcPr>
            <w:tcW w:w="3615" w:type="pct"/>
          </w:tcPr>
          <w:p w:rsidR="00AC6460" w:rsidRPr="00AC6460" w:rsidRDefault="00AC6460" w:rsidP="00DF1C94">
            <w:pPr>
              <w:pStyle w:val="2"/>
              <w:rPr>
                <w:b w:val="0"/>
                <w:sz w:val="22"/>
                <w:szCs w:val="22"/>
              </w:rPr>
            </w:pPr>
          </w:p>
        </w:tc>
      </w:tr>
      <w:tr w:rsidR="00AC6460" w:rsidRPr="00FD1241" w:rsidTr="00DF1C94">
        <w:tc>
          <w:tcPr>
            <w:tcW w:w="1385" w:type="pct"/>
            <w:hideMark/>
          </w:tcPr>
          <w:p w:rsidR="00AC6460" w:rsidRPr="00AC6460" w:rsidRDefault="00AC6460" w:rsidP="00DF1C94">
            <w:pPr>
              <w:jc w:val="both"/>
              <w:rPr>
                <w:sz w:val="22"/>
                <w:szCs w:val="22"/>
              </w:rPr>
            </w:pPr>
            <w:r w:rsidRPr="00AC6460">
              <w:rPr>
                <w:sz w:val="22"/>
                <w:szCs w:val="22"/>
              </w:rPr>
              <w:t>Терновых С.В.</w:t>
            </w:r>
          </w:p>
        </w:tc>
        <w:tc>
          <w:tcPr>
            <w:tcW w:w="3615" w:type="pct"/>
            <w:hideMark/>
          </w:tcPr>
          <w:p w:rsidR="00AC6460" w:rsidRDefault="00AC6460" w:rsidP="00DF1C94">
            <w:pPr>
              <w:jc w:val="both"/>
              <w:rPr>
                <w:sz w:val="22"/>
                <w:szCs w:val="22"/>
              </w:rPr>
            </w:pPr>
            <w:r w:rsidRPr="00AC6460">
              <w:rPr>
                <w:sz w:val="22"/>
                <w:szCs w:val="22"/>
              </w:rPr>
              <w:t>начальник отдела подготовки и проведения торгов КУ ВО «Фонд госимущества Воронежской области»</w:t>
            </w:r>
          </w:p>
          <w:p w:rsidR="00AC6460" w:rsidRPr="00AC6460" w:rsidRDefault="00AC6460" w:rsidP="00DF1C94">
            <w:pPr>
              <w:jc w:val="both"/>
              <w:rPr>
                <w:sz w:val="22"/>
                <w:szCs w:val="22"/>
              </w:rPr>
            </w:pPr>
          </w:p>
        </w:tc>
      </w:tr>
      <w:tr w:rsidR="00AC6460" w:rsidRPr="00FD1241" w:rsidTr="00DF1C94">
        <w:tc>
          <w:tcPr>
            <w:tcW w:w="1385" w:type="pct"/>
            <w:hideMark/>
          </w:tcPr>
          <w:p w:rsidR="00AC6460" w:rsidRPr="00AC6460" w:rsidRDefault="0045135F" w:rsidP="00DF1C94">
            <w:pPr>
              <w:jc w:val="both"/>
              <w:rPr>
                <w:sz w:val="22"/>
                <w:szCs w:val="22"/>
              </w:rPr>
            </w:pPr>
            <w:r>
              <w:rPr>
                <w:sz w:val="22"/>
                <w:szCs w:val="22"/>
              </w:rPr>
              <w:t>Кузнецова</w:t>
            </w:r>
            <w:r w:rsidR="00AC6460" w:rsidRPr="00AC6460">
              <w:rPr>
                <w:sz w:val="22"/>
                <w:szCs w:val="22"/>
              </w:rPr>
              <w:t xml:space="preserve"> И.В.</w:t>
            </w:r>
          </w:p>
        </w:tc>
        <w:tc>
          <w:tcPr>
            <w:tcW w:w="3615" w:type="pct"/>
            <w:hideMark/>
          </w:tcPr>
          <w:p w:rsidR="00AC6460" w:rsidRPr="00AC6460" w:rsidRDefault="00AC6460" w:rsidP="00DF1C94">
            <w:pPr>
              <w:pStyle w:val="2"/>
              <w:rPr>
                <w:b w:val="0"/>
                <w:sz w:val="22"/>
                <w:szCs w:val="22"/>
              </w:rPr>
            </w:pPr>
            <w:r w:rsidRPr="00AC6460">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AC6460" w:rsidRDefault="00AC646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7942A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354A90" w:rsidRDefault="00354A90" w:rsidP="00354A90">
      <w:pPr>
        <w:ind w:firstLine="709"/>
        <w:jc w:val="both"/>
        <w:rPr>
          <w:sz w:val="22"/>
          <w:szCs w:val="22"/>
        </w:rPr>
      </w:pPr>
      <w:r w:rsidRPr="00C07354">
        <w:rPr>
          <w:sz w:val="22"/>
          <w:szCs w:val="22"/>
        </w:rPr>
        <w:t xml:space="preserve">Извещение о проведении </w:t>
      </w:r>
      <w:r>
        <w:rPr>
          <w:sz w:val="22"/>
          <w:szCs w:val="22"/>
        </w:rPr>
        <w:t xml:space="preserve">электронного </w:t>
      </w:r>
      <w:r w:rsidRPr="00C07354">
        <w:rPr>
          <w:sz w:val="22"/>
          <w:szCs w:val="22"/>
        </w:rPr>
        <w:t>аукциона размещ</w:t>
      </w:r>
      <w:r>
        <w:rPr>
          <w:sz w:val="22"/>
          <w:szCs w:val="22"/>
        </w:rPr>
        <w:t xml:space="preserve">ено на официальном сайте Российской Федерации </w:t>
      </w:r>
      <w:r w:rsidRPr="00992857">
        <w:rPr>
          <w:sz w:val="22"/>
          <w:szCs w:val="22"/>
        </w:rPr>
        <w:t>для раз</w:t>
      </w:r>
      <w:r>
        <w:rPr>
          <w:sz w:val="22"/>
          <w:szCs w:val="22"/>
        </w:rPr>
        <w:t>мещения информации о проведении</w:t>
      </w:r>
      <w:r w:rsidRPr="00992857">
        <w:rPr>
          <w:sz w:val="22"/>
          <w:szCs w:val="22"/>
        </w:rPr>
        <w:t xml:space="preserve"> торгов </w:t>
      </w:r>
      <w:r w:rsidR="006B4885">
        <w:rPr>
          <w:rStyle w:val="a3"/>
          <w:sz w:val="22"/>
          <w:szCs w:val="22"/>
          <w:lang w:val="en-US"/>
        </w:rPr>
        <w:fldChar w:fldCharType="begin"/>
      </w:r>
      <w:r w:rsidR="006B4885" w:rsidRPr="006B4885">
        <w:rPr>
          <w:rStyle w:val="a3"/>
          <w:sz w:val="22"/>
          <w:szCs w:val="22"/>
        </w:rPr>
        <w:instrText xml:space="preserve"> </w:instrText>
      </w:r>
      <w:r w:rsidR="006B4885">
        <w:rPr>
          <w:rStyle w:val="a3"/>
          <w:sz w:val="22"/>
          <w:szCs w:val="22"/>
          <w:lang w:val="en-US"/>
        </w:rPr>
        <w:instrText>HYPERLINK</w:instrText>
      </w:r>
      <w:r w:rsidR="006B4885" w:rsidRPr="006B4885">
        <w:rPr>
          <w:rStyle w:val="a3"/>
          <w:sz w:val="22"/>
          <w:szCs w:val="22"/>
        </w:rPr>
        <w:instrText xml:space="preserve"> "</w:instrText>
      </w:r>
      <w:r w:rsidR="006B4885">
        <w:rPr>
          <w:rStyle w:val="a3"/>
          <w:sz w:val="22"/>
          <w:szCs w:val="22"/>
          <w:lang w:val="en-US"/>
        </w:rPr>
        <w:instrText>http</w:instrText>
      </w:r>
      <w:r w:rsidR="006B4885" w:rsidRPr="006B4885">
        <w:rPr>
          <w:rStyle w:val="a3"/>
          <w:sz w:val="22"/>
          <w:szCs w:val="22"/>
        </w:rPr>
        <w:instrText>://</w:instrText>
      </w:r>
      <w:r w:rsidR="006B4885">
        <w:rPr>
          <w:rStyle w:val="a3"/>
          <w:sz w:val="22"/>
          <w:szCs w:val="22"/>
          <w:lang w:val="en-US"/>
        </w:rPr>
        <w:instrText>www</w:instrText>
      </w:r>
      <w:r w:rsidR="006B4885" w:rsidRPr="006B4885">
        <w:rPr>
          <w:rStyle w:val="a3"/>
          <w:sz w:val="22"/>
          <w:szCs w:val="22"/>
        </w:rPr>
        <w:instrText>.</w:instrText>
      </w:r>
      <w:r w:rsidR="006B4885">
        <w:rPr>
          <w:rStyle w:val="a3"/>
          <w:sz w:val="22"/>
          <w:szCs w:val="22"/>
          <w:lang w:val="en-US"/>
        </w:rPr>
        <w:instrText>torgi</w:instrText>
      </w:r>
      <w:r w:rsidR="006B4885" w:rsidRPr="006B4885">
        <w:rPr>
          <w:rStyle w:val="a3"/>
          <w:sz w:val="22"/>
          <w:szCs w:val="22"/>
        </w:rPr>
        <w:instrText>.</w:instrText>
      </w:r>
      <w:r w:rsidR="006B4885">
        <w:rPr>
          <w:rStyle w:val="a3"/>
          <w:sz w:val="22"/>
          <w:szCs w:val="22"/>
          <w:lang w:val="en-US"/>
        </w:rPr>
        <w:instrText>gov</w:instrText>
      </w:r>
      <w:r w:rsidR="006B4885" w:rsidRPr="006B4885">
        <w:rPr>
          <w:rStyle w:val="a3"/>
          <w:sz w:val="22"/>
          <w:szCs w:val="22"/>
        </w:rPr>
        <w:instrText>.</w:instrText>
      </w:r>
      <w:r w:rsidR="006B4885">
        <w:rPr>
          <w:rStyle w:val="a3"/>
          <w:sz w:val="22"/>
          <w:szCs w:val="22"/>
          <w:lang w:val="en-US"/>
        </w:rPr>
        <w:instrText>ru</w:instrText>
      </w:r>
      <w:r w:rsidR="006B4885" w:rsidRPr="006B4885">
        <w:rPr>
          <w:rStyle w:val="a3"/>
          <w:sz w:val="22"/>
          <w:szCs w:val="22"/>
        </w:rPr>
        <w:instrText xml:space="preserve">/" </w:instrText>
      </w:r>
      <w:r w:rsidR="006B488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torgi</w:t>
      </w:r>
      <w:r w:rsidRPr="00992857">
        <w:rPr>
          <w:rStyle w:val="a3"/>
          <w:sz w:val="22"/>
          <w:szCs w:val="22"/>
        </w:rPr>
        <w:t>.</w:t>
      </w:r>
      <w:r w:rsidRPr="00992857">
        <w:rPr>
          <w:rStyle w:val="a3"/>
          <w:sz w:val="22"/>
          <w:szCs w:val="22"/>
          <w:lang w:val="en-US"/>
        </w:rPr>
        <w:t>gov</w:t>
      </w:r>
      <w:r w:rsidRPr="00992857">
        <w:rPr>
          <w:rStyle w:val="a3"/>
          <w:sz w:val="22"/>
          <w:szCs w:val="22"/>
        </w:rPr>
        <w:t>.</w:t>
      </w:r>
      <w:r w:rsidRPr="00992857">
        <w:rPr>
          <w:rStyle w:val="a3"/>
          <w:sz w:val="22"/>
          <w:szCs w:val="22"/>
          <w:lang w:val="en-US"/>
        </w:rPr>
        <w:t>ru</w:t>
      </w:r>
      <w:r w:rsidR="006B4885">
        <w:rPr>
          <w:rStyle w:val="a3"/>
          <w:sz w:val="22"/>
          <w:szCs w:val="22"/>
          <w:lang w:val="en-US"/>
        </w:rPr>
        <w:fldChar w:fldCharType="end"/>
      </w:r>
      <w:r w:rsidRPr="00992857">
        <w:rPr>
          <w:sz w:val="22"/>
          <w:szCs w:val="22"/>
          <w:u w:val="single"/>
        </w:rPr>
        <w:t>,</w:t>
      </w:r>
      <w:r w:rsidRPr="00992857">
        <w:rPr>
          <w:sz w:val="22"/>
          <w:szCs w:val="22"/>
        </w:rPr>
        <w:t xml:space="preserve"> на официальных сайтах департамента имущественных и земельных отношений Воронежской области  </w:t>
      </w:r>
      <w:r w:rsidR="006B4885">
        <w:rPr>
          <w:rStyle w:val="a3"/>
          <w:sz w:val="22"/>
          <w:szCs w:val="22"/>
          <w:lang w:val="en-US"/>
        </w:rPr>
        <w:fldChar w:fldCharType="begin"/>
      </w:r>
      <w:r w:rsidR="006B4885" w:rsidRPr="006B4885">
        <w:rPr>
          <w:rStyle w:val="a3"/>
          <w:sz w:val="22"/>
          <w:szCs w:val="22"/>
        </w:rPr>
        <w:instrText xml:space="preserve"> </w:instrText>
      </w:r>
      <w:r w:rsidR="006B4885">
        <w:rPr>
          <w:rStyle w:val="a3"/>
          <w:sz w:val="22"/>
          <w:szCs w:val="22"/>
          <w:lang w:val="en-US"/>
        </w:rPr>
        <w:instrText>HYPERLINK</w:instrText>
      </w:r>
      <w:r w:rsidR="006B4885" w:rsidRPr="006B4885">
        <w:rPr>
          <w:rStyle w:val="a3"/>
          <w:sz w:val="22"/>
          <w:szCs w:val="22"/>
        </w:rPr>
        <w:instrText xml:space="preserve"> "</w:instrText>
      </w:r>
      <w:r w:rsidR="006B4885">
        <w:rPr>
          <w:rStyle w:val="a3"/>
          <w:sz w:val="22"/>
          <w:szCs w:val="22"/>
          <w:lang w:val="en-US"/>
        </w:rPr>
        <w:instrText>http</w:instrText>
      </w:r>
      <w:r w:rsidR="006B4885" w:rsidRPr="006B4885">
        <w:rPr>
          <w:rStyle w:val="a3"/>
          <w:sz w:val="22"/>
          <w:szCs w:val="22"/>
        </w:rPr>
        <w:instrText>://</w:instrText>
      </w:r>
      <w:r w:rsidR="006B4885">
        <w:rPr>
          <w:rStyle w:val="a3"/>
          <w:sz w:val="22"/>
          <w:szCs w:val="22"/>
          <w:lang w:val="en-US"/>
        </w:rPr>
        <w:instrText>www</w:instrText>
      </w:r>
      <w:r w:rsidR="006B4885" w:rsidRPr="006B4885">
        <w:rPr>
          <w:rStyle w:val="a3"/>
          <w:sz w:val="22"/>
          <w:szCs w:val="22"/>
        </w:rPr>
        <w:instrText>.</w:instrText>
      </w:r>
      <w:r w:rsidR="006B4885">
        <w:rPr>
          <w:rStyle w:val="a3"/>
          <w:sz w:val="22"/>
          <w:szCs w:val="22"/>
          <w:lang w:val="en-US"/>
        </w:rPr>
        <w:instrText>dizovo</w:instrText>
      </w:r>
      <w:r w:rsidR="006B4885" w:rsidRPr="006B4885">
        <w:rPr>
          <w:rStyle w:val="a3"/>
          <w:sz w:val="22"/>
          <w:szCs w:val="22"/>
        </w:rPr>
        <w:instrText>.</w:instrText>
      </w:r>
      <w:r w:rsidR="006B4885">
        <w:rPr>
          <w:rStyle w:val="a3"/>
          <w:sz w:val="22"/>
          <w:szCs w:val="22"/>
          <w:lang w:val="en-US"/>
        </w:rPr>
        <w:instrText>ru</w:instrText>
      </w:r>
      <w:r w:rsidR="006B4885" w:rsidRPr="006B4885">
        <w:rPr>
          <w:rStyle w:val="a3"/>
          <w:sz w:val="22"/>
          <w:szCs w:val="22"/>
        </w:rPr>
        <w:instrText xml:space="preserve">/" </w:instrText>
      </w:r>
      <w:r w:rsidR="006B488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dizovo</w:t>
      </w:r>
      <w:r w:rsidRPr="00992857">
        <w:rPr>
          <w:rStyle w:val="a3"/>
          <w:sz w:val="22"/>
          <w:szCs w:val="22"/>
        </w:rPr>
        <w:t>.</w:t>
      </w:r>
      <w:r w:rsidRPr="00992857">
        <w:rPr>
          <w:rStyle w:val="a3"/>
          <w:sz w:val="22"/>
          <w:szCs w:val="22"/>
          <w:lang w:val="en-US"/>
        </w:rPr>
        <w:t>ru</w:t>
      </w:r>
      <w:r w:rsidR="006B4885">
        <w:rPr>
          <w:rStyle w:val="a3"/>
          <w:sz w:val="22"/>
          <w:szCs w:val="22"/>
          <w:lang w:val="en-US"/>
        </w:rPr>
        <w:fldChar w:fldCharType="end"/>
      </w:r>
      <w:r w:rsidRPr="00992857">
        <w:rPr>
          <w:sz w:val="22"/>
          <w:szCs w:val="22"/>
        </w:rPr>
        <w:t xml:space="preserve"> и  КУ ВО «Фонд госимущества Воронежской области»  </w:t>
      </w:r>
      <w:r w:rsidR="006B4885">
        <w:rPr>
          <w:rStyle w:val="a3"/>
          <w:sz w:val="22"/>
          <w:szCs w:val="22"/>
          <w:lang w:val="en-US"/>
        </w:rPr>
        <w:fldChar w:fldCharType="begin"/>
      </w:r>
      <w:r w:rsidR="006B4885" w:rsidRPr="006B4885">
        <w:rPr>
          <w:rStyle w:val="a3"/>
          <w:sz w:val="22"/>
          <w:szCs w:val="22"/>
        </w:rPr>
        <w:instrText xml:space="preserve"> </w:instrText>
      </w:r>
      <w:r w:rsidR="006B4885">
        <w:rPr>
          <w:rStyle w:val="a3"/>
          <w:sz w:val="22"/>
          <w:szCs w:val="22"/>
          <w:lang w:val="en-US"/>
        </w:rPr>
        <w:instrText>HYPERLINK</w:instrText>
      </w:r>
      <w:r w:rsidR="006B4885" w:rsidRPr="006B4885">
        <w:rPr>
          <w:rStyle w:val="a3"/>
          <w:sz w:val="22"/>
          <w:szCs w:val="22"/>
        </w:rPr>
        <w:instrText xml:space="preserve"> "</w:instrText>
      </w:r>
      <w:r w:rsidR="006B4885">
        <w:rPr>
          <w:rStyle w:val="a3"/>
          <w:sz w:val="22"/>
          <w:szCs w:val="22"/>
          <w:lang w:val="en-US"/>
        </w:rPr>
        <w:instrText>http</w:instrText>
      </w:r>
      <w:r w:rsidR="006B4885" w:rsidRPr="006B4885">
        <w:rPr>
          <w:rStyle w:val="a3"/>
          <w:sz w:val="22"/>
          <w:szCs w:val="22"/>
        </w:rPr>
        <w:instrText>://</w:instrText>
      </w:r>
      <w:r w:rsidR="006B4885">
        <w:rPr>
          <w:rStyle w:val="a3"/>
          <w:sz w:val="22"/>
          <w:szCs w:val="22"/>
          <w:lang w:val="en-US"/>
        </w:rPr>
        <w:instrText>www</w:instrText>
      </w:r>
      <w:r w:rsidR="006B4885" w:rsidRPr="006B4885">
        <w:rPr>
          <w:rStyle w:val="a3"/>
          <w:sz w:val="22"/>
          <w:szCs w:val="22"/>
        </w:rPr>
        <w:instrText>.</w:instrText>
      </w:r>
      <w:r w:rsidR="006B4885">
        <w:rPr>
          <w:rStyle w:val="a3"/>
          <w:sz w:val="22"/>
          <w:szCs w:val="22"/>
          <w:lang w:val="en-US"/>
        </w:rPr>
        <w:instrText>fgivo</w:instrText>
      </w:r>
      <w:r w:rsidR="006B4885" w:rsidRPr="006B4885">
        <w:rPr>
          <w:rStyle w:val="a3"/>
          <w:sz w:val="22"/>
          <w:szCs w:val="22"/>
        </w:rPr>
        <w:instrText>.</w:instrText>
      </w:r>
      <w:r w:rsidR="006B4885">
        <w:rPr>
          <w:rStyle w:val="a3"/>
          <w:sz w:val="22"/>
          <w:szCs w:val="22"/>
          <w:lang w:val="en-US"/>
        </w:rPr>
        <w:instrText>ru</w:instrText>
      </w:r>
      <w:r w:rsidR="006B4885" w:rsidRPr="006B4885">
        <w:rPr>
          <w:rStyle w:val="a3"/>
          <w:sz w:val="22"/>
          <w:szCs w:val="22"/>
        </w:rPr>
        <w:instrText xml:space="preserve">/" </w:instrText>
      </w:r>
      <w:r w:rsidR="006B4885">
        <w:rPr>
          <w:rStyle w:val="a3"/>
          <w:sz w:val="22"/>
          <w:szCs w:val="22"/>
          <w:lang w:val="en-US"/>
        </w:rPr>
        <w:fldChar w:fldCharType="separate"/>
      </w:r>
      <w:r w:rsidRPr="00992857">
        <w:rPr>
          <w:rStyle w:val="a3"/>
          <w:sz w:val="22"/>
          <w:szCs w:val="22"/>
          <w:lang w:val="en-US"/>
        </w:rPr>
        <w:t>www</w:t>
      </w:r>
      <w:r w:rsidRPr="00992857">
        <w:rPr>
          <w:rStyle w:val="a3"/>
          <w:sz w:val="22"/>
          <w:szCs w:val="22"/>
        </w:rPr>
        <w:t>.</w:t>
      </w:r>
      <w:r w:rsidRPr="00992857">
        <w:rPr>
          <w:rStyle w:val="a3"/>
          <w:sz w:val="22"/>
          <w:szCs w:val="22"/>
          <w:lang w:val="en-US"/>
        </w:rPr>
        <w:t>fgivo</w:t>
      </w:r>
      <w:r w:rsidRPr="00992857">
        <w:rPr>
          <w:rStyle w:val="a3"/>
          <w:sz w:val="22"/>
          <w:szCs w:val="22"/>
        </w:rPr>
        <w:t>.</w:t>
      </w:r>
      <w:r w:rsidRPr="00992857">
        <w:rPr>
          <w:rStyle w:val="a3"/>
          <w:sz w:val="22"/>
          <w:szCs w:val="22"/>
          <w:lang w:val="en-US"/>
        </w:rPr>
        <w:t>ru</w:t>
      </w:r>
      <w:r w:rsidR="006B4885">
        <w:rPr>
          <w:rStyle w:val="a3"/>
          <w:sz w:val="22"/>
          <w:szCs w:val="22"/>
          <w:lang w:val="en-US"/>
        </w:rPr>
        <w:fldChar w:fldCharType="end"/>
      </w:r>
      <w:r>
        <w:rPr>
          <w:sz w:val="22"/>
          <w:szCs w:val="22"/>
        </w:rPr>
        <w:t xml:space="preserve">, </w:t>
      </w:r>
      <w:r w:rsidRPr="001F37AD">
        <w:rPr>
          <w:sz w:val="22"/>
          <w:szCs w:val="22"/>
        </w:rPr>
        <w:t>на электронной торговой</w:t>
      </w:r>
      <w:r w:rsidRPr="00354A90">
        <w:rPr>
          <w:sz w:val="22"/>
          <w:szCs w:val="22"/>
        </w:rPr>
        <w:t xml:space="preserve"> площадке АО «ТЭК-Торг» </w:t>
      </w:r>
      <w:hyperlink r:id="rId5" w:history="1">
        <w:r w:rsidR="00F10481" w:rsidRPr="00C32B55">
          <w:rPr>
            <w:rStyle w:val="a3"/>
            <w:sz w:val="22"/>
            <w:szCs w:val="22"/>
          </w:rPr>
          <w:t>www.tektorg.ru</w:t>
        </w:r>
      </w:hyperlink>
      <w:r w:rsidRPr="00354A90">
        <w:rPr>
          <w:sz w:val="22"/>
          <w:szCs w:val="22"/>
        </w:rPr>
        <w:t xml:space="preserve"> (процедура № </w:t>
      </w:r>
      <w:r w:rsidR="0045135F">
        <w:rPr>
          <w:sz w:val="24"/>
          <w:szCs w:val="24"/>
        </w:rPr>
        <w:t>ПИ304211</w:t>
      </w:r>
      <w:r w:rsidRPr="00354A90">
        <w:rPr>
          <w:sz w:val="22"/>
          <w:szCs w:val="22"/>
        </w:rPr>
        <w:t xml:space="preserve">)  в  </w:t>
      </w:r>
      <w:r w:rsidRPr="001F37AD">
        <w:rPr>
          <w:sz w:val="22"/>
          <w:szCs w:val="22"/>
        </w:rPr>
        <w:t xml:space="preserve">сети  «Интернет» </w:t>
      </w:r>
      <w:r w:rsidR="0045135F">
        <w:rPr>
          <w:sz w:val="22"/>
          <w:szCs w:val="22"/>
        </w:rPr>
        <w:t>10</w:t>
      </w:r>
      <w:r w:rsidRPr="001F37AD">
        <w:rPr>
          <w:sz w:val="22"/>
          <w:szCs w:val="22"/>
        </w:rPr>
        <w:t>.</w:t>
      </w:r>
      <w:r>
        <w:rPr>
          <w:sz w:val="22"/>
          <w:szCs w:val="22"/>
        </w:rPr>
        <w:t>04</w:t>
      </w:r>
      <w:r w:rsidRPr="001F37AD">
        <w:rPr>
          <w:sz w:val="22"/>
          <w:szCs w:val="22"/>
        </w:rPr>
        <w:t>.202</w:t>
      </w:r>
      <w:r>
        <w:rPr>
          <w:sz w:val="22"/>
          <w:szCs w:val="22"/>
        </w:rPr>
        <w:t>3</w:t>
      </w:r>
      <w:r w:rsidRPr="001F37AD">
        <w:rPr>
          <w:sz w:val="22"/>
          <w:szCs w:val="22"/>
        </w:rPr>
        <w:t>.</w:t>
      </w:r>
    </w:p>
    <w:p w:rsidR="00354A90" w:rsidRDefault="00354A90" w:rsidP="00354A90">
      <w:pPr>
        <w:ind w:firstLine="709"/>
        <w:jc w:val="both"/>
        <w:rPr>
          <w:sz w:val="22"/>
          <w:szCs w:val="22"/>
        </w:rPr>
      </w:pPr>
    </w:p>
    <w:tbl>
      <w:tblPr>
        <w:tblW w:w="4949" w:type="pct"/>
        <w:tblLook w:val="01E0" w:firstRow="1" w:lastRow="1" w:firstColumn="1" w:lastColumn="1" w:noHBand="0" w:noVBand="0"/>
      </w:tblPr>
      <w:tblGrid>
        <w:gridCol w:w="3094"/>
        <w:gridCol w:w="6378"/>
      </w:tblGrid>
      <w:tr w:rsidR="00354A90" w:rsidTr="009E5A32">
        <w:tc>
          <w:tcPr>
            <w:tcW w:w="1633" w:type="pct"/>
          </w:tcPr>
          <w:p w:rsidR="00354A90" w:rsidRDefault="00354A90" w:rsidP="009E5A32">
            <w:pPr>
              <w:rPr>
                <w:sz w:val="22"/>
                <w:szCs w:val="22"/>
              </w:rPr>
            </w:pPr>
            <w:r>
              <w:rPr>
                <w:sz w:val="22"/>
                <w:szCs w:val="22"/>
              </w:rPr>
              <w:t>Вид торгов</w:t>
            </w:r>
          </w:p>
          <w:p w:rsidR="00354A90" w:rsidRDefault="00354A90" w:rsidP="009E5A32">
            <w:pPr>
              <w:rPr>
                <w:sz w:val="22"/>
                <w:szCs w:val="22"/>
              </w:rPr>
            </w:pPr>
          </w:p>
        </w:tc>
        <w:tc>
          <w:tcPr>
            <w:tcW w:w="3367" w:type="pct"/>
          </w:tcPr>
          <w:p w:rsidR="00354A90" w:rsidRDefault="00354A90" w:rsidP="009E5A32">
            <w:pPr>
              <w:jc w:val="both"/>
              <w:rPr>
                <w:sz w:val="22"/>
                <w:szCs w:val="22"/>
              </w:rPr>
            </w:pPr>
            <w:r>
              <w:rPr>
                <w:sz w:val="22"/>
                <w:szCs w:val="22"/>
              </w:rPr>
              <w:t xml:space="preserve">Электронный аукцион </w:t>
            </w:r>
          </w:p>
          <w:p w:rsidR="00354A90" w:rsidRDefault="00354A90" w:rsidP="009E5A32">
            <w:pPr>
              <w:jc w:val="both"/>
              <w:rPr>
                <w:sz w:val="22"/>
                <w:szCs w:val="22"/>
              </w:rPr>
            </w:pPr>
          </w:p>
        </w:tc>
      </w:tr>
      <w:tr w:rsidR="00354A90" w:rsidTr="009E5A32">
        <w:tc>
          <w:tcPr>
            <w:tcW w:w="1633" w:type="pct"/>
          </w:tcPr>
          <w:p w:rsidR="00354A90" w:rsidRDefault="00354A90" w:rsidP="009E5A32">
            <w:pPr>
              <w:rPr>
                <w:sz w:val="22"/>
                <w:szCs w:val="22"/>
              </w:rPr>
            </w:pPr>
            <w:r>
              <w:rPr>
                <w:sz w:val="22"/>
                <w:szCs w:val="22"/>
              </w:rPr>
              <w:t>Собственник</w:t>
            </w:r>
          </w:p>
          <w:p w:rsidR="00354A90" w:rsidRDefault="00354A90" w:rsidP="009E5A32">
            <w:pPr>
              <w:rPr>
                <w:sz w:val="22"/>
                <w:szCs w:val="22"/>
              </w:rPr>
            </w:pPr>
            <w:r>
              <w:rPr>
                <w:sz w:val="22"/>
                <w:szCs w:val="22"/>
              </w:rPr>
              <w:t>земельного участка</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Воронежская область</w:t>
            </w:r>
          </w:p>
        </w:tc>
      </w:tr>
      <w:tr w:rsidR="00354A90" w:rsidTr="009E5A32">
        <w:tc>
          <w:tcPr>
            <w:tcW w:w="1633" w:type="pct"/>
          </w:tcPr>
          <w:p w:rsidR="00354A90" w:rsidRDefault="00354A90" w:rsidP="009E5A32">
            <w:pPr>
              <w:rPr>
                <w:sz w:val="22"/>
                <w:szCs w:val="22"/>
              </w:rPr>
            </w:pPr>
            <w:r>
              <w:rPr>
                <w:sz w:val="22"/>
                <w:szCs w:val="22"/>
              </w:rPr>
              <w:t>Уполномоченный орган (арендодатель),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Департамент имущественных и земельных отношений Воронежской области</w:t>
            </w:r>
          </w:p>
          <w:p w:rsidR="00354A90" w:rsidRDefault="00354A90" w:rsidP="009E5A32">
            <w:pPr>
              <w:jc w:val="both"/>
              <w:rPr>
                <w:sz w:val="22"/>
                <w:szCs w:val="22"/>
              </w:rPr>
            </w:pPr>
            <w:r>
              <w:rPr>
                <w:sz w:val="22"/>
                <w:szCs w:val="22"/>
              </w:rPr>
              <w:t>394006, г. Воронеж, пл. Ленина, д. 12</w:t>
            </w:r>
          </w:p>
        </w:tc>
      </w:tr>
      <w:tr w:rsidR="00354A90" w:rsidTr="009E5A32">
        <w:tc>
          <w:tcPr>
            <w:tcW w:w="1633" w:type="pct"/>
          </w:tcPr>
          <w:p w:rsidR="00354A90" w:rsidRDefault="00354A90" w:rsidP="009E5A32">
            <w:pPr>
              <w:rPr>
                <w:sz w:val="22"/>
                <w:szCs w:val="22"/>
              </w:rPr>
            </w:pPr>
            <w:r>
              <w:rPr>
                <w:sz w:val="22"/>
                <w:szCs w:val="22"/>
              </w:rPr>
              <w:t>Организатор электронного аукциона (адрес, местоположение)</w:t>
            </w:r>
          </w:p>
          <w:p w:rsidR="00354A90" w:rsidRDefault="00354A90" w:rsidP="009E5A32">
            <w:pPr>
              <w:rPr>
                <w:sz w:val="22"/>
                <w:szCs w:val="22"/>
              </w:rPr>
            </w:pPr>
          </w:p>
        </w:tc>
        <w:tc>
          <w:tcPr>
            <w:tcW w:w="3367" w:type="pct"/>
            <w:hideMark/>
          </w:tcPr>
          <w:p w:rsidR="00354A90" w:rsidRDefault="00354A90" w:rsidP="009E5A32">
            <w:pPr>
              <w:jc w:val="both"/>
              <w:rPr>
                <w:sz w:val="22"/>
                <w:szCs w:val="22"/>
              </w:rPr>
            </w:pPr>
            <w:r>
              <w:rPr>
                <w:sz w:val="22"/>
                <w:szCs w:val="22"/>
              </w:rPr>
              <w:t>КУ ВО «Фонд госимущества Воронежской области»</w:t>
            </w:r>
          </w:p>
          <w:p w:rsidR="00354A90" w:rsidRDefault="00354A90" w:rsidP="009E5A32">
            <w:pPr>
              <w:jc w:val="both"/>
              <w:rPr>
                <w:sz w:val="22"/>
                <w:szCs w:val="22"/>
              </w:rPr>
            </w:pPr>
            <w:r>
              <w:rPr>
                <w:sz w:val="22"/>
                <w:szCs w:val="22"/>
              </w:rPr>
              <w:t>394018, г. Воронеж, ул. Средне-Московская, д.12</w:t>
            </w:r>
          </w:p>
        </w:tc>
      </w:tr>
      <w:tr w:rsidR="00354A90" w:rsidTr="009E5A32">
        <w:tc>
          <w:tcPr>
            <w:tcW w:w="1633" w:type="pct"/>
          </w:tcPr>
          <w:p w:rsidR="00354A90" w:rsidRDefault="00354A90" w:rsidP="009E5A32">
            <w:pPr>
              <w:jc w:val="both"/>
              <w:rPr>
                <w:sz w:val="22"/>
                <w:szCs w:val="22"/>
                <w:shd w:val="clear" w:color="auto" w:fill="FFFFFF"/>
              </w:rPr>
            </w:pPr>
            <w:r>
              <w:rPr>
                <w:sz w:val="22"/>
                <w:szCs w:val="22"/>
                <w:shd w:val="clear" w:color="auto" w:fill="FFFFFF"/>
              </w:rPr>
              <w:t>Оператор электронной торговой площадки (адрес, местоположение)</w:t>
            </w:r>
          </w:p>
          <w:p w:rsidR="00354A90" w:rsidRDefault="00354A90" w:rsidP="009E5A32">
            <w:pPr>
              <w:jc w:val="both"/>
              <w:rPr>
                <w:sz w:val="22"/>
                <w:szCs w:val="22"/>
              </w:rPr>
            </w:pPr>
          </w:p>
        </w:tc>
        <w:tc>
          <w:tcPr>
            <w:tcW w:w="3367" w:type="pct"/>
            <w:hideMark/>
          </w:tcPr>
          <w:p w:rsidR="00354A90" w:rsidRDefault="00354A90" w:rsidP="009E5A32">
            <w:pPr>
              <w:jc w:val="both"/>
              <w:rPr>
                <w:sz w:val="22"/>
                <w:szCs w:val="22"/>
                <w:shd w:val="clear" w:color="auto" w:fill="FFFFFF"/>
              </w:rPr>
            </w:pPr>
            <w:r>
              <w:rPr>
                <w:sz w:val="22"/>
                <w:szCs w:val="22"/>
                <w:shd w:val="clear" w:color="auto" w:fill="FFFFFF"/>
              </w:rPr>
              <w:t>АО «ТЭК-Торг»</w:t>
            </w:r>
          </w:p>
          <w:p w:rsidR="00354A90" w:rsidRDefault="00354A90" w:rsidP="00354A90">
            <w:pPr>
              <w:jc w:val="both"/>
              <w:rPr>
                <w:sz w:val="22"/>
                <w:szCs w:val="22"/>
              </w:rPr>
            </w:pPr>
            <w:r>
              <w:rPr>
                <w:sz w:val="22"/>
                <w:szCs w:val="22"/>
              </w:rPr>
              <w:t>115191, г. Москва, Гамсоновский переулок, д. 5, стр. 2, 5-й этаж</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 xml:space="preserve">Сведения о предмете </w:t>
      </w:r>
      <w:r w:rsidR="00354A90">
        <w:rPr>
          <w:b/>
          <w:sz w:val="22"/>
          <w:szCs w:val="22"/>
        </w:rPr>
        <w:t xml:space="preserve">электронного </w:t>
      </w:r>
      <w:r>
        <w:rPr>
          <w:b/>
          <w:sz w:val="22"/>
          <w:szCs w:val="22"/>
        </w:rPr>
        <w:t>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558"/>
        <w:gridCol w:w="1212"/>
      </w:tblGrid>
      <w:tr w:rsidR="001A4C39" w:rsidTr="00AC6460">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5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1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45135F">
            <w:pPr>
              <w:jc w:val="center"/>
              <w:rPr>
                <w:b/>
                <w:sz w:val="22"/>
                <w:szCs w:val="22"/>
              </w:rPr>
            </w:pPr>
            <w:r>
              <w:rPr>
                <w:b/>
                <w:sz w:val="22"/>
                <w:szCs w:val="22"/>
                <w:shd w:val="clear" w:color="auto" w:fill="FFFFFF"/>
              </w:rPr>
              <w:t>Воробьевский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764877" w:rsidP="00BC79EA">
            <w:pPr>
              <w:spacing w:line="216" w:lineRule="auto"/>
              <w:jc w:val="center"/>
              <w:rPr>
                <w:sz w:val="22"/>
                <w:szCs w:val="22"/>
                <w:lang w:eastAsia="en-US"/>
              </w:rPr>
            </w:pPr>
            <w:r>
              <w:rPr>
                <w:sz w:val="22"/>
                <w:szCs w:val="22"/>
              </w:rPr>
              <w:t xml:space="preserve">Лот № </w:t>
            </w:r>
            <w:r w:rsidR="00BC79EA">
              <w:rPr>
                <w:sz w:val="22"/>
                <w:szCs w:val="22"/>
              </w:rPr>
              <w:t>2</w:t>
            </w:r>
            <w:r w:rsidR="001A4C39">
              <w:rPr>
                <w:sz w:val="22"/>
                <w:szCs w:val="22"/>
              </w:rPr>
              <w:t xml:space="preserve"> (</w:t>
            </w:r>
            <w:r w:rsidR="0045135F">
              <w:rPr>
                <w:sz w:val="22"/>
                <w:szCs w:val="22"/>
              </w:rPr>
              <w:t>Березовское</w:t>
            </w:r>
            <w:r w:rsidR="002327A5" w:rsidRPr="002327A5">
              <w:rPr>
                <w:bCs/>
                <w:sz w:val="22"/>
                <w:szCs w:val="22"/>
              </w:rPr>
              <w:t xml:space="preserve"> </w:t>
            </w:r>
            <w:r w:rsidR="007E3D07">
              <w:rPr>
                <w:bCs/>
                <w:sz w:val="22"/>
                <w:szCs w:val="22"/>
              </w:rPr>
              <w:t>с</w:t>
            </w:r>
            <w:r w:rsidR="002327A5" w:rsidRPr="002327A5">
              <w:rPr>
                <w:bCs/>
                <w:sz w:val="22"/>
                <w:szCs w:val="22"/>
              </w:rPr>
              <w:t>/п</w:t>
            </w:r>
            <w:r w:rsidR="001A4C39">
              <w:rPr>
                <w:sz w:val="22"/>
                <w:szCs w:val="22"/>
              </w:rPr>
              <w:t>)</w:t>
            </w:r>
          </w:p>
        </w:tc>
      </w:tr>
      <w:tr w:rsidR="00BC79EA" w:rsidRPr="00E14C28" w:rsidTr="00334D00">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79EA" w:rsidRPr="006722AF" w:rsidRDefault="00BC79EA" w:rsidP="00BC79EA">
            <w:pPr>
              <w:jc w:val="center"/>
              <w:rPr>
                <w:sz w:val="22"/>
                <w:szCs w:val="22"/>
                <w:lang w:eastAsia="en-US"/>
              </w:rPr>
            </w:pPr>
            <w:r w:rsidRPr="006722AF">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C79EA" w:rsidRPr="00BC79EA" w:rsidRDefault="00BC79EA" w:rsidP="00BC79EA">
            <w:pPr>
              <w:spacing w:line="276" w:lineRule="auto"/>
              <w:jc w:val="center"/>
              <w:rPr>
                <w:sz w:val="22"/>
                <w:szCs w:val="22"/>
                <w:highlight w:val="yellow"/>
                <w:lang w:eastAsia="en-US"/>
              </w:rPr>
            </w:pPr>
            <w:r w:rsidRPr="00BC79EA">
              <w:rPr>
                <w:sz w:val="22"/>
                <w:szCs w:val="22"/>
                <w:lang w:eastAsia="en-US"/>
              </w:rPr>
              <w:t>36:08:3100004:51</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C79EA" w:rsidRPr="00BC79EA" w:rsidRDefault="00BC79EA" w:rsidP="00BC79EA">
            <w:pPr>
              <w:spacing w:line="276" w:lineRule="auto"/>
              <w:jc w:val="center"/>
              <w:rPr>
                <w:sz w:val="22"/>
                <w:szCs w:val="22"/>
                <w:highlight w:val="yellow"/>
                <w:lang w:eastAsia="en-US"/>
              </w:rPr>
            </w:pPr>
            <w:r w:rsidRPr="00BC79EA">
              <w:rPr>
                <w:sz w:val="22"/>
                <w:szCs w:val="22"/>
                <w:lang w:eastAsia="en-US"/>
              </w:rPr>
              <w:t>223 094*(в том числе 4706 ограничено в использовании)</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BC79EA" w:rsidRPr="00BC79EA" w:rsidRDefault="00BC79EA" w:rsidP="00BC79EA">
            <w:pPr>
              <w:spacing w:line="276" w:lineRule="auto"/>
              <w:jc w:val="both"/>
              <w:rPr>
                <w:sz w:val="22"/>
                <w:szCs w:val="22"/>
                <w:highlight w:val="yellow"/>
                <w:lang w:eastAsia="en-US"/>
              </w:rPr>
            </w:pPr>
            <w:r w:rsidRPr="00BC79EA">
              <w:rPr>
                <w:sz w:val="22"/>
                <w:szCs w:val="22"/>
                <w:lang w:eastAsia="en-US"/>
              </w:rPr>
              <w:t>Воронежская область, р-н Воробьевский, земельный участок расположен в юго-восточной части кадастрового квартала 36:08:3100004</w:t>
            </w:r>
          </w:p>
        </w:tc>
        <w:tc>
          <w:tcPr>
            <w:tcW w:w="1222" w:type="pct"/>
            <w:tcBorders>
              <w:top w:val="single" w:sz="4" w:space="0" w:color="000000"/>
              <w:left w:val="single" w:sz="4" w:space="0" w:color="000000"/>
              <w:bottom w:val="single" w:sz="4" w:space="0" w:color="000000"/>
              <w:right w:val="single" w:sz="4" w:space="0" w:color="000000"/>
            </w:tcBorders>
            <w:vAlign w:val="center"/>
          </w:tcPr>
          <w:p w:rsidR="00BC79EA" w:rsidRPr="00BC79EA" w:rsidRDefault="00BC79EA" w:rsidP="00BC79EA">
            <w:pPr>
              <w:autoSpaceDE w:val="0"/>
              <w:autoSpaceDN w:val="0"/>
              <w:adjustRightInd w:val="0"/>
              <w:jc w:val="center"/>
              <w:rPr>
                <w:rFonts w:eastAsia="TimesNewRomanPSMT"/>
                <w:sz w:val="22"/>
                <w:szCs w:val="22"/>
                <w:lang w:eastAsia="en-US"/>
              </w:rPr>
            </w:pPr>
            <w:r w:rsidRPr="00BC79EA">
              <w:rPr>
                <w:sz w:val="22"/>
                <w:szCs w:val="22"/>
                <w:lang w:eastAsia="en-US"/>
              </w:rPr>
              <w:t xml:space="preserve">Для сельскохозяйственного производства/ </w:t>
            </w:r>
            <w:r w:rsidRPr="00BC79EA">
              <w:rPr>
                <w:rFonts w:eastAsia="TimesNewRomanPSMT"/>
                <w:sz w:val="22"/>
                <w:szCs w:val="22"/>
                <w:lang w:eastAsia="en-US"/>
              </w:rPr>
              <w:t>Собственность</w:t>
            </w:r>
          </w:p>
          <w:p w:rsidR="00BC79EA" w:rsidRPr="00BC79EA" w:rsidRDefault="00BC79EA" w:rsidP="00BC79EA">
            <w:pPr>
              <w:autoSpaceDE w:val="0"/>
              <w:autoSpaceDN w:val="0"/>
              <w:adjustRightInd w:val="0"/>
              <w:jc w:val="center"/>
              <w:rPr>
                <w:rFonts w:eastAsia="TimesNewRomanPSMT"/>
                <w:sz w:val="22"/>
                <w:szCs w:val="22"/>
                <w:lang w:eastAsia="en-US"/>
              </w:rPr>
            </w:pPr>
            <w:r w:rsidRPr="00BC79EA">
              <w:rPr>
                <w:rFonts w:eastAsia="TimesNewRomanPSMT"/>
                <w:sz w:val="22"/>
                <w:szCs w:val="22"/>
                <w:lang w:eastAsia="en-US"/>
              </w:rPr>
              <w:t>36-36-09/025/2011-140</w:t>
            </w:r>
          </w:p>
          <w:p w:rsidR="00BC79EA" w:rsidRPr="00BC79EA" w:rsidRDefault="00BC79EA" w:rsidP="00BC79EA">
            <w:pPr>
              <w:spacing w:line="216" w:lineRule="auto"/>
              <w:jc w:val="center"/>
              <w:rPr>
                <w:sz w:val="22"/>
                <w:szCs w:val="22"/>
                <w:lang w:eastAsia="en-US"/>
              </w:rPr>
            </w:pPr>
            <w:r w:rsidRPr="00BC79EA">
              <w:rPr>
                <w:rFonts w:eastAsia="TimesNewRomanPSMT"/>
                <w:sz w:val="22"/>
                <w:szCs w:val="22"/>
                <w:lang w:eastAsia="en-US"/>
              </w:rPr>
              <w:t>10.08.2011</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BC79EA" w:rsidRPr="00BC79EA" w:rsidRDefault="00BC79EA" w:rsidP="00BC79EA">
            <w:pPr>
              <w:spacing w:line="216" w:lineRule="auto"/>
              <w:jc w:val="center"/>
              <w:rPr>
                <w:sz w:val="22"/>
                <w:szCs w:val="22"/>
                <w:lang w:eastAsia="en-US"/>
              </w:rPr>
            </w:pPr>
            <w:r w:rsidRPr="00BC79EA">
              <w:rPr>
                <w:sz w:val="22"/>
                <w:szCs w:val="22"/>
                <w:lang w:eastAsia="en-US"/>
              </w:rPr>
              <w:t>121 809,00</w:t>
            </w:r>
          </w:p>
        </w:tc>
        <w:tc>
          <w:tcPr>
            <w:tcW w:w="418" w:type="pct"/>
            <w:tcBorders>
              <w:top w:val="single" w:sz="4" w:space="0" w:color="000000"/>
              <w:left w:val="single" w:sz="4" w:space="0" w:color="000000"/>
              <w:bottom w:val="single" w:sz="4" w:space="0" w:color="000000"/>
              <w:right w:val="single" w:sz="4" w:space="0" w:color="000000"/>
            </w:tcBorders>
            <w:vAlign w:val="center"/>
            <w:hideMark/>
          </w:tcPr>
          <w:p w:rsidR="00BC79EA" w:rsidRPr="00BC79EA" w:rsidRDefault="00BC79EA" w:rsidP="00BC79EA">
            <w:pPr>
              <w:spacing w:line="216" w:lineRule="auto"/>
              <w:jc w:val="center"/>
              <w:rPr>
                <w:sz w:val="22"/>
                <w:szCs w:val="22"/>
                <w:lang w:eastAsia="en-US"/>
              </w:rPr>
            </w:pPr>
            <w:r w:rsidRPr="00BC79EA">
              <w:rPr>
                <w:sz w:val="22"/>
                <w:szCs w:val="22"/>
                <w:lang w:eastAsia="en-US"/>
              </w:rPr>
              <w:t>121 809,00</w:t>
            </w:r>
          </w:p>
        </w:tc>
      </w:tr>
    </w:tbl>
    <w:p w:rsidR="007E3D07" w:rsidRDefault="007E3D07" w:rsidP="00E55189">
      <w:pPr>
        <w:ind w:firstLine="709"/>
        <w:jc w:val="both"/>
        <w:rPr>
          <w:sz w:val="22"/>
          <w:szCs w:val="22"/>
        </w:rPr>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6722AF" w:rsidRDefault="006722AF"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00764877">
        <w:rPr>
          <w:sz w:val="22"/>
          <w:szCs w:val="22"/>
        </w:rPr>
        <w:t xml:space="preserve"> по лоту № </w:t>
      </w:r>
      <w:r w:rsidR="00BC79EA">
        <w:rPr>
          <w:sz w:val="22"/>
          <w:szCs w:val="22"/>
        </w:rPr>
        <w:t>2</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 xml:space="preserve">Целевое назначение – </w:t>
      </w:r>
      <w:r w:rsidR="006E09C9">
        <w:rPr>
          <w:sz w:val="22"/>
          <w:szCs w:val="22"/>
        </w:rPr>
        <w:t>сельскохозяйственное производство</w:t>
      </w:r>
      <w:r w:rsidRPr="00E55189">
        <w:rPr>
          <w:sz w:val="22"/>
          <w:szCs w:val="22"/>
        </w:rPr>
        <w:t>.</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BC79EA" w:rsidRDefault="00BC79EA"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3 (три)</w:t>
      </w:r>
      <w:r w:rsidRPr="00E52474">
        <w:rPr>
          <w:sz w:val="22"/>
          <w:szCs w:val="22"/>
        </w:rPr>
        <w:t xml:space="preserve"> </w:t>
      </w:r>
      <w:r>
        <w:rPr>
          <w:sz w:val="22"/>
          <w:szCs w:val="22"/>
        </w:rPr>
        <w:t>года</w:t>
      </w:r>
      <w:r w:rsidRPr="00E55189">
        <w:rPr>
          <w:sz w:val="22"/>
          <w:szCs w:val="22"/>
        </w:rPr>
        <w:t>.</w:t>
      </w:r>
    </w:p>
    <w:p w:rsidR="00B85FEA" w:rsidRDefault="00B85FEA" w:rsidP="00B85FEA">
      <w:pPr>
        <w:ind w:firstLine="708"/>
        <w:jc w:val="both"/>
        <w:rPr>
          <w:sz w:val="22"/>
          <w:szCs w:val="22"/>
        </w:rPr>
      </w:pPr>
      <w:r>
        <w:rPr>
          <w:sz w:val="22"/>
          <w:szCs w:val="22"/>
        </w:rPr>
        <w:t>Обременения, ограничения</w:t>
      </w:r>
      <w:r w:rsidR="00BC79EA">
        <w:rPr>
          <w:sz w:val="22"/>
          <w:szCs w:val="22"/>
        </w:rPr>
        <w:t>:</w:t>
      </w:r>
    </w:p>
    <w:p w:rsidR="007E3D07" w:rsidRPr="00BC79EA" w:rsidRDefault="00BC79EA" w:rsidP="007E3D07">
      <w:pPr>
        <w:ind w:firstLine="708"/>
        <w:jc w:val="both"/>
        <w:rPr>
          <w:sz w:val="22"/>
          <w:szCs w:val="22"/>
        </w:rPr>
      </w:pPr>
      <w:r w:rsidRPr="00BC79EA">
        <w:rPr>
          <w:color w:val="000000"/>
          <w:sz w:val="22"/>
          <w:szCs w:val="22"/>
        </w:rPr>
        <w:t xml:space="preserve">*площадь 4706 </w:t>
      </w:r>
      <w:proofErr w:type="spellStart"/>
      <w:r w:rsidRPr="00BC79EA">
        <w:rPr>
          <w:color w:val="000000"/>
          <w:sz w:val="22"/>
          <w:szCs w:val="22"/>
        </w:rPr>
        <w:t>кв.м</w:t>
      </w:r>
      <w:proofErr w:type="spellEnd"/>
      <w:r w:rsidRPr="00BC79EA">
        <w:rPr>
          <w:color w:val="000000"/>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Ограничения и обременения согласно Правилам охраны линий и сооружений связи Российской Федерации (утв. постановлением Правительства РФ от 9 июня 1995 г. N 578). Реестровый номер границы: 36:08-6.56; Вид зоны по документу: Охранная зона волоконно-оптической линии связи (ВОЛС) "Устранение цифрового неравенства" для нужд Воронежского филиала ПАО "Ростелеком" в </w:t>
      </w:r>
      <w:proofErr w:type="spellStart"/>
      <w:r w:rsidRPr="00BC79EA">
        <w:rPr>
          <w:color w:val="000000"/>
          <w:sz w:val="22"/>
          <w:szCs w:val="22"/>
        </w:rPr>
        <w:t>Воробьевском</w:t>
      </w:r>
      <w:proofErr w:type="spellEnd"/>
      <w:r w:rsidRPr="00BC79EA">
        <w:rPr>
          <w:color w:val="000000"/>
          <w:sz w:val="22"/>
          <w:szCs w:val="22"/>
        </w:rPr>
        <w:t xml:space="preserve"> районе Воронежской области; Тип зоны: Охранная зона; Номер: б/н.</w:t>
      </w:r>
    </w:p>
    <w:p w:rsidR="001A4C39" w:rsidRDefault="001A4C39" w:rsidP="00102EFD">
      <w:pPr>
        <w:ind w:firstLine="708"/>
        <w:jc w:val="both"/>
        <w:rPr>
          <w:sz w:val="22"/>
          <w:szCs w:val="22"/>
        </w:rPr>
      </w:pPr>
    </w:p>
    <w:p w:rsidR="001A4C39" w:rsidRDefault="001A4C39" w:rsidP="001A4C39">
      <w:pPr>
        <w:rPr>
          <w:sz w:val="22"/>
          <w:szCs w:val="22"/>
        </w:rPr>
        <w:sectPr w:rsidR="001A4C39" w:rsidSect="006722AF">
          <w:pgSz w:w="16838" w:h="11906" w:orient="landscape"/>
          <w:pgMar w:top="993" w:right="850" w:bottom="851" w:left="1701" w:header="284" w:footer="284" w:gutter="0"/>
          <w:cols w:space="720"/>
        </w:sectPr>
      </w:pPr>
    </w:p>
    <w:p w:rsidR="006722AF" w:rsidRPr="003916C0" w:rsidRDefault="006722AF" w:rsidP="006722AF">
      <w:pPr>
        <w:tabs>
          <w:tab w:val="left" w:pos="142"/>
        </w:tabs>
        <w:ind w:firstLine="709"/>
        <w:jc w:val="both"/>
        <w:rPr>
          <w:sz w:val="22"/>
          <w:szCs w:val="22"/>
        </w:rPr>
      </w:pPr>
      <w:r w:rsidRPr="003916C0">
        <w:rPr>
          <w:sz w:val="22"/>
          <w:szCs w:val="22"/>
        </w:rPr>
        <w:lastRenderedPageBreak/>
        <w:t xml:space="preserve">В комиссию по проведению электронного аукциона представлен протокол об окончании приема заявок на участие в электронном аукционе от </w:t>
      </w:r>
      <w:r w:rsidR="00F10481">
        <w:rPr>
          <w:sz w:val="22"/>
          <w:szCs w:val="22"/>
        </w:rPr>
        <w:t>1</w:t>
      </w:r>
      <w:r w:rsidR="0045135F">
        <w:rPr>
          <w:sz w:val="22"/>
          <w:szCs w:val="22"/>
        </w:rPr>
        <w:t>5</w:t>
      </w:r>
      <w:r w:rsidRPr="003916C0">
        <w:rPr>
          <w:sz w:val="22"/>
          <w:szCs w:val="22"/>
        </w:rPr>
        <w:t>.0</w:t>
      </w:r>
      <w:r w:rsidR="00F10481">
        <w:rPr>
          <w:sz w:val="22"/>
          <w:szCs w:val="22"/>
        </w:rPr>
        <w:t>5</w:t>
      </w:r>
      <w:r w:rsidRPr="003916C0">
        <w:rPr>
          <w:sz w:val="22"/>
          <w:szCs w:val="22"/>
        </w:rPr>
        <w:t xml:space="preserve">.2023 № </w:t>
      </w:r>
      <w:r w:rsidR="0045135F">
        <w:rPr>
          <w:sz w:val="22"/>
          <w:szCs w:val="22"/>
        </w:rPr>
        <w:t>179</w:t>
      </w:r>
      <w:r w:rsidRPr="003916C0">
        <w:rPr>
          <w:sz w:val="22"/>
          <w:szCs w:val="22"/>
        </w:rPr>
        <w:t>. По данным сайта Оператора электронного аукциона</w:t>
      </w:r>
      <w:r w:rsidR="00F10481">
        <w:rPr>
          <w:sz w:val="22"/>
          <w:szCs w:val="22"/>
        </w:rPr>
        <w:t xml:space="preserve"> </w:t>
      </w:r>
      <w:r w:rsidR="00F10481" w:rsidRPr="00354A90">
        <w:rPr>
          <w:sz w:val="22"/>
          <w:szCs w:val="22"/>
        </w:rPr>
        <w:t xml:space="preserve">АО «ТЭК-Торг» </w:t>
      </w:r>
      <w:hyperlink r:id="rId6" w:history="1">
        <w:r w:rsidR="00F10481" w:rsidRPr="00C32B55">
          <w:rPr>
            <w:rStyle w:val="a3"/>
            <w:sz w:val="22"/>
            <w:szCs w:val="22"/>
          </w:rPr>
          <w:t>www.tektorg.ru</w:t>
        </w:r>
      </w:hyperlink>
      <w:r w:rsidRPr="003916C0">
        <w:rPr>
          <w:sz w:val="22"/>
          <w:szCs w:val="22"/>
        </w:rPr>
        <w:t xml:space="preserve"> - </w:t>
      </w:r>
      <w:r w:rsidR="00F10481">
        <w:rPr>
          <w:sz w:val="22"/>
          <w:szCs w:val="22"/>
        </w:rPr>
        <w:t xml:space="preserve"> </w:t>
      </w:r>
      <w:r w:rsidRPr="003916C0">
        <w:rPr>
          <w:sz w:val="22"/>
          <w:szCs w:val="22"/>
        </w:rPr>
        <w:t xml:space="preserve"> по состоянию на 11.00 часов </w:t>
      </w:r>
      <w:r w:rsidR="00F10481">
        <w:rPr>
          <w:sz w:val="22"/>
          <w:szCs w:val="22"/>
        </w:rPr>
        <w:t>1</w:t>
      </w:r>
      <w:r w:rsidR="0045135F">
        <w:rPr>
          <w:sz w:val="22"/>
          <w:szCs w:val="22"/>
        </w:rPr>
        <w:t>5</w:t>
      </w:r>
      <w:r w:rsidR="00F10481">
        <w:rPr>
          <w:sz w:val="22"/>
          <w:szCs w:val="22"/>
        </w:rPr>
        <w:t xml:space="preserve"> мая</w:t>
      </w:r>
      <w:r w:rsidRPr="003916C0">
        <w:rPr>
          <w:sz w:val="22"/>
          <w:szCs w:val="22"/>
        </w:rPr>
        <w:t xml:space="preserve"> 2023 на электронный </w:t>
      </w:r>
      <w:proofErr w:type="gramStart"/>
      <w:r w:rsidRPr="003916C0">
        <w:rPr>
          <w:sz w:val="22"/>
          <w:szCs w:val="22"/>
        </w:rPr>
        <w:t>аукцион  на</w:t>
      </w:r>
      <w:proofErr w:type="gramEnd"/>
      <w:r w:rsidRPr="003916C0">
        <w:rPr>
          <w:sz w:val="22"/>
          <w:szCs w:val="22"/>
        </w:rPr>
        <w:t xml:space="preserve"> право заключения договора аренды земельного участка </w:t>
      </w:r>
      <w:r w:rsidR="00F10481" w:rsidRPr="002261F0">
        <w:rPr>
          <w:sz w:val="22"/>
          <w:szCs w:val="22"/>
        </w:rPr>
        <w:t xml:space="preserve">сельскохозяйственного назначения, расположенного на территории </w:t>
      </w:r>
      <w:r w:rsidR="0045135F">
        <w:rPr>
          <w:sz w:val="22"/>
          <w:szCs w:val="22"/>
        </w:rPr>
        <w:t>Воробьевского</w:t>
      </w:r>
      <w:r w:rsidR="00F10481">
        <w:rPr>
          <w:sz w:val="22"/>
          <w:szCs w:val="22"/>
        </w:rPr>
        <w:t xml:space="preserve"> </w:t>
      </w:r>
      <w:r w:rsidR="00F10481" w:rsidRPr="002261F0">
        <w:rPr>
          <w:sz w:val="22"/>
          <w:szCs w:val="22"/>
        </w:rPr>
        <w:t>муниципального района Воронежско</w:t>
      </w:r>
      <w:r w:rsidR="00F10481" w:rsidRPr="00324951">
        <w:rPr>
          <w:sz w:val="22"/>
          <w:szCs w:val="22"/>
        </w:rPr>
        <w:t xml:space="preserve">й области, по </w:t>
      </w:r>
      <w:r w:rsidR="00F10481" w:rsidRPr="00BC69A5">
        <w:rPr>
          <w:sz w:val="22"/>
          <w:szCs w:val="22"/>
        </w:rPr>
        <w:t xml:space="preserve">лоту № </w:t>
      </w:r>
      <w:r w:rsidR="00BC79EA" w:rsidRPr="00BC69A5">
        <w:rPr>
          <w:sz w:val="22"/>
          <w:szCs w:val="22"/>
        </w:rPr>
        <w:t>2</w:t>
      </w:r>
      <w:r w:rsidRPr="00BC69A5">
        <w:rPr>
          <w:sz w:val="22"/>
          <w:szCs w:val="22"/>
        </w:rPr>
        <w:t xml:space="preserve">, поступили и зарегистрированы </w:t>
      </w:r>
      <w:r w:rsidR="00BC69A5" w:rsidRPr="00BC69A5">
        <w:rPr>
          <w:sz w:val="22"/>
          <w:szCs w:val="22"/>
        </w:rPr>
        <w:t>2</w:t>
      </w:r>
      <w:r w:rsidRPr="00BC69A5">
        <w:rPr>
          <w:sz w:val="22"/>
          <w:szCs w:val="22"/>
        </w:rPr>
        <w:t xml:space="preserve"> (</w:t>
      </w:r>
      <w:r w:rsidR="00BC69A5" w:rsidRPr="00BC69A5">
        <w:rPr>
          <w:sz w:val="22"/>
          <w:szCs w:val="22"/>
        </w:rPr>
        <w:t>две</w:t>
      </w:r>
      <w:r w:rsidRPr="00BC69A5">
        <w:rPr>
          <w:sz w:val="22"/>
          <w:szCs w:val="22"/>
        </w:rPr>
        <w:t>) заяв</w:t>
      </w:r>
      <w:r w:rsidR="00324951" w:rsidRPr="00BC69A5">
        <w:rPr>
          <w:sz w:val="22"/>
          <w:szCs w:val="22"/>
        </w:rPr>
        <w:t>ки</w:t>
      </w:r>
      <w:r w:rsidRPr="00BC69A5">
        <w:rPr>
          <w:sz w:val="22"/>
          <w:szCs w:val="22"/>
        </w:rPr>
        <w:t xml:space="preserve"> от физических лиц: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
        <w:gridCol w:w="1179"/>
        <w:gridCol w:w="1730"/>
        <w:gridCol w:w="3702"/>
        <w:gridCol w:w="2217"/>
      </w:tblGrid>
      <w:tr w:rsidR="006722AF" w:rsidRPr="007C5211" w:rsidTr="009E5A32">
        <w:tc>
          <w:tcPr>
            <w:tcW w:w="388"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proofErr w:type="gramStart"/>
            <w:r w:rsidRPr="00A87BAC">
              <w:rPr>
                <w:bCs/>
                <w:sz w:val="22"/>
                <w:szCs w:val="22"/>
              </w:rPr>
              <w:t>№  п</w:t>
            </w:r>
            <w:proofErr w:type="gramEnd"/>
            <w:r w:rsidRPr="00A87BAC">
              <w:rPr>
                <w:bCs/>
                <w:sz w:val="22"/>
                <w:szCs w:val="22"/>
              </w:rPr>
              <w:t>/п</w:t>
            </w:r>
          </w:p>
        </w:tc>
        <w:tc>
          <w:tcPr>
            <w:tcW w:w="616"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 заявки</w:t>
            </w:r>
          </w:p>
        </w:tc>
        <w:tc>
          <w:tcPr>
            <w:tcW w:w="904"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Дата  и время подачи заявки</w:t>
            </w:r>
          </w:p>
        </w:tc>
        <w:tc>
          <w:tcPr>
            <w:tcW w:w="1934"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Заявитель</w:t>
            </w:r>
          </w:p>
        </w:tc>
        <w:tc>
          <w:tcPr>
            <w:tcW w:w="1158" w:type="pct"/>
            <w:tcBorders>
              <w:top w:val="single" w:sz="4" w:space="0" w:color="auto"/>
              <w:left w:val="single" w:sz="4" w:space="0" w:color="auto"/>
              <w:bottom w:val="single" w:sz="4" w:space="0" w:color="auto"/>
              <w:right w:val="single" w:sz="4" w:space="0" w:color="auto"/>
            </w:tcBorders>
          </w:tcPr>
          <w:p w:rsidR="006722AF" w:rsidRPr="00A87BAC" w:rsidRDefault="006722AF" w:rsidP="009E5A32">
            <w:pPr>
              <w:jc w:val="center"/>
              <w:rPr>
                <w:bCs/>
                <w:sz w:val="22"/>
                <w:szCs w:val="22"/>
              </w:rPr>
            </w:pPr>
            <w:r w:rsidRPr="00A87BAC">
              <w:rPr>
                <w:bCs/>
                <w:sz w:val="22"/>
                <w:szCs w:val="22"/>
              </w:rPr>
              <w:t>Сведения о внесении задатка</w:t>
            </w:r>
          </w:p>
          <w:p w:rsidR="006722AF" w:rsidRPr="00A87BAC" w:rsidRDefault="006722AF" w:rsidP="009E5A32">
            <w:pPr>
              <w:jc w:val="center"/>
              <w:rPr>
                <w:bCs/>
                <w:sz w:val="22"/>
                <w:szCs w:val="22"/>
              </w:rPr>
            </w:pPr>
            <w:r w:rsidRPr="00A87BAC">
              <w:rPr>
                <w:bCs/>
                <w:sz w:val="22"/>
                <w:szCs w:val="22"/>
              </w:rPr>
              <w:t>в размере</w:t>
            </w:r>
          </w:p>
          <w:p w:rsidR="006722AF" w:rsidRPr="00BC0463" w:rsidRDefault="00BC79EA" w:rsidP="009E5A32">
            <w:pPr>
              <w:jc w:val="center"/>
              <w:rPr>
                <w:bCs/>
                <w:sz w:val="22"/>
                <w:szCs w:val="22"/>
              </w:rPr>
            </w:pPr>
            <w:r>
              <w:rPr>
                <w:bCs/>
                <w:sz w:val="22"/>
                <w:szCs w:val="22"/>
              </w:rPr>
              <w:t>121 809</w:t>
            </w:r>
            <w:r w:rsidR="006722AF">
              <w:rPr>
                <w:bCs/>
                <w:sz w:val="22"/>
                <w:szCs w:val="22"/>
              </w:rPr>
              <w:t>,00</w:t>
            </w:r>
            <w:r w:rsidR="006722AF" w:rsidRPr="00A87BAC">
              <w:rPr>
                <w:bCs/>
                <w:sz w:val="22"/>
                <w:szCs w:val="22"/>
              </w:rPr>
              <w:t xml:space="preserve"> рублей</w:t>
            </w:r>
            <w:r w:rsidR="006722AF" w:rsidRPr="00BC0463">
              <w:rPr>
                <w:bCs/>
                <w:sz w:val="22"/>
                <w:szCs w:val="22"/>
              </w:rPr>
              <w:t xml:space="preserve"> </w:t>
            </w:r>
          </w:p>
        </w:tc>
      </w:tr>
      <w:tr w:rsidR="00BC69A5" w:rsidRPr="007C5211" w:rsidTr="009E5A32">
        <w:tc>
          <w:tcPr>
            <w:tcW w:w="388" w:type="pct"/>
            <w:tcBorders>
              <w:top w:val="single" w:sz="4" w:space="0" w:color="auto"/>
              <w:left w:val="single" w:sz="4" w:space="0" w:color="auto"/>
              <w:bottom w:val="single" w:sz="4" w:space="0" w:color="auto"/>
              <w:right w:val="single" w:sz="4" w:space="0" w:color="auto"/>
            </w:tcBorders>
          </w:tcPr>
          <w:p w:rsidR="00BC69A5" w:rsidRPr="00BC69A5" w:rsidRDefault="00BC69A5" w:rsidP="009E5A32">
            <w:pPr>
              <w:jc w:val="center"/>
              <w:rPr>
                <w:bCs/>
                <w:sz w:val="22"/>
                <w:szCs w:val="22"/>
              </w:rPr>
            </w:pPr>
            <w:r w:rsidRPr="00BC69A5">
              <w:rPr>
                <w:bCs/>
                <w:sz w:val="22"/>
                <w:szCs w:val="22"/>
              </w:rPr>
              <w:t>1</w:t>
            </w:r>
          </w:p>
        </w:tc>
        <w:tc>
          <w:tcPr>
            <w:tcW w:w="616"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1</w:t>
            </w:r>
          </w:p>
        </w:tc>
        <w:tc>
          <w:tcPr>
            <w:tcW w:w="904"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05.05.2023</w:t>
            </w:r>
          </w:p>
          <w:p w:rsidR="00BC69A5" w:rsidRPr="00160E17" w:rsidRDefault="00BC69A5" w:rsidP="00BC69A5">
            <w:pPr>
              <w:jc w:val="center"/>
              <w:rPr>
                <w:bCs/>
                <w:sz w:val="22"/>
                <w:szCs w:val="22"/>
              </w:rPr>
            </w:pPr>
            <w:r w:rsidRPr="00160E17">
              <w:rPr>
                <w:bCs/>
                <w:sz w:val="22"/>
                <w:szCs w:val="22"/>
              </w:rPr>
              <w:t>17 ч. 3</w:t>
            </w:r>
            <w:r>
              <w:rPr>
                <w:bCs/>
                <w:sz w:val="22"/>
                <w:szCs w:val="22"/>
              </w:rPr>
              <w:t>3</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Богданова Ольга Васильевна</w:t>
            </w:r>
          </w:p>
        </w:tc>
        <w:tc>
          <w:tcPr>
            <w:tcW w:w="1158"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Задаток внесен</w:t>
            </w:r>
          </w:p>
          <w:p w:rsidR="00BC69A5" w:rsidRPr="00160E17" w:rsidRDefault="00BC69A5" w:rsidP="00B07E57">
            <w:pPr>
              <w:jc w:val="center"/>
              <w:rPr>
                <w:bCs/>
                <w:sz w:val="22"/>
                <w:szCs w:val="22"/>
              </w:rPr>
            </w:pPr>
            <w:r w:rsidRPr="00160E17">
              <w:rPr>
                <w:bCs/>
                <w:sz w:val="22"/>
                <w:szCs w:val="22"/>
              </w:rPr>
              <w:t>05.05.2023</w:t>
            </w:r>
          </w:p>
        </w:tc>
      </w:tr>
      <w:tr w:rsidR="00BC69A5" w:rsidRPr="007C5211" w:rsidTr="009E5A32">
        <w:tc>
          <w:tcPr>
            <w:tcW w:w="388" w:type="pct"/>
            <w:tcBorders>
              <w:top w:val="single" w:sz="4" w:space="0" w:color="auto"/>
              <w:left w:val="single" w:sz="4" w:space="0" w:color="auto"/>
              <w:bottom w:val="single" w:sz="4" w:space="0" w:color="auto"/>
              <w:right w:val="single" w:sz="4" w:space="0" w:color="auto"/>
            </w:tcBorders>
          </w:tcPr>
          <w:p w:rsidR="00BC69A5" w:rsidRPr="00BC69A5" w:rsidRDefault="00BC69A5" w:rsidP="009E5A32">
            <w:pPr>
              <w:jc w:val="center"/>
              <w:rPr>
                <w:bCs/>
                <w:sz w:val="22"/>
                <w:szCs w:val="22"/>
              </w:rPr>
            </w:pPr>
            <w:r>
              <w:rPr>
                <w:bCs/>
                <w:sz w:val="22"/>
                <w:szCs w:val="22"/>
              </w:rPr>
              <w:t>2</w:t>
            </w:r>
          </w:p>
        </w:tc>
        <w:tc>
          <w:tcPr>
            <w:tcW w:w="616" w:type="pct"/>
            <w:tcBorders>
              <w:top w:val="single" w:sz="4" w:space="0" w:color="auto"/>
              <w:left w:val="single" w:sz="4" w:space="0" w:color="auto"/>
              <w:bottom w:val="single" w:sz="4" w:space="0" w:color="auto"/>
              <w:right w:val="single" w:sz="4" w:space="0" w:color="auto"/>
            </w:tcBorders>
          </w:tcPr>
          <w:p w:rsidR="00BC69A5" w:rsidRPr="004821CC" w:rsidRDefault="00BC69A5" w:rsidP="00B07E57">
            <w:pPr>
              <w:jc w:val="center"/>
              <w:rPr>
                <w:bCs/>
                <w:sz w:val="22"/>
                <w:szCs w:val="22"/>
              </w:rPr>
            </w:pPr>
            <w:r>
              <w:rPr>
                <w:bCs/>
                <w:sz w:val="22"/>
                <w:szCs w:val="22"/>
              </w:rPr>
              <w:t>2</w:t>
            </w:r>
          </w:p>
        </w:tc>
        <w:tc>
          <w:tcPr>
            <w:tcW w:w="904"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05.05.2023</w:t>
            </w:r>
          </w:p>
          <w:p w:rsidR="00BC69A5" w:rsidRPr="00160E17" w:rsidRDefault="00BC69A5" w:rsidP="00BC69A5">
            <w:pPr>
              <w:jc w:val="center"/>
              <w:rPr>
                <w:bCs/>
                <w:sz w:val="22"/>
                <w:szCs w:val="22"/>
              </w:rPr>
            </w:pPr>
            <w:r w:rsidRPr="00160E17">
              <w:rPr>
                <w:bCs/>
                <w:sz w:val="22"/>
                <w:szCs w:val="22"/>
              </w:rPr>
              <w:t xml:space="preserve">17 ч. </w:t>
            </w:r>
            <w:r>
              <w:rPr>
                <w:bCs/>
                <w:sz w:val="22"/>
                <w:szCs w:val="22"/>
              </w:rPr>
              <w:t>51</w:t>
            </w:r>
            <w:r w:rsidRPr="00160E17">
              <w:rPr>
                <w:bCs/>
                <w:sz w:val="22"/>
                <w:szCs w:val="22"/>
              </w:rPr>
              <w:t xml:space="preserve"> м.</w:t>
            </w:r>
          </w:p>
        </w:tc>
        <w:tc>
          <w:tcPr>
            <w:tcW w:w="1934" w:type="pct"/>
            <w:tcBorders>
              <w:top w:val="single" w:sz="4" w:space="0" w:color="auto"/>
              <w:left w:val="single" w:sz="4" w:space="0" w:color="auto"/>
              <w:bottom w:val="single" w:sz="4" w:space="0" w:color="auto"/>
              <w:right w:val="single" w:sz="4" w:space="0" w:color="auto"/>
            </w:tcBorders>
          </w:tcPr>
          <w:p w:rsidR="00BC69A5" w:rsidRPr="004821CC" w:rsidRDefault="00BC69A5" w:rsidP="00B07E57">
            <w:pPr>
              <w:jc w:val="center"/>
              <w:rPr>
                <w:bCs/>
                <w:sz w:val="22"/>
                <w:szCs w:val="22"/>
              </w:rPr>
            </w:pPr>
            <w:r>
              <w:rPr>
                <w:bCs/>
                <w:sz w:val="22"/>
                <w:szCs w:val="22"/>
              </w:rPr>
              <w:t>Жиляков Сергей Александрович</w:t>
            </w:r>
          </w:p>
        </w:tc>
        <w:tc>
          <w:tcPr>
            <w:tcW w:w="1158"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Задаток внесен</w:t>
            </w:r>
          </w:p>
          <w:p w:rsidR="00BC69A5" w:rsidRPr="00160E17" w:rsidRDefault="00BC69A5" w:rsidP="00B07E57">
            <w:pPr>
              <w:jc w:val="center"/>
              <w:rPr>
                <w:bCs/>
                <w:sz w:val="22"/>
                <w:szCs w:val="22"/>
              </w:rPr>
            </w:pPr>
            <w:r w:rsidRPr="00160E17">
              <w:rPr>
                <w:bCs/>
                <w:sz w:val="22"/>
                <w:szCs w:val="22"/>
              </w:rPr>
              <w:t>05.05.2023</w:t>
            </w:r>
          </w:p>
        </w:tc>
      </w:tr>
    </w:tbl>
    <w:p w:rsidR="006722AF" w:rsidRDefault="006722AF" w:rsidP="006722AF">
      <w:pPr>
        <w:pStyle w:val="3"/>
        <w:ind w:firstLine="709"/>
        <w:jc w:val="both"/>
        <w:rPr>
          <w:b w:val="0"/>
          <w:sz w:val="22"/>
          <w:szCs w:val="22"/>
        </w:rPr>
      </w:pPr>
    </w:p>
    <w:p w:rsidR="006722AF" w:rsidRPr="00F10481" w:rsidRDefault="006722AF" w:rsidP="006722AF">
      <w:pPr>
        <w:rPr>
          <w:sz w:val="22"/>
          <w:szCs w:val="22"/>
        </w:rPr>
      </w:pPr>
      <w:r>
        <w:tab/>
      </w:r>
      <w:r w:rsidRPr="00F10481">
        <w:rPr>
          <w:sz w:val="22"/>
          <w:szCs w:val="22"/>
        </w:rPr>
        <w:t>Отозванных заявок нет.</w:t>
      </w:r>
    </w:p>
    <w:p w:rsidR="006722AF" w:rsidRDefault="006722AF" w:rsidP="006722AF"/>
    <w:p w:rsidR="006722AF" w:rsidRDefault="006722AF" w:rsidP="006722AF">
      <w:pPr>
        <w:ind w:firstLine="720"/>
        <w:jc w:val="both"/>
        <w:rPr>
          <w:sz w:val="22"/>
          <w:szCs w:val="22"/>
        </w:rPr>
      </w:pPr>
      <w:r>
        <w:rPr>
          <w:sz w:val="22"/>
          <w:szCs w:val="22"/>
        </w:rPr>
        <w:t>В комиссию по проведению электронного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6722AF" w:rsidRPr="00F10481" w:rsidRDefault="006722AF" w:rsidP="006722AF">
      <w:pPr>
        <w:ind w:firstLine="720"/>
        <w:jc w:val="both"/>
        <w:rPr>
          <w:sz w:val="22"/>
          <w:szCs w:val="22"/>
        </w:rPr>
      </w:pPr>
    </w:p>
    <w:p w:rsidR="006722AF" w:rsidRPr="00F10481" w:rsidRDefault="006722AF" w:rsidP="006722AF">
      <w:pPr>
        <w:pStyle w:val="3"/>
        <w:ind w:firstLine="709"/>
        <w:jc w:val="both"/>
        <w:rPr>
          <w:rFonts w:ascii="Times New Roman" w:hAnsi="Times New Roman"/>
          <w:b w:val="0"/>
          <w:sz w:val="22"/>
          <w:szCs w:val="22"/>
        </w:rPr>
      </w:pPr>
      <w:r w:rsidRPr="00F10481">
        <w:rPr>
          <w:rFonts w:ascii="Times New Roman" w:hAnsi="Times New Roman"/>
          <w:b w:val="0"/>
          <w:sz w:val="22"/>
          <w:szCs w:val="22"/>
        </w:rPr>
        <w:t>В соответствии с Земельным кодексом Российской Федерации комиссия,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w:t>
      </w:r>
    </w:p>
    <w:p w:rsidR="006722AF" w:rsidRPr="00F10481" w:rsidRDefault="006722AF" w:rsidP="006722AF">
      <w:pPr>
        <w:pStyle w:val="3"/>
        <w:ind w:firstLine="709"/>
        <w:jc w:val="both"/>
        <w:rPr>
          <w:rFonts w:ascii="Times New Roman" w:hAnsi="Times New Roman"/>
          <w:b w:val="0"/>
          <w:sz w:val="22"/>
          <w:szCs w:val="22"/>
        </w:rPr>
      </w:pPr>
    </w:p>
    <w:p w:rsidR="006722AF" w:rsidRPr="00F10481" w:rsidRDefault="006722AF" w:rsidP="006722AF">
      <w:pPr>
        <w:ind w:firstLine="709"/>
        <w:jc w:val="center"/>
        <w:rPr>
          <w:b/>
          <w:sz w:val="22"/>
          <w:szCs w:val="22"/>
        </w:rPr>
      </w:pPr>
      <w:r w:rsidRPr="00F10481">
        <w:rPr>
          <w:b/>
          <w:sz w:val="22"/>
          <w:szCs w:val="22"/>
        </w:rPr>
        <w:t>Р Е Ш И Л А:</w:t>
      </w:r>
    </w:p>
    <w:p w:rsidR="006722AF" w:rsidRPr="00F10481" w:rsidRDefault="006722AF" w:rsidP="006722AF">
      <w:pPr>
        <w:ind w:firstLine="720"/>
        <w:jc w:val="center"/>
        <w:rPr>
          <w:b/>
          <w:sz w:val="22"/>
          <w:szCs w:val="22"/>
        </w:rPr>
      </w:pPr>
    </w:p>
    <w:p w:rsidR="006722AF" w:rsidRDefault="006722AF" w:rsidP="006722AF">
      <w:pPr>
        <w:ind w:firstLine="720"/>
        <w:jc w:val="both"/>
        <w:rPr>
          <w:b/>
          <w:sz w:val="22"/>
          <w:szCs w:val="22"/>
        </w:rPr>
      </w:pPr>
      <w:r>
        <w:rPr>
          <w:b/>
          <w:sz w:val="22"/>
          <w:szCs w:val="22"/>
        </w:rPr>
        <w:t xml:space="preserve">допустить к участию в электронном аукционе  и признать участниками электронного аукциона </w:t>
      </w:r>
      <w:r w:rsidR="00F10481">
        <w:rPr>
          <w:b/>
          <w:sz w:val="22"/>
          <w:szCs w:val="22"/>
        </w:rPr>
        <w:t xml:space="preserve">по лоту № </w:t>
      </w:r>
      <w:r w:rsidR="00BC79EA">
        <w:rPr>
          <w:b/>
          <w:sz w:val="22"/>
          <w:szCs w:val="22"/>
        </w:rPr>
        <w:t>2</w:t>
      </w:r>
      <w:r w:rsidR="00F10481">
        <w:rPr>
          <w:b/>
          <w:sz w:val="22"/>
          <w:szCs w:val="22"/>
        </w:rPr>
        <w:t xml:space="preserve"> </w:t>
      </w:r>
      <w:r>
        <w:rPr>
          <w:b/>
          <w:sz w:val="22"/>
          <w:szCs w:val="22"/>
        </w:rPr>
        <w:t>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6722AF" w:rsidTr="009E5A32">
        <w:tc>
          <w:tcPr>
            <w:tcW w:w="291"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6722AF" w:rsidRDefault="006722AF" w:rsidP="009E5A32">
            <w:pPr>
              <w:jc w:val="center"/>
              <w:rPr>
                <w:i/>
                <w:sz w:val="22"/>
                <w:szCs w:val="22"/>
              </w:rPr>
            </w:pPr>
            <w:r>
              <w:rPr>
                <w:i/>
                <w:sz w:val="22"/>
                <w:szCs w:val="22"/>
              </w:rPr>
              <w:t>Ф.И.О. или наименование  заявителя</w:t>
            </w:r>
          </w:p>
        </w:tc>
      </w:tr>
      <w:tr w:rsidR="00BC69A5" w:rsidTr="009E5A32">
        <w:trPr>
          <w:trHeight w:val="287"/>
        </w:trPr>
        <w:tc>
          <w:tcPr>
            <w:tcW w:w="291" w:type="pct"/>
            <w:tcBorders>
              <w:top w:val="single" w:sz="4" w:space="0" w:color="auto"/>
              <w:left w:val="single" w:sz="4" w:space="0" w:color="auto"/>
              <w:bottom w:val="single" w:sz="4" w:space="0" w:color="auto"/>
              <w:right w:val="single" w:sz="4" w:space="0" w:color="auto"/>
            </w:tcBorders>
          </w:tcPr>
          <w:p w:rsidR="00BC69A5" w:rsidRDefault="00BC69A5" w:rsidP="009E5A32">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BC69A5" w:rsidRPr="00160E17" w:rsidRDefault="00BC69A5" w:rsidP="00B07E57">
            <w:pPr>
              <w:jc w:val="center"/>
              <w:rPr>
                <w:bCs/>
                <w:sz w:val="22"/>
                <w:szCs w:val="22"/>
              </w:rPr>
            </w:pPr>
            <w:r w:rsidRPr="00160E17">
              <w:rPr>
                <w:bCs/>
                <w:sz w:val="22"/>
                <w:szCs w:val="22"/>
              </w:rPr>
              <w:t>Богданова Ольга Васильевна</w:t>
            </w:r>
          </w:p>
        </w:tc>
      </w:tr>
      <w:tr w:rsidR="00BC69A5" w:rsidTr="009E5A32">
        <w:tc>
          <w:tcPr>
            <w:tcW w:w="291" w:type="pct"/>
            <w:tcBorders>
              <w:top w:val="single" w:sz="4" w:space="0" w:color="auto"/>
              <w:left w:val="single" w:sz="4" w:space="0" w:color="auto"/>
              <w:bottom w:val="single" w:sz="4" w:space="0" w:color="auto"/>
              <w:right w:val="single" w:sz="4" w:space="0" w:color="auto"/>
            </w:tcBorders>
          </w:tcPr>
          <w:p w:rsidR="00BC69A5" w:rsidRDefault="00BC69A5" w:rsidP="009E5A32">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BC69A5" w:rsidRPr="004821CC" w:rsidRDefault="00BC69A5" w:rsidP="00B07E57">
            <w:pPr>
              <w:jc w:val="center"/>
              <w:rPr>
                <w:bCs/>
                <w:sz w:val="22"/>
                <w:szCs w:val="22"/>
              </w:rPr>
            </w:pPr>
            <w:r>
              <w:rPr>
                <w:bCs/>
                <w:sz w:val="22"/>
                <w:szCs w:val="22"/>
              </w:rPr>
              <w:t>Жиляков Сергей Александрович</w:t>
            </w:r>
          </w:p>
        </w:tc>
      </w:tr>
    </w:tbl>
    <w:p w:rsidR="006722AF" w:rsidRDefault="006722AF" w:rsidP="006722AF">
      <w:pPr>
        <w:ind w:firstLine="720"/>
        <w:jc w:val="both"/>
        <w:rPr>
          <w:sz w:val="22"/>
          <w:szCs w:val="22"/>
        </w:rPr>
      </w:pPr>
    </w:p>
    <w:p w:rsidR="006722AF" w:rsidRDefault="006722AF" w:rsidP="006722AF">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6722AF" w:rsidRDefault="006722AF" w:rsidP="006722AF">
      <w:pPr>
        <w:ind w:firstLine="720"/>
        <w:jc w:val="both"/>
        <w:rPr>
          <w:sz w:val="22"/>
          <w:szCs w:val="22"/>
        </w:rPr>
      </w:pPr>
    </w:p>
    <w:p w:rsidR="006722AF" w:rsidRDefault="006722AF" w:rsidP="006722AF">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Пащенко О.М.</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Pr="003801A8" w:rsidRDefault="006722AF" w:rsidP="006722AF">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r>
        <w:rPr>
          <w:sz w:val="22"/>
          <w:szCs w:val="22"/>
        </w:rPr>
        <w:tab/>
      </w:r>
      <w:r>
        <w:rPr>
          <w:sz w:val="22"/>
          <w:szCs w:val="22"/>
        </w:rPr>
        <w:tab/>
        <w:t>________________</w:t>
      </w:r>
    </w:p>
    <w:p w:rsidR="006722AF" w:rsidRDefault="006722AF" w:rsidP="006722AF">
      <w:pPr>
        <w:jc w:val="both"/>
        <w:rPr>
          <w:b/>
          <w:bCs/>
          <w:sz w:val="22"/>
          <w:szCs w:val="22"/>
        </w:rPr>
      </w:pPr>
    </w:p>
    <w:p w:rsidR="006722AF" w:rsidRDefault="0045135F" w:rsidP="006722AF">
      <w:pPr>
        <w:jc w:val="both"/>
        <w:rPr>
          <w:sz w:val="22"/>
          <w:szCs w:val="22"/>
        </w:rPr>
      </w:pPr>
      <w:r>
        <w:rPr>
          <w:sz w:val="22"/>
          <w:szCs w:val="22"/>
        </w:rPr>
        <w:t>Кузнецова</w:t>
      </w:r>
      <w:r w:rsidR="00F10481">
        <w:rPr>
          <w:sz w:val="22"/>
          <w:szCs w:val="22"/>
        </w:rPr>
        <w:t xml:space="preserve"> И.В.</w:t>
      </w:r>
      <w:r w:rsidR="006722AF">
        <w:rPr>
          <w:sz w:val="22"/>
          <w:szCs w:val="22"/>
        </w:rPr>
        <w:tab/>
      </w:r>
      <w:r w:rsidR="006722AF">
        <w:rPr>
          <w:sz w:val="22"/>
          <w:szCs w:val="22"/>
        </w:rPr>
        <w:tab/>
        <w:t>_______________</w:t>
      </w:r>
      <w:r w:rsidR="006722AF">
        <w:rPr>
          <w:sz w:val="22"/>
          <w:szCs w:val="22"/>
        </w:rPr>
        <w:tab/>
      </w:r>
      <w:r w:rsidR="006722AF">
        <w:rPr>
          <w:sz w:val="22"/>
          <w:szCs w:val="22"/>
        </w:rPr>
        <w:tab/>
        <w:t>________________</w:t>
      </w:r>
    </w:p>
    <w:p w:rsidR="006722AF" w:rsidRDefault="006722AF" w:rsidP="006722AF">
      <w:pPr>
        <w:jc w:val="both"/>
        <w:rPr>
          <w:sz w:val="22"/>
          <w:szCs w:val="22"/>
        </w:rPr>
      </w:pPr>
    </w:p>
    <w:p w:rsidR="006722AF" w:rsidRDefault="006722AF" w:rsidP="006722AF">
      <w:pPr>
        <w:jc w:val="both"/>
        <w:rPr>
          <w:sz w:val="22"/>
          <w:szCs w:val="22"/>
        </w:rPr>
      </w:pPr>
      <w:r>
        <w:rPr>
          <w:sz w:val="22"/>
          <w:szCs w:val="22"/>
        </w:rPr>
        <w:t>Сахно З.Е.</w:t>
      </w:r>
      <w:r>
        <w:rPr>
          <w:sz w:val="22"/>
          <w:szCs w:val="22"/>
        </w:rPr>
        <w:tab/>
      </w:r>
      <w:r>
        <w:rPr>
          <w:sz w:val="22"/>
          <w:szCs w:val="22"/>
        </w:rPr>
        <w:tab/>
      </w:r>
      <w:r>
        <w:rPr>
          <w:sz w:val="22"/>
          <w:szCs w:val="22"/>
        </w:rPr>
        <w:tab/>
        <w:t>_______________</w:t>
      </w:r>
      <w:r>
        <w:rPr>
          <w:sz w:val="22"/>
          <w:szCs w:val="22"/>
        </w:rPr>
        <w:tab/>
      </w:r>
      <w:r>
        <w:rPr>
          <w:sz w:val="22"/>
          <w:szCs w:val="22"/>
        </w:rPr>
        <w:tab/>
        <w:t>________________</w:t>
      </w:r>
    </w:p>
    <w:sectPr w:rsidR="00672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6A4"/>
    <w:rsid w:val="0000013D"/>
    <w:rsid w:val="00013EC1"/>
    <w:rsid w:val="0004346B"/>
    <w:rsid w:val="0005405F"/>
    <w:rsid w:val="00071850"/>
    <w:rsid w:val="00091DC3"/>
    <w:rsid w:val="000A67D5"/>
    <w:rsid w:val="000B2E70"/>
    <w:rsid w:val="000D0B66"/>
    <w:rsid w:val="000D4EC7"/>
    <w:rsid w:val="00101D3E"/>
    <w:rsid w:val="00102EFD"/>
    <w:rsid w:val="0013492B"/>
    <w:rsid w:val="001511FF"/>
    <w:rsid w:val="0015705F"/>
    <w:rsid w:val="001658E7"/>
    <w:rsid w:val="001A022A"/>
    <w:rsid w:val="001A4C39"/>
    <w:rsid w:val="001A4E1C"/>
    <w:rsid w:val="001F7417"/>
    <w:rsid w:val="001F7650"/>
    <w:rsid w:val="002019E2"/>
    <w:rsid w:val="00203A0D"/>
    <w:rsid w:val="00221355"/>
    <w:rsid w:val="002261F0"/>
    <w:rsid w:val="002327A5"/>
    <w:rsid w:val="002401EC"/>
    <w:rsid w:val="00251B07"/>
    <w:rsid w:val="0026534B"/>
    <w:rsid w:val="00267C4A"/>
    <w:rsid w:val="00275AA9"/>
    <w:rsid w:val="00282BBE"/>
    <w:rsid w:val="00284F37"/>
    <w:rsid w:val="002B5319"/>
    <w:rsid w:val="002D1613"/>
    <w:rsid w:val="002E627D"/>
    <w:rsid w:val="00307CFD"/>
    <w:rsid w:val="00320D28"/>
    <w:rsid w:val="00324951"/>
    <w:rsid w:val="00354A90"/>
    <w:rsid w:val="003C0138"/>
    <w:rsid w:val="00441B76"/>
    <w:rsid w:val="004457D7"/>
    <w:rsid w:val="0045135F"/>
    <w:rsid w:val="00451D16"/>
    <w:rsid w:val="00454DCC"/>
    <w:rsid w:val="00461030"/>
    <w:rsid w:val="00466DF2"/>
    <w:rsid w:val="00482798"/>
    <w:rsid w:val="00507927"/>
    <w:rsid w:val="00512184"/>
    <w:rsid w:val="005129F2"/>
    <w:rsid w:val="00522344"/>
    <w:rsid w:val="005327F9"/>
    <w:rsid w:val="00546A01"/>
    <w:rsid w:val="0057518C"/>
    <w:rsid w:val="0058326B"/>
    <w:rsid w:val="005F3CDC"/>
    <w:rsid w:val="00611BBD"/>
    <w:rsid w:val="00622ABF"/>
    <w:rsid w:val="00640D47"/>
    <w:rsid w:val="006415DA"/>
    <w:rsid w:val="006432E1"/>
    <w:rsid w:val="0064548D"/>
    <w:rsid w:val="00646207"/>
    <w:rsid w:val="006722AF"/>
    <w:rsid w:val="0068609E"/>
    <w:rsid w:val="00693B3E"/>
    <w:rsid w:val="00694C07"/>
    <w:rsid w:val="006B4885"/>
    <w:rsid w:val="006E09C9"/>
    <w:rsid w:val="006F4B55"/>
    <w:rsid w:val="007006DB"/>
    <w:rsid w:val="00710FB8"/>
    <w:rsid w:val="00727CB4"/>
    <w:rsid w:val="00744E8E"/>
    <w:rsid w:val="00744FCE"/>
    <w:rsid w:val="00764877"/>
    <w:rsid w:val="00764D2A"/>
    <w:rsid w:val="007848E4"/>
    <w:rsid w:val="007942A8"/>
    <w:rsid w:val="007D43C0"/>
    <w:rsid w:val="007E3D07"/>
    <w:rsid w:val="007E3F59"/>
    <w:rsid w:val="007F31E4"/>
    <w:rsid w:val="00800FFE"/>
    <w:rsid w:val="008067F4"/>
    <w:rsid w:val="008138AB"/>
    <w:rsid w:val="00813D4A"/>
    <w:rsid w:val="00815FCA"/>
    <w:rsid w:val="0082186E"/>
    <w:rsid w:val="008320E2"/>
    <w:rsid w:val="008332C0"/>
    <w:rsid w:val="00834863"/>
    <w:rsid w:val="00871B91"/>
    <w:rsid w:val="008931BA"/>
    <w:rsid w:val="008A1DBB"/>
    <w:rsid w:val="008B6236"/>
    <w:rsid w:val="008B742A"/>
    <w:rsid w:val="008F3697"/>
    <w:rsid w:val="00906932"/>
    <w:rsid w:val="00937914"/>
    <w:rsid w:val="009419F5"/>
    <w:rsid w:val="00942E27"/>
    <w:rsid w:val="00955628"/>
    <w:rsid w:val="009A06A8"/>
    <w:rsid w:val="009A7D34"/>
    <w:rsid w:val="009C5F36"/>
    <w:rsid w:val="009D5EF6"/>
    <w:rsid w:val="00A541C9"/>
    <w:rsid w:val="00A63E45"/>
    <w:rsid w:val="00A7405D"/>
    <w:rsid w:val="00A8304C"/>
    <w:rsid w:val="00AA5E10"/>
    <w:rsid w:val="00AB46A4"/>
    <w:rsid w:val="00AC06C0"/>
    <w:rsid w:val="00AC6460"/>
    <w:rsid w:val="00AC6907"/>
    <w:rsid w:val="00AC7BCF"/>
    <w:rsid w:val="00AD1C0D"/>
    <w:rsid w:val="00AD22D0"/>
    <w:rsid w:val="00AE20A3"/>
    <w:rsid w:val="00B10B26"/>
    <w:rsid w:val="00B2342D"/>
    <w:rsid w:val="00B3425D"/>
    <w:rsid w:val="00B35B1D"/>
    <w:rsid w:val="00B40F09"/>
    <w:rsid w:val="00B42FDF"/>
    <w:rsid w:val="00B85FEA"/>
    <w:rsid w:val="00B943AF"/>
    <w:rsid w:val="00BB71C2"/>
    <w:rsid w:val="00BC3AE8"/>
    <w:rsid w:val="00BC69A5"/>
    <w:rsid w:val="00BC79EA"/>
    <w:rsid w:val="00BC7D3A"/>
    <w:rsid w:val="00C36E28"/>
    <w:rsid w:val="00C75F01"/>
    <w:rsid w:val="00C96A5A"/>
    <w:rsid w:val="00CB14DE"/>
    <w:rsid w:val="00CE4D41"/>
    <w:rsid w:val="00CE722E"/>
    <w:rsid w:val="00D06D92"/>
    <w:rsid w:val="00D10023"/>
    <w:rsid w:val="00D12351"/>
    <w:rsid w:val="00D27793"/>
    <w:rsid w:val="00D365EB"/>
    <w:rsid w:val="00D610F9"/>
    <w:rsid w:val="00D62257"/>
    <w:rsid w:val="00D7224B"/>
    <w:rsid w:val="00DB345C"/>
    <w:rsid w:val="00DB45DF"/>
    <w:rsid w:val="00DB5B76"/>
    <w:rsid w:val="00DB6DBB"/>
    <w:rsid w:val="00DE1567"/>
    <w:rsid w:val="00DE3A8A"/>
    <w:rsid w:val="00E014FA"/>
    <w:rsid w:val="00E23CC7"/>
    <w:rsid w:val="00E44E07"/>
    <w:rsid w:val="00E50A82"/>
    <w:rsid w:val="00E52474"/>
    <w:rsid w:val="00E530AF"/>
    <w:rsid w:val="00E55189"/>
    <w:rsid w:val="00E65416"/>
    <w:rsid w:val="00E67E11"/>
    <w:rsid w:val="00E7476A"/>
    <w:rsid w:val="00EA0014"/>
    <w:rsid w:val="00EA3A62"/>
    <w:rsid w:val="00EB6343"/>
    <w:rsid w:val="00EC3FAB"/>
    <w:rsid w:val="00EC6D9E"/>
    <w:rsid w:val="00ED2C36"/>
    <w:rsid w:val="00F10481"/>
    <w:rsid w:val="00F10878"/>
    <w:rsid w:val="00F22552"/>
    <w:rsid w:val="00F24FF0"/>
    <w:rsid w:val="00F30ED9"/>
    <w:rsid w:val="00F9747B"/>
    <w:rsid w:val="00FB6424"/>
    <w:rsid w:val="00FC7BA8"/>
    <w:rsid w:val="00FD3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BFFCC-9ABD-40CD-B388-405DB86C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 w:type="character" w:customStyle="1" w:styleId="fontstyle01">
    <w:name w:val="fontstyle01"/>
    <w:rsid w:val="006722AF"/>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ktorg.ru" TargetMode="External"/><Relationship Id="rId5" Type="http://schemas.openxmlformats.org/officeDocument/2006/relationships/hyperlink" Target="http://www.tek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5AAD-CF80-42A5-8118-B1CA9174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Елизавета Ю. Рахманина</cp:lastModifiedBy>
  <cp:revision>2</cp:revision>
  <cp:lastPrinted>2023-05-17T05:36:00Z</cp:lastPrinted>
  <dcterms:created xsi:type="dcterms:W3CDTF">2023-05-19T10:45:00Z</dcterms:created>
  <dcterms:modified xsi:type="dcterms:W3CDTF">2023-05-19T10:45:00Z</dcterms:modified>
</cp:coreProperties>
</file>