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275149">
        <w:rPr>
          <w:b/>
          <w:sz w:val="22"/>
          <w:szCs w:val="22"/>
        </w:rPr>
        <w:t>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</w:t>
      </w:r>
      <w:r w:rsidR="00E41AA8">
        <w:rPr>
          <w:b/>
          <w:bCs/>
          <w:sz w:val="22"/>
          <w:szCs w:val="22"/>
        </w:rPr>
        <w:t xml:space="preserve">  </w:t>
      </w:r>
      <w:r w:rsidR="005A4CFF">
        <w:rPr>
          <w:b/>
          <w:bCs/>
          <w:sz w:val="22"/>
          <w:szCs w:val="22"/>
        </w:rPr>
        <w:t xml:space="preserve">  </w:t>
      </w:r>
      <w:r w:rsidR="00DF10F9">
        <w:rPr>
          <w:b/>
          <w:bCs/>
          <w:sz w:val="22"/>
          <w:szCs w:val="22"/>
        </w:rPr>
        <w:t>15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</w:t>
      </w:r>
      <w:r w:rsidR="00DF10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F10F9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  <w:r w:rsidRPr="00DF10F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B0F3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9A031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A0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2F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2F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6D2F6F">
              <w:rPr>
                <w:sz w:val="22"/>
                <w:szCs w:val="22"/>
              </w:rPr>
              <w:t>Острянское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D2F6F" w:rsidRPr="00735168" w:rsidTr="006D2F6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D2F6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F6F">
              <w:rPr>
                <w:color w:val="000000"/>
                <w:sz w:val="22"/>
                <w:szCs w:val="22"/>
                <w:lang w:eastAsia="en-US"/>
              </w:rPr>
              <w:t>36:15:6100011:77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508 691* (в том числе 7 340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Воронежская область, р-н Нижнедевицкий, Острянское сельское поселение, юго-восточная часть кадастрового квартала 36:15:6100011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для сельскохозяйственного использования, для иных видов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2F6F" w:rsidRPr="006D2F6F" w:rsidRDefault="006D2F6F" w:rsidP="006D2F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36:15:6100011:77-36/016/2017-3 от 24.11.2017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15 769,00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15 769,00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Pr="006D2F6F" w:rsidRDefault="001A4C39" w:rsidP="001A4C39">
      <w:pPr>
        <w:ind w:firstLine="708"/>
        <w:jc w:val="both"/>
        <w:rPr>
          <w:sz w:val="22"/>
          <w:szCs w:val="22"/>
        </w:rPr>
      </w:pPr>
      <w:r w:rsidRPr="006D2F6F">
        <w:rPr>
          <w:sz w:val="22"/>
          <w:szCs w:val="22"/>
        </w:rPr>
        <w:t xml:space="preserve">У земельного участка по лоту № </w:t>
      </w:r>
      <w:r w:rsidR="006D2F6F" w:rsidRPr="006D2F6F">
        <w:rPr>
          <w:sz w:val="22"/>
          <w:szCs w:val="22"/>
        </w:rPr>
        <w:t>2</w:t>
      </w:r>
      <w:r w:rsidRPr="006D2F6F">
        <w:rPr>
          <w:sz w:val="22"/>
          <w:szCs w:val="22"/>
        </w:rPr>
        <w:t>:</w:t>
      </w:r>
    </w:p>
    <w:p w:rsidR="001A4C39" w:rsidRPr="006D2F6F" w:rsidRDefault="001A4C39" w:rsidP="001A4C39">
      <w:pPr>
        <w:ind w:left="707" w:firstLine="2"/>
        <w:jc w:val="both"/>
        <w:rPr>
          <w:sz w:val="22"/>
          <w:szCs w:val="22"/>
        </w:rPr>
      </w:pPr>
      <w:r w:rsidRPr="006D2F6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D2F6F" w:rsidRDefault="001A4C39" w:rsidP="001A4C39">
      <w:pPr>
        <w:ind w:firstLine="709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6D2F6F" w:rsidRDefault="001A4C39" w:rsidP="001A4C39">
      <w:pPr>
        <w:ind w:firstLine="709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Границы – описаны в кадастровой выписке земельного участка.</w:t>
      </w:r>
    </w:p>
    <w:p w:rsidR="006D2F6F" w:rsidRPr="006D2F6F" w:rsidRDefault="006D2F6F" w:rsidP="006D2F6F">
      <w:pPr>
        <w:ind w:firstLine="709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Срок аренды земельного участка – 3 (три) года.</w:t>
      </w:r>
    </w:p>
    <w:p w:rsidR="001A4C39" w:rsidRPr="006D2F6F" w:rsidRDefault="001A4C39" w:rsidP="001A4C39">
      <w:pPr>
        <w:ind w:firstLine="708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Обременения, ограничения</w:t>
      </w:r>
      <w:r w:rsidR="006D2F6F" w:rsidRPr="006D2F6F">
        <w:rPr>
          <w:sz w:val="22"/>
          <w:szCs w:val="22"/>
        </w:rPr>
        <w:t>:</w:t>
      </w:r>
    </w:p>
    <w:p w:rsidR="006D2F6F" w:rsidRPr="006D2F6F" w:rsidRDefault="006D2F6F" w:rsidP="001A4C39">
      <w:pPr>
        <w:ind w:firstLine="708"/>
        <w:jc w:val="both"/>
        <w:rPr>
          <w:sz w:val="22"/>
          <w:szCs w:val="22"/>
        </w:rPr>
      </w:pPr>
      <w:r w:rsidRPr="006D2F6F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</w:t>
      </w:r>
      <w:proofErr w:type="spellStart"/>
      <w:r w:rsidRPr="006D2F6F">
        <w:rPr>
          <w:sz w:val="22"/>
          <w:szCs w:val="22"/>
        </w:rPr>
        <w:t>ст.ст</w:t>
      </w:r>
      <w:proofErr w:type="spellEnd"/>
      <w:r w:rsidRPr="006D2F6F">
        <w:rPr>
          <w:sz w:val="22"/>
          <w:szCs w:val="22"/>
        </w:rPr>
        <w:t xml:space="preserve">. 56, 56.1 Земельного кодекса Российской Федерации; Срок действия: c 15.08.2017; Реквизиты документа-основания: Постановление Правительства РФ от 24.02.2009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6D2F6F">
        <w:rPr>
          <w:sz w:val="22"/>
          <w:szCs w:val="22"/>
        </w:rPr>
        <w:t>выдан</w:t>
      </w:r>
      <w:proofErr w:type="gramEnd"/>
      <w:r w:rsidRPr="006D2F6F">
        <w:rPr>
          <w:sz w:val="22"/>
          <w:szCs w:val="22"/>
        </w:rPr>
        <w:t>: Правительство РФ.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12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9A031F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D2F6F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Воронежской области» </w:t>
      </w:r>
      <w:r w:rsidRPr="00F931B3">
        <w:rPr>
          <w:rFonts w:ascii="Times New Roman" w:hAnsi="Times New Roman"/>
          <w:b w:val="0"/>
          <w:sz w:val="22"/>
          <w:szCs w:val="22"/>
        </w:rPr>
        <w:t>поступил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</w:t>
      </w:r>
      <w:r w:rsidR="00A92A9F" w:rsidRPr="00A92A9F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="00E41AA8" w:rsidRPr="00A92A9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A92A9F">
        <w:rPr>
          <w:rFonts w:ascii="Times New Roman" w:hAnsi="Times New Roman"/>
          <w:b w:val="0"/>
          <w:sz w:val="22"/>
          <w:szCs w:val="22"/>
        </w:rPr>
        <w:t>(</w:t>
      </w:r>
      <w:r w:rsidR="00A92A9F" w:rsidRPr="00A92A9F"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 w:rsidRPr="00A92A9F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A92A9F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A92A9F" w:rsidRPr="00A92A9F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A92A9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15 769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6D2F6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6D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6D2F6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6D2F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6D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6D2F6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6D2F6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6D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</w:t>
            </w:r>
            <w:r w:rsidR="006D2F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6D2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6D2F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6D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6D2F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2F49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2F49B0" w:rsidRDefault="002F49B0" w:rsidP="006D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F49B0" w:rsidRDefault="002F49B0" w:rsidP="002F4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08.02.2021</w:t>
            </w:r>
          </w:p>
        </w:tc>
      </w:tr>
      <w:tr w:rsidR="0038551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6C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385515" w:rsidRDefault="00385515" w:rsidP="0038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385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6C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5515" w:rsidRDefault="00385515" w:rsidP="006C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10.02.2021</w:t>
            </w:r>
          </w:p>
        </w:tc>
      </w:tr>
      <w:tr w:rsidR="0038551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6C7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385515" w:rsidRDefault="00385515" w:rsidP="0038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385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6C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5515" w:rsidRDefault="00385515" w:rsidP="006C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10.02.2021</w:t>
            </w:r>
          </w:p>
        </w:tc>
      </w:tr>
      <w:tr w:rsidR="00A8206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 w:rsidP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A82063" w:rsidRDefault="00A82063" w:rsidP="00A820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A8206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 w:rsidP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A82063" w:rsidRDefault="00A82063" w:rsidP="00A820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A82063" w:rsidRDefault="00A820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3F59D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9" w:rsidRDefault="003F59D9" w:rsidP="003F59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9" w:rsidRDefault="003F59D9" w:rsidP="003F59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9" w:rsidRDefault="003F59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3F59D9" w:rsidRDefault="003F59D9" w:rsidP="003F59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9" w:rsidRDefault="003F59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9" w:rsidRDefault="003F59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F59D9" w:rsidRDefault="003F59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  <w:tr w:rsidR="007C78E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 w:rsidP="007C78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 w:rsidP="007C78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7C78E7" w:rsidRDefault="007C78E7" w:rsidP="007C78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7C78E7" w:rsidRDefault="007C78E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  <w:tr w:rsidR="002034D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2034D5" w:rsidRDefault="002034D5" w:rsidP="00203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2034D5" w:rsidRDefault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2034D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2034D5" w:rsidRDefault="002034D5" w:rsidP="00203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2034D5" w:rsidRDefault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2034D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D638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2034D5" w:rsidRDefault="002034D5" w:rsidP="00203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5" w:rsidRDefault="002034D5" w:rsidP="00D6381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2034D5" w:rsidRDefault="002034D5" w:rsidP="002034D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</w:tbl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2F49B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F49B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0" w:rsidRDefault="002F4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F49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0" w:rsidRDefault="002F4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F49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0" w:rsidRDefault="002F4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2F49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0" w:rsidRDefault="002F4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F49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B0" w:rsidRDefault="002F49B0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385515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6C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85515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5" w:rsidRDefault="00385515" w:rsidP="006C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A8206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 w:rsidP="00531B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A8206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3" w:rsidRDefault="00A82063" w:rsidP="00531B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3F59D9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9" w:rsidRDefault="003F5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9" w:rsidRDefault="003F59D9" w:rsidP="007469B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7C78E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 w:rsidP="005A38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7C78E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 w:rsidP="00D6381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7C78E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 w:rsidP="00D6381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7C78E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7" w:rsidRDefault="007C78E7" w:rsidP="00D6381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729BB" w:rsidRDefault="00E729BB" w:rsidP="00E729B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729BB" w:rsidRDefault="00E729BB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E729BB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1A4C39">
      <w:pPr>
        <w:jc w:val="both"/>
        <w:rPr>
          <w:sz w:val="22"/>
          <w:szCs w:val="22"/>
        </w:rPr>
      </w:pPr>
      <w:bookmarkStart w:id="1" w:name="_GoBack"/>
      <w:bookmarkEnd w:id="1"/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7852"/>
    <w:rsid w:val="00101D3E"/>
    <w:rsid w:val="00103AF8"/>
    <w:rsid w:val="001170FE"/>
    <w:rsid w:val="001A3866"/>
    <w:rsid w:val="001A4C39"/>
    <w:rsid w:val="001E3C55"/>
    <w:rsid w:val="001F7650"/>
    <w:rsid w:val="002034D5"/>
    <w:rsid w:val="00221355"/>
    <w:rsid w:val="002560FB"/>
    <w:rsid w:val="00275149"/>
    <w:rsid w:val="00284F37"/>
    <w:rsid w:val="002D749E"/>
    <w:rsid w:val="002E7D92"/>
    <w:rsid w:val="002F49B0"/>
    <w:rsid w:val="002F6D65"/>
    <w:rsid w:val="00385515"/>
    <w:rsid w:val="003B3AA4"/>
    <w:rsid w:val="003D63AF"/>
    <w:rsid w:val="003D7789"/>
    <w:rsid w:val="003F59D9"/>
    <w:rsid w:val="004C5F8C"/>
    <w:rsid w:val="00511872"/>
    <w:rsid w:val="005515D9"/>
    <w:rsid w:val="005A4CFF"/>
    <w:rsid w:val="006365AB"/>
    <w:rsid w:val="00640D47"/>
    <w:rsid w:val="006415DA"/>
    <w:rsid w:val="006B17D3"/>
    <w:rsid w:val="006D2F6F"/>
    <w:rsid w:val="006E5C0C"/>
    <w:rsid w:val="007837DD"/>
    <w:rsid w:val="007C78E7"/>
    <w:rsid w:val="008320E2"/>
    <w:rsid w:val="008931BA"/>
    <w:rsid w:val="008933A4"/>
    <w:rsid w:val="008A10A4"/>
    <w:rsid w:val="008B0F39"/>
    <w:rsid w:val="008B4A0C"/>
    <w:rsid w:val="008E3F53"/>
    <w:rsid w:val="00931A35"/>
    <w:rsid w:val="00942E27"/>
    <w:rsid w:val="00964EB4"/>
    <w:rsid w:val="009A031F"/>
    <w:rsid w:val="009A7D34"/>
    <w:rsid w:val="009C77E7"/>
    <w:rsid w:val="009D20D3"/>
    <w:rsid w:val="009D7AB7"/>
    <w:rsid w:val="009F66EF"/>
    <w:rsid w:val="00A44491"/>
    <w:rsid w:val="00A566AC"/>
    <w:rsid w:val="00A82063"/>
    <w:rsid w:val="00A92A9F"/>
    <w:rsid w:val="00A93089"/>
    <w:rsid w:val="00AB46A4"/>
    <w:rsid w:val="00AD1C0D"/>
    <w:rsid w:val="00B55F7E"/>
    <w:rsid w:val="00B65BC8"/>
    <w:rsid w:val="00BF5905"/>
    <w:rsid w:val="00BF7390"/>
    <w:rsid w:val="00C67749"/>
    <w:rsid w:val="00C75D13"/>
    <w:rsid w:val="00C87D64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19</cp:revision>
  <cp:lastPrinted>2021-02-15T06:47:00Z</cp:lastPrinted>
  <dcterms:created xsi:type="dcterms:W3CDTF">2021-02-10T07:50:00Z</dcterms:created>
  <dcterms:modified xsi:type="dcterms:W3CDTF">2021-02-15T06:48:00Z</dcterms:modified>
</cp:coreProperties>
</file>