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1E5D5B">
        <w:rPr>
          <w:b/>
          <w:sz w:val="22"/>
          <w:szCs w:val="22"/>
        </w:rPr>
        <w:t>404</w:t>
      </w:r>
    </w:p>
    <w:p w:rsidR="001A4C39" w:rsidRDefault="00E13854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372BF">
        <w:rPr>
          <w:sz w:val="22"/>
          <w:szCs w:val="22"/>
        </w:rPr>
        <w:t>35</w:t>
      </w:r>
    </w:p>
    <w:p w:rsidR="001A4C39" w:rsidRDefault="001A4C39" w:rsidP="001A4C39">
      <w:pPr>
        <w:rPr>
          <w:sz w:val="22"/>
          <w:szCs w:val="22"/>
        </w:rPr>
      </w:pPr>
    </w:p>
    <w:p w:rsidR="00E13854" w:rsidRDefault="00E13854" w:rsidP="00E138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08 июня 2020 г.</w:t>
      </w:r>
    </w:p>
    <w:p w:rsidR="00E13854" w:rsidRDefault="00E13854" w:rsidP="00E138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F497C" w:rsidRPr="00800D51" w:rsidTr="005E05BE">
        <w:tc>
          <w:tcPr>
            <w:tcW w:w="1385" w:type="pct"/>
            <w:hideMark/>
          </w:tcPr>
          <w:p w:rsidR="00FF497C" w:rsidRPr="00800D51" w:rsidRDefault="00FF497C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F497C" w:rsidRPr="00800D51" w:rsidRDefault="00FF497C" w:rsidP="005E05BE">
            <w:pPr>
              <w:jc w:val="both"/>
              <w:rPr>
                <w:sz w:val="22"/>
                <w:szCs w:val="22"/>
              </w:rPr>
            </w:pPr>
          </w:p>
        </w:tc>
      </w:tr>
      <w:tr w:rsidR="00FF497C" w:rsidRPr="00800D51" w:rsidTr="005E05BE">
        <w:tc>
          <w:tcPr>
            <w:tcW w:w="1385" w:type="pct"/>
            <w:hideMark/>
          </w:tcPr>
          <w:p w:rsidR="00FF497C" w:rsidRPr="00800D51" w:rsidRDefault="00FF497C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F497C" w:rsidRPr="00800D51" w:rsidRDefault="00FF497C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F497C" w:rsidRPr="00800D51" w:rsidTr="005E05BE">
        <w:tc>
          <w:tcPr>
            <w:tcW w:w="1385" w:type="pct"/>
            <w:hideMark/>
          </w:tcPr>
          <w:p w:rsidR="00FF497C" w:rsidRPr="00800D51" w:rsidRDefault="00FF497C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F497C" w:rsidRPr="00800D51" w:rsidRDefault="00FF497C" w:rsidP="005E05B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F497C" w:rsidRPr="00800D51" w:rsidTr="005E05BE">
        <w:tc>
          <w:tcPr>
            <w:tcW w:w="1385" w:type="pct"/>
            <w:hideMark/>
          </w:tcPr>
          <w:p w:rsidR="00FF497C" w:rsidRPr="00800D51" w:rsidRDefault="00FF497C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FF497C" w:rsidRDefault="00FF497C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F497C" w:rsidRPr="00800D51" w:rsidRDefault="00FF497C" w:rsidP="005E05BE">
            <w:pPr>
              <w:jc w:val="both"/>
              <w:rPr>
                <w:sz w:val="22"/>
                <w:szCs w:val="22"/>
              </w:rPr>
            </w:pPr>
          </w:p>
        </w:tc>
      </w:tr>
      <w:tr w:rsidR="00FF497C" w:rsidRPr="00800D51" w:rsidTr="005E05BE">
        <w:tc>
          <w:tcPr>
            <w:tcW w:w="1385" w:type="pct"/>
            <w:hideMark/>
          </w:tcPr>
          <w:p w:rsidR="00FF497C" w:rsidRPr="00800D51" w:rsidRDefault="00FF497C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F497C" w:rsidRDefault="00FF497C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F497C" w:rsidRPr="00800D51" w:rsidRDefault="00FF497C" w:rsidP="005E05BE">
            <w:pPr>
              <w:jc w:val="both"/>
              <w:rPr>
                <w:sz w:val="22"/>
                <w:szCs w:val="22"/>
              </w:rPr>
            </w:pPr>
          </w:p>
        </w:tc>
      </w:tr>
      <w:tr w:rsidR="00FF497C" w:rsidRPr="00800D51" w:rsidTr="005E05BE">
        <w:tc>
          <w:tcPr>
            <w:tcW w:w="1385" w:type="pct"/>
            <w:hideMark/>
          </w:tcPr>
          <w:p w:rsidR="00FF497C" w:rsidRPr="00800D51" w:rsidRDefault="00FF497C" w:rsidP="005E05BE">
            <w:pPr>
              <w:pStyle w:val="2"/>
              <w:rPr>
                <w:b w:val="0"/>
                <w:sz w:val="22"/>
                <w:szCs w:val="22"/>
              </w:rPr>
            </w:pPr>
            <w:r w:rsidRPr="00800D51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FF497C" w:rsidRPr="00800D51" w:rsidRDefault="00FF497C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юрисконсульт </w:t>
            </w:r>
            <w:r w:rsidRPr="00800D51">
              <w:rPr>
                <w:sz w:val="22"/>
                <w:szCs w:val="22"/>
                <w:lang w:val="en-US"/>
              </w:rPr>
              <w:t>I</w:t>
            </w:r>
            <w:r w:rsidRPr="00800D5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F497C" w:rsidRPr="00800D51" w:rsidTr="005E05BE">
        <w:tc>
          <w:tcPr>
            <w:tcW w:w="1385" w:type="pct"/>
            <w:hideMark/>
          </w:tcPr>
          <w:p w:rsidR="00FF497C" w:rsidRPr="00800D51" w:rsidRDefault="00FF497C" w:rsidP="005E05B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FF497C" w:rsidRPr="00800D51" w:rsidRDefault="00FF497C" w:rsidP="005E05BE">
            <w:pPr>
              <w:jc w:val="both"/>
              <w:rPr>
                <w:sz w:val="22"/>
                <w:szCs w:val="22"/>
              </w:rPr>
            </w:pPr>
          </w:p>
        </w:tc>
      </w:tr>
    </w:tbl>
    <w:p w:rsidR="00FF497C" w:rsidRDefault="00FF497C" w:rsidP="00E13854">
      <w:pPr>
        <w:rPr>
          <w:b/>
          <w:bCs/>
          <w:sz w:val="22"/>
          <w:szCs w:val="22"/>
        </w:rPr>
      </w:pPr>
    </w:p>
    <w:p w:rsidR="00E13854" w:rsidRDefault="00E13854" w:rsidP="00E13854">
      <w:pPr>
        <w:rPr>
          <w:b/>
          <w:bCs/>
          <w:sz w:val="22"/>
          <w:szCs w:val="22"/>
        </w:rPr>
      </w:pPr>
    </w:p>
    <w:p w:rsidR="00E13854" w:rsidRDefault="00E13854" w:rsidP="00E1385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E13854" w:rsidRDefault="00E13854" w:rsidP="00E1385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13854" w:rsidRDefault="00E13854" w:rsidP="00E1385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E13854" w:rsidRDefault="00E13854" w:rsidP="001A4C39">
      <w:pPr>
        <w:rPr>
          <w:sz w:val="22"/>
          <w:szCs w:val="22"/>
        </w:rPr>
      </w:pPr>
    </w:p>
    <w:p w:rsidR="0055563D" w:rsidRDefault="0055563D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>Извещение о проведении аукциона был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опубликован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в </w:t>
      </w:r>
      <w:r w:rsidR="003372BF">
        <w:rPr>
          <w:sz w:val="22"/>
          <w:szCs w:val="22"/>
        </w:rPr>
        <w:t>«Панинский муниципальный вестник «Официально» Панинского городского поселения Панинского муниципального района Воронежской области</w:t>
      </w:r>
      <w:r w:rsidR="009833AC">
        <w:rPr>
          <w:sz w:val="22"/>
          <w:szCs w:val="22"/>
        </w:rPr>
        <w:t xml:space="preserve">, </w:t>
      </w:r>
      <w:r w:rsidRPr="009F66EF">
        <w:rPr>
          <w:sz w:val="22"/>
          <w:szCs w:val="22"/>
        </w:rPr>
        <w:t>размещен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3372BF">
        <w:rPr>
          <w:sz w:val="22"/>
          <w:szCs w:val="22"/>
        </w:rPr>
        <w:t>28.04.2020.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E13854" w:rsidRDefault="00E13854" w:rsidP="00E13854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E13854" w:rsidRDefault="00E13854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482"/>
        <w:gridCol w:w="3826"/>
        <w:gridCol w:w="3687"/>
        <w:gridCol w:w="1439"/>
        <w:gridCol w:w="1331"/>
      </w:tblGrid>
      <w:tr w:rsidR="001A4C39" w:rsidTr="003D35D7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37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D05E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D05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3372BF">
              <w:rPr>
                <w:sz w:val="22"/>
                <w:szCs w:val="22"/>
              </w:rPr>
              <w:t>Панинское г/п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ED05ED" w:rsidRPr="00981750" w:rsidTr="00ED05E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ED" w:rsidRPr="00ED05ED" w:rsidRDefault="00ED05ED" w:rsidP="008720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ED05E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ED" w:rsidRPr="00ED05ED" w:rsidRDefault="00ED05ED" w:rsidP="008720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D05ED">
              <w:rPr>
                <w:color w:val="000000"/>
                <w:sz w:val="22"/>
                <w:szCs w:val="22"/>
                <w:lang w:eastAsia="en-US"/>
              </w:rPr>
              <w:t>36:21:8200003:281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ED" w:rsidRPr="00ED05ED" w:rsidRDefault="00ED05ED" w:rsidP="008720B9">
            <w:pPr>
              <w:jc w:val="center"/>
              <w:rPr>
                <w:sz w:val="22"/>
                <w:szCs w:val="22"/>
                <w:lang w:eastAsia="en-US"/>
              </w:rPr>
            </w:pPr>
            <w:r w:rsidRPr="00ED05ED">
              <w:rPr>
                <w:sz w:val="22"/>
                <w:szCs w:val="22"/>
                <w:lang w:eastAsia="en-US"/>
              </w:rPr>
              <w:t>68 179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ED" w:rsidRPr="00ED05ED" w:rsidRDefault="00ED05ED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D05ED">
              <w:rPr>
                <w:sz w:val="22"/>
                <w:szCs w:val="22"/>
                <w:lang w:eastAsia="en-US"/>
              </w:rPr>
              <w:t xml:space="preserve">Воронежская область, р-н Панинский, </w:t>
            </w:r>
            <w:proofErr w:type="spellStart"/>
            <w:r w:rsidRPr="00ED05ED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ED05ED">
              <w:rPr>
                <w:sz w:val="22"/>
                <w:szCs w:val="22"/>
                <w:lang w:eastAsia="en-US"/>
              </w:rPr>
              <w:t>. Панино, сельскохозяйственный производственный кооператив-колхоз «Панинский» (колхоз «Россия»)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ED" w:rsidRDefault="00ED05ED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D05ED" w:rsidRPr="00CD1893" w:rsidRDefault="00ED05ED" w:rsidP="00ED05E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36:21:8200003:281-36/087/2020-3 от 13.01.2020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ED" w:rsidRPr="00ED05ED" w:rsidRDefault="00ED05ED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D05ED">
              <w:rPr>
                <w:sz w:val="22"/>
                <w:szCs w:val="22"/>
                <w:lang w:eastAsia="en-US"/>
              </w:rPr>
              <w:t>12 224,00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5ED" w:rsidRPr="00ED05ED" w:rsidRDefault="00ED05ED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D05ED">
              <w:rPr>
                <w:sz w:val="22"/>
                <w:szCs w:val="22"/>
                <w:lang w:eastAsia="en-US"/>
              </w:rPr>
              <w:t>12 224,00</w:t>
            </w:r>
          </w:p>
        </w:tc>
      </w:tr>
    </w:tbl>
    <w:p w:rsidR="003372BF" w:rsidRDefault="003372B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ED05ED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CD1893" w:rsidRPr="00777BEC" w:rsidRDefault="00CD1893" w:rsidP="00CD1893">
      <w:pPr>
        <w:ind w:firstLine="708"/>
        <w:jc w:val="both"/>
        <w:rPr>
          <w:sz w:val="22"/>
          <w:szCs w:val="22"/>
        </w:rPr>
      </w:pPr>
      <w:r w:rsidRPr="00777BEC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77BEC" w:rsidRDefault="00777BEC" w:rsidP="00777B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Pr="00777BEC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777BEC" w:rsidRDefault="001A4C39" w:rsidP="001A4C39">
      <w:pPr>
        <w:rPr>
          <w:sz w:val="22"/>
          <w:szCs w:val="22"/>
        </w:rPr>
        <w:sectPr w:rsidR="001A4C39" w:rsidRPr="00777BE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E13854" w:rsidRPr="00E13854" w:rsidRDefault="00E13854" w:rsidP="00E1385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04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06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384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01-160, 01-281, 01-286, 02-532, 02-537, 02-542.</w:t>
      </w:r>
    </w:p>
    <w:p w:rsidR="00E13854" w:rsidRDefault="00E13854" w:rsidP="00E13854">
      <w:pPr>
        <w:ind w:firstLine="720"/>
        <w:rPr>
          <w:sz w:val="22"/>
          <w:szCs w:val="22"/>
          <w:lang w:eastAsia="x-none"/>
        </w:rPr>
      </w:pPr>
    </w:p>
    <w:p w:rsidR="00E13854" w:rsidRDefault="00E13854" w:rsidP="00E13854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15"/>
        <w:gridCol w:w="1799"/>
        <w:gridCol w:w="5522"/>
      </w:tblGrid>
      <w:tr w:rsidR="00E13854" w:rsidTr="00E1385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4" w:rsidRDefault="00E13854" w:rsidP="00C91D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E13854" w:rsidTr="00E1385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E13854" w:rsidRDefault="00E13854" w:rsidP="00C9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27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«Центрально-Черноземная агропромышленная компания»</w:t>
            </w:r>
          </w:p>
        </w:tc>
      </w:tr>
      <w:tr w:rsidR="00E13854" w:rsidTr="00E1385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01-281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E13854" w:rsidRDefault="00E13854" w:rsidP="00C9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E13854" w:rsidTr="00E1385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01-286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E13854" w:rsidRDefault="00E13854" w:rsidP="00C9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21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E13854" w:rsidTr="00E1385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E13854" w:rsidRDefault="00E13854" w:rsidP="00C9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 Яндарбаев Баудин Абдурашидович</w:t>
            </w:r>
          </w:p>
        </w:tc>
      </w:tr>
      <w:tr w:rsidR="00E13854" w:rsidTr="00E1385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02-537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</w:t>
            </w:r>
          </w:p>
          <w:p w:rsidR="00E13854" w:rsidRDefault="00E13854" w:rsidP="00C9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19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E13854" w:rsidTr="00E13854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02-542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</w:t>
            </w:r>
          </w:p>
          <w:p w:rsidR="00E13854" w:rsidRDefault="00E13854" w:rsidP="00C9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24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</w:tbl>
    <w:p w:rsidR="00E13854" w:rsidRDefault="00E13854" w:rsidP="00E13854">
      <w:pPr>
        <w:ind w:firstLine="709"/>
        <w:jc w:val="center"/>
        <w:rPr>
          <w:b/>
          <w:sz w:val="22"/>
          <w:szCs w:val="22"/>
        </w:rPr>
      </w:pPr>
    </w:p>
    <w:p w:rsidR="00E13854" w:rsidRPr="004D4848" w:rsidRDefault="00E13854" w:rsidP="00E13854">
      <w:pPr>
        <w:ind w:firstLine="709"/>
        <w:jc w:val="both"/>
        <w:rPr>
          <w:sz w:val="22"/>
          <w:szCs w:val="22"/>
        </w:rPr>
      </w:pPr>
      <w:r w:rsidRPr="000E6F07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0E6F07" w:rsidRPr="000E6F07">
        <w:rPr>
          <w:sz w:val="22"/>
          <w:szCs w:val="22"/>
        </w:rPr>
        <w:t>01-281, 01-286, 02-537, 02-542</w:t>
      </w:r>
      <w:r w:rsidRPr="000E6F07">
        <w:rPr>
          <w:sz w:val="22"/>
          <w:szCs w:val="22"/>
        </w:rPr>
        <w:t>, на аукционе отсутствовали.</w:t>
      </w:r>
    </w:p>
    <w:p w:rsidR="00E13854" w:rsidRDefault="00E13854" w:rsidP="00E13854">
      <w:pPr>
        <w:ind w:firstLine="709"/>
        <w:jc w:val="center"/>
        <w:rPr>
          <w:b/>
          <w:sz w:val="22"/>
          <w:szCs w:val="22"/>
        </w:rPr>
      </w:pPr>
    </w:p>
    <w:p w:rsidR="00E13854" w:rsidRDefault="00E13854" w:rsidP="00E13854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15"/>
        <w:gridCol w:w="1799"/>
        <w:gridCol w:w="5522"/>
      </w:tblGrid>
      <w:tr w:rsidR="00E13854" w:rsidTr="00C91DDD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4" w:rsidRDefault="00E13854" w:rsidP="00C91D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E13854" w:rsidTr="00C91DDD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E13854" w:rsidRDefault="00E13854" w:rsidP="00C9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27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«Центрально-Черноземная агропромышленная компания»</w:t>
            </w:r>
          </w:p>
        </w:tc>
      </w:tr>
      <w:tr w:rsidR="00E13854" w:rsidTr="00C91DDD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0E6F07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E13854" w:rsidRDefault="00E13854" w:rsidP="00C91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E13854" w:rsidRDefault="00E13854" w:rsidP="00C91D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 Яндарбаев Баудин Абдурашидович</w:t>
            </w:r>
          </w:p>
        </w:tc>
      </w:tr>
    </w:tbl>
    <w:p w:rsidR="00E13854" w:rsidRDefault="00E13854" w:rsidP="00E13854">
      <w:pPr>
        <w:ind w:firstLine="709"/>
        <w:jc w:val="both"/>
        <w:outlineLvl w:val="0"/>
        <w:rPr>
          <w:sz w:val="22"/>
          <w:szCs w:val="22"/>
        </w:rPr>
      </w:pPr>
    </w:p>
    <w:p w:rsidR="00E13854" w:rsidRDefault="00E13854" w:rsidP="00E13854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12 224 (двенадцать тысяч двести двадцать четыре) рубля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13854" w:rsidRDefault="00E13854" w:rsidP="00E13854">
      <w:pPr>
        <w:ind w:firstLine="709"/>
        <w:jc w:val="both"/>
        <w:outlineLvl w:val="0"/>
        <w:rPr>
          <w:sz w:val="22"/>
          <w:szCs w:val="22"/>
        </w:rPr>
      </w:pPr>
    </w:p>
    <w:p w:rsidR="00E13854" w:rsidRPr="00820861" w:rsidRDefault="00E13854" w:rsidP="00E13854">
      <w:pPr>
        <w:ind w:firstLine="709"/>
        <w:jc w:val="both"/>
        <w:rPr>
          <w:sz w:val="22"/>
          <w:szCs w:val="22"/>
        </w:rPr>
      </w:pPr>
      <w:r w:rsidRPr="00820861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820861" w:rsidRPr="00820861">
        <w:rPr>
          <w:sz w:val="22"/>
          <w:szCs w:val="22"/>
        </w:rPr>
        <w:t>25 425</w:t>
      </w:r>
      <w:r w:rsidRPr="00820861">
        <w:rPr>
          <w:sz w:val="22"/>
          <w:szCs w:val="22"/>
        </w:rPr>
        <w:t xml:space="preserve"> (двадцать пять тысяч четыреста двадцать </w:t>
      </w:r>
      <w:r w:rsidR="00820861" w:rsidRPr="00820861">
        <w:rPr>
          <w:sz w:val="22"/>
          <w:szCs w:val="22"/>
        </w:rPr>
        <w:t>пять</w:t>
      </w:r>
      <w:r w:rsidRPr="00820861">
        <w:rPr>
          <w:sz w:val="22"/>
          <w:szCs w:val="22"/>
        </w:rPr>
        <w:t xml:space="preserve">) рублей </w:t>
      </w:r>
      <w:r w:rsidR="00820861" w:rsidRPr="00820861">
        <w:rPr>
          <w:sz w:val="22"/>
          <w:szCs w:val="22"/>
        </w:rPr>
        <w:t>92</w:t>
      </w:r>
      <w:r w:rsidRPr="00820861">
        <w:rPr>
          <w:sz w:val="22"/>
          <w:szCs w:val="22"/>
        </w:rPr>
        <w:t xml:space="preserve"> копе</w:t>
      </w:r>
      <w:r w:rsidR="00820861" w:rsidRPr="00820861">
        <w:rPr>
          <w:sz w:val="22"/>
          <w:szCs w:val="22"/>
        </w:rPr>
        <w:t>йки</w:t>
      </w:r>
      <w:r w:rsidRPr="00820861">
        <w:rPr>
          <w:sz w:val="22"/>
          <w:szCs w:val="22"/>
        </w:rPr>
        <w:t>, сделано Обществом с ограниченной ответственностью «</w:t>
      </w:r>
      <w:r w:rsidR="00820861" w:rsidRPr="00820861">
        <w:rPr>
          <w:sz w:val="22"/>
          <w:szCs w:val="22"/>
        </w:rPr>
        <w:t>Центрально-Черноземная агропромышленная компания</w:t>
      </w:r>
      <w:r w:rsidRPr="00820861">
        <w:rPr>
          <w:sz w:val="22"/>
          <w:szCs w:val="22"/>
        </w:rPr>
        <w:t>», место нахождения: 3940</w:t>
      </w:r>
      <w:r w:rsidR="00820861" w:rsidRPr="00820861">
        <w:rPr>
          <w:sz w:val="22"/>
          <w:szCs w:val="22"/>
        </w:rPr>
        <w:t>16</w:t>
      </w:r>
      <w:r w:rsidRPr="00820861">
        <w:rPr>
          <w:sz w:val="22"/>
          <w:szCs w:val="22"/>
        </w:rPr>
        <w:t xml:space="preserve">, г. Воронеж, </w:t>
      </w:r>
      <w:r w:rsidR="00820861" w:rsidRPr="00820861">
        <w:rPr>
          <w:sz w:val="22"/>
          <w:szCs w:val="22"/>
        </w:rPr>
        <w:t>Московский проспект, дом 19Б, офис 12.</w:t>
      </w:r>
    </w:p>
    <w:p w:rsidR="00E13854" w:rsidRPr="00820861" w:rsidRDefault="00E13854" w:rsidP="00E13854">
      <w:pPr>
        <w:ind w:firstLine="709"/>
        <w:jc w:val="both"/>
        <w:rPr>
          <w:sz w:val="22"/>
          <w:szCs w:val="22"/>
        </w:rPr>
      </w:pPr>
    </w:p>
    <w:p w:rsidR="00820861" w:rsidRPr="00820861" w:rsidRDefault="00E13854" w:rsidP="00820861">
      <w:pPr>
        <w:ind w:firstLine="709"/>
        <w:jc w:val="both"/>
        <w:rPr>
          <w:sz w:val="22"/>
          <w:szCs w:val="22"/>
        </w:rPr>
      </w:pPr>
      <w:r w:rsidRPr="00820861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820861" w:rsidRPr="00820861">
        <w:rPr>
          <w:sz w:val="22"/>
          <w:szCs w:val="22"/>
        </w:rPr>
        <w:t>25 059</w:t>
      </w:r>
      <w:r w:rsidRPr="00820861">
        <w:rPr>
          <w:sz w:val="22"/>
          <w:szCs w:val="22"/>
        </w:rPr>
        <w:t xml:space="preserve"> (двадцать </w:t>
      </w:r>
      <w:r w:rsidR="00820861" w:rsidRPr="00820861">
        <w:rPr>
          <w:sz w:val="22"/>
          <w:szCs w:val="22"/>
        </w:rPr>
        <w:t>пять тысяч пятьдесят девять</w:t>
      </w:r>
      <w:r w:rsidRPr="00820861">
        <w:rPr>
          <w:sz w:val="22"/>
          <w:szCs w:val="22"/>
        </w:rPr>
        <w:t>) рубл</w:t>
      </w:r>
      <w:r w:rsidR="00820861" w:rsidRPr="00820861">
        <w:rPr>
          <w:sz w:val="22"/>
          <w:szCs w:val="22"/>
        </w:rPr>
        <w:t>ей</w:t>
      </w:r>
      <w:r w:rsidRPr="00820861">
        <w:rPr>
          <w:sz w:val="22"/>
          <w:szCs w:val="22"/>
        </w:rPr>
        <w:t xml:space="preserve"> </w:t>
      </w:r>
      <w:r w:rsidR="00820861" w:rsidRPr="00820861">
        <w:rPr>
          <w:sz w:val="22"/>
          <w:szCs w:val="22"/>
        </w:rPr>
        <w:t>20</w:t>
      </w:r>
      <w:r w:rsidRPr="00820861">
        <w:rPr>
          <w:sz w:val="22"/>
          <w:szCs w:val="22"/>
        </w:rPr>
        <w:t xml:space="preserve"> копе</w:t>
      </w:r>
      <w:r w:rsidR="00820861" w:rsidRPr="00820861">
        <w:rPr>
          <w:sz w:val="22"/>
          <w:szCs w:val="22"/>
        </w:rPr>
        <w:t>ек</w:t>
      </w:r>
      <w:r w:rsidRPr="00820861">
        <w:rPr>
          <w:sz w:val="22"/>
          <w:szCs w:val="22"/>
        </w:rPr>
        <w:t>, сделано Обществом с ограниченной ответственностью «</w:t>
      </w:r>
      <w:r w:rsidR="00820861" w:rsidRPr="00820861">
        <w:rPr>
          <w:sz w:val="22"/>
          <w:szCs w:val="22"/>
        </w:rPr>
        <w:t>Центрально-Черноземная агропромышленная компания</w:t>
      </w:r>
      <w:r w:rsidRPr="00820861">
        <w:rPr>
          <w:sz w:val="22"/>
          <w:szCs w:val="22"/>
        </w:rPr>
        <w:t xml:space="preserve">», место нахождения: </w:t>
      </w:r>
      <w:r w:rsidR="00820861" w:rsidRPr="00820861">
        <w:rPr>
          <w:sz w:val="22"/>
          <w:szCs w:val="22"/>
        </w:rPr>
        <w:t>394016, г. Воронеж, Московский проспект, дом 19Б, офис 12.</w:t>
      </w:r>
    </w:p>
    <w:p w:rsidR="00E13854" w:rsidRPr="00820861" w:rsidRDefault="00E13854" w:rsidP="00E13854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E13854" w:rsidRPr="00820861" w:rsidRDefault="00E13854" w:rsidP="00E13854">
      <w:pPr>
        <w:ind w:firstLine="709"/>
        <w:jc w:val="both"/>
        <w:rPr>
          <w:rFonts w:eastAsia="Calibri"/>
          <w:sz w:val="22"/>
          <w:szCs w:val="22"/>
        </w:rPr>
      </w:pPr>
      <w:r w:rsidRPr="00820861">
        <w:rPr>
          <w:sz w:val="22"/>
          <w:szCs w:val="22"/>
        </w:rPr>
        <w:t>Победителем аукциона признано Общество с ограниченной ответственностью «</w:t>
      </w:r>
      <w:r w:rsidR="00820861" w:rsidRPr="00820861">
        <w:rPr>
          <w:sz w:val="22"/>
          <w:szCs w:val="22"/>
        </w:rPr>
        <w:t>Центрально-Черноземная агропромышленная компания</w:t>
      </w:r>
      <w:r w:rsidRPr="00820861">
        <w:rPr>
          <w:sz w:val="22"/>
          <w:szCs w:val="22"/>
        </w:rPr>
        <w:t>», место нахождения:</w:t>
      </w:r>
      <w:r w:rsidR="00820861" w:rsidRPr="00820861">
        <w:rPr>
          <w:sz w:val="22"/>
          <w:szCs w:val="22"/>
        </w:rPr>
        <w:t xml:space="preserve"> </w:t>
      </w:r>
      <w:r w:rsidR="00820861" w:rsidRPr="00820861">
        <w:rPr>
          <w:sz w:val="22"/>
          <w:szCs w:val="22"/>
        </w:rPr>
        <w:t>394016, г. Воронеж, Московский проспект, дом 19Б, офис 12</w:t>
      </w:r>
      <w:r w:rsidRPr="00820861">
        <w:rPr>
          <w:sz w:val="22"/>
          <w:szCs w:val="22"/>
        </w:rPr>
        <w:t>, предложение о размере ежегодной арендной платы составило</w:t>
      </w:r>
      <w:r w:rsidRPr="00820861">
        <w:rPr>
          <w:rFonts w:eastAsia="Calibri"/>
          <w:sz w:val="22"/>
          <w:szCs w:val="22"/>
        </w:rPr>
        <w:t xml:space="preserve"> </w:t>
      </w:r>
      <w:r w:rsidR="00820861" w:rsidRPr="00820861">
        <w:rPr>
          <w:sz w:val="22"/>
          <w:szCs w:val="22"/>
        </w:rPr>
        <w:t>25 425 (двадцать пять тысяч четыреста двадцать пять) рублей 92 копейки</w:t>
      </w:r>
      <w:r w:rsidR="00820861" w:rsidRPr="00820861">
        <w:rPr>
          <w:sz w:val="22"/>
          <w:szCs w:val="22"/>
        </w:rPr>
        <w:t>.</w:t>
      </w:r>
    </w:p>
    <w:p w:rsidR="00E13854" w:rsidRPr="00820861" w:rsidRDefault="00E13854" w:rsidP="00E13854">
      <w:pPr>
        <w:ind w:firstLine="709"/>
        <w:jc w:val="both"/>
        <w:outlineLvl w:val="0"/>
        <w:rPr>
          <w:sz w:val="22"/>
          <w:szCs w:val="22"/>
        </w:rPr>
      </w:pPr>
    </w:p>
    <w:p w:rsidR="00E13854" w:rsidRDefault="00E13854" w:rsidP="00E13854">
      <w:pPr>
        <w:ind w:firstLine="709"/>
        <w:jc w:val="both"/>
        <w:rPr>
          <w:sz w:val="22"/>
          <w:szCs w:val="22"/>
        </w:rPr>
      </w:pPr>
      <w:r w:rsidRPr="00820861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820861" w:rsidRDefault="00820861" w:rsidP="00E13854">
      <w:pPr>
        <w:ind w:firstLine="709"/>
        <w:jc w:val="both"/>
        <w:rPr>
          <w:sz w:val="22"/>
          <w:szCs w:val="22"/>
        </w:rPr>
      </w:pPr>
    </w:p>
    <w:p w:rsidR="00820861" w:rsidRDefault="00820861" w:rsidP="00E13854">
      <w:pPr>
        <w:ind w:firstLine="709"/>
        <w:jc w:val="both"/>
        <w:rPr>
          <w:sz w:val="22"/>
          <w:szCs w:val="22"/>
        </w:rPr>
      </w:pPr>
    </w:p>
    <w:p w:rsidR="00820861" w:rsidRPr="00820861" w:rsidRDefault="00820861" w:rsidP="00E13854">
      <w:pPr>
        <w:ind w:firstLine="709"/>
        <w:jc w:val="both"/>
        <w:rPr>
          <w:sz w:val="22"/>
          <w:szCs w:val="22"/>
        </w:rPr>
      </w:pPr>
      <w:bookmarkStart w:id="1" w:name="_GoBack"/>
      <w:bookmarkEnd w:id="1"/>
    </w:p>
    <w:p w:rsidR="00E13854" w:rsidRDefault="00E13854" w:rsidP="00E13854">
      <w:pPr>
        <w:ind w:firstLine="709"/>
        <w:jc w:val="both"/>
        <w:rPr>
          <w:sz w:val="22"/>
          <w:szCs w:val="22"/>
        </w:rPr>
      </w:pPr>
      <w:r w:rsidRPr="00820861">
        <w:rPr>
          <w:sz w:val="22"/>
          <w:szCs w:val="22"/>
        </w:rPr>
        <w:t>Настоящ</w:t>
      </w:r>
      <w:r>
        <w:rPr>
          <w:sz w:val="22"/>
          <w:szCs w:val="22"/>
        </w:rPr>
        <w:t>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E13854" w:rsidRDefault="00E13854" w:rsidP="00E13854">
      <w:pPr>
        <w:jc w:val="both"/>
        <w:rPr>
          <w:b/>
          <w:bCs/>
          <w:sz w:val="22"/>
          <w:szCs w:val="22"/>
        </w:rPr>
      </w:pPr>
    </w:p>
    <w:p w:rsidR="00E13854" w:rsidRDefault="00E13854" w:rsidP="00E1385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E13854" w:rsidRDefault="00E13854" w:rsidP="00E13854">
      <w:pPr>
        <w:jc w:val="both"/>
        <w:rPr>
          <w:b/>
          <w:bCs/>
          <w:sz w:val="22"/>
          <w:szCs w:val="22"/>
        </w:rPr>
      </w:pPr>
    </w:p>
    <w:p w:rsidR="00E13854" w:rsidRDefault="00E13854" w:rsidP="00E13854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13854" w:rsidRDefault="00E13854" w:rsidP="00E13854">
      <w:pPr>
        <w:jc w:val="both"/>
        <w:rPr>
          <w:sz w:val="22"/>
          <w:szCs w:val="22"/>
        </w:rPr>
      </w:pPr>
    </w:p>
    <w:p w:rsidR="00FF497C" w:rsidRDefault="00FF497C" w:rsidP="00E13854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F497C" w:rsidRDefault="00FF497C" w:rsidP="00E13854">
      <w:pPr>
        <w:jc w:val="both"/>
        <w:rPr>
          <w:sz w:val="22"/>
          <w:szCs w:val="22"/>
        </w:rPr>
      </w:pPr>
    </w:p>
    <w:p w:rsidR="00E13854" w:rsidRDefault="00E13854" w:rsidP="00E13854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13854" w:rsidRDefault="00E13854" w:rsidP="00E13854">
      <w:pPr>
        <w:jc w:val="both"/>
        <w:rPr>
          <w:sz w:val="22"/>
          <w:szCs w:val="22"/>
        </w:rPr>
      </w:pPr>
    </w:p>
    <w:p w:rsidR="00E13854" w:rsidRDefault="00E13854" w:rsidP="00E13854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E1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93B68"/>
    <w:rsid w:val="000A1A3D"/>
    <w:rsid w:val="000E0D04"/>
    <w:rsid w:val="000E6F07"/>
    <w:rsid w:val="00101D3E"/>
    <w:rsid w:val="001170FE"/>
    <w:rsid w:val="00132077"/>
    <w:rsid w:val="00170390"/>
    <w:rsid w:val="001A4C39"/>
    <w:rsid w:val="001C5577"/>
    <w:rsid w:val="001E3C55"/>
    <w:rsid w:val="001E5D5B"/>
    <w:rsid w:val="001F7650"/>
    <w:rsid w:val="00221355"/>
    <w:rsid w:val="00241EBB"/>
    <w:rsid w:val="00284F37"/>
    <w:rsid w:val="003372BF"/>
    <w:rsid w:val="0037402E"/>
    <w:rsid w:val="003D35D7"/>
    <w:rsid w:val="003D63AF"/>
    <w:rsid w:val="0046355C"/>
    <w:rsid w:val="005515D9"/>
    <w:rsid w:val="0055563D"/>
    <w:rsid w:val="005B28A3"/>
    <w:rsid w:val="006365AB"/>
    <w:rsid w:val="00640D47"/>
    <w:rsid w:val="006415DA"/>
    <w:rsid w:val="006C0670"/>
    <w:rsid w:val="007433E7"/>
    <w:rsid w:val="0074359C"/>
    <w:rsid w:val="00777BEC"/>
    <w:rsid w:val="007837DD"/>
    <w:rsid w:val="00820861"/>
    <w:rsid w:val="008320E2"/>
    <w:rsid w:val="008931BA"/>
    <w:rsid w:val="008B4A0C"/>
    <w:rsid w:val="008C4C3C"/>
    <w:rsid w:val="008E3F53"/>
    <w:rsid w:val="00942E27"/>
    <w:rsid w:val="009751A9"/>
    <w:rsid w:val="009833AC"/>
    <w:rsid w:val="009A302E"/>
    <w:rsid w:val="009A7D34"/>
    <w:rsid w:val="009F66EF"/>
    <w:rsid w:val="00A241AC"/>
    <w:rsid w:val="00AA4BF7"/>
    <w:rsid w:val="00AB46A4"/>
    <w:rsid w:val="00AD1C0D"/>
    <w:rsid w:val="00BB7D04"/>
    <w:rsid w:val="00BF5905"/>
    <w:rsid w:val="00BF7390"/>
    <w:rsid w:val="00C75D13"/>
    <w:rsid w:val="00CD1893"/>
    <w:rsid w:val="00DB0B88"/>
    <w:rsid w:val="00E13854"/>
    <w:rsid w:val="00E46A2A"/>
    <w:rsid w:val="00EB6343"/>
    <w:rsid w:val="00ED05ED"/>
    <w:rsid w:val="00F8574F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2020-06-08T06:56:00Z</cp:lastPrinted>
  <dcterms:created xsi:type="dcterms:W3CDTF">2020-06-04T07:38:00Z</dcterms:created>
  <dcterms:modified xsi:type="dcterms:W3CDTF">2020-06-08T06:57:00Z</dcterms:modified>
</cp:coreProperties>
</file>