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Руководителю департамента</w:t>
      </w:r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имущественных и земельных</w:t>
      </w:r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отношений Воронежской области</w:t>
      </w:r>
    </w:p>
    <w:p w:rsidR="00493FDA" w:rsidRPr="00A22F99" w:rsidRDefault="00903789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Соколик Николай Петрович</w:t>
      </w:r>
      <w:r w:rsidR="00493FDA" w:rsidRPr="00A22F99">
        <w:rPr>
          <w:rFonts w:ascii="Times New Roman" w:hAnsi="Times New Roman" w:cs="Times New Roman"/>
          <w:sz w:val="28"/>
          <w:szCs w:val="28"/>
        </w:rPr>
        <w:t>,</w:t>
      </w:r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A22F99">
        <w:rPr>
          <w:rFonts w:ascii="Times New Roman" w:hAnsi="Times New Roman" w:cs="Times New Roman"/>
          <w:sz w:val="28"/>
          <w:szCs w:val="28"/>
        </w:rPr>
        <w:t>роживающего</w:t>
      </w:r>
      <w:proofErr w:type="gramEnd"/>
      <w:r w:rsidRPr="00A22F99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493FDA" w:rsidRPr="00903789" w:rsidRDefault="00903789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г. Воронеж, ул. Героев Сибиряков, 52, кв. 15</w:t>
      </w:r>
      <w:bookmarkStart w:id="0" w:name="_GoBack"/>
      <w:bookmarkEnd w:id="0"/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(адрес заявителя)</w:t>
      </w:r>
    </w:p>
    <w:p w:rsidR="00493FDA" w:rsidRPr="00A22F99" w:rsidRDefault="00493FDA" w:rsidP="00493FDA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93FDA" w:rsidRPr="00A22F99" w:rsidRDefault="00493FDA" w:rsidP="00493FDA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ЗАЯВЛЕНИЕ</w:t>
      </w:r>
    </w:p>
    <w:p w:rsidR="00493FDA" w:rsidRPr="00FC48ED" w:rsidRDefault="00493FDA" w:rsidP="00493FDA">
      <w:pPr>
        <w:pStyle w:val="ConsPlusNormal"/>
        <w:widowControl/>
        <w:ind w:firstLine="709"/>
        <w:rPr>
          <w:rFonts w:ascii="Times New Roman" w:hAnsi="Times New Roman" w:cs="Times New Roman"/>
          <w:sz w:val="22"/>
          <w:szCs w:val="22"/>
        </w:rPr>
      </w:pPr>
    </w:p>
    <w:p w:rsidR="00F558D5" w:rsidRDefault="00493FDA" w:rsidP="00F558D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 xml:space="preserve">    Прошу заключить соглашение об установлении сервитута в отношении земельного участка (части земельного участка),  по адресу:</w:t>
      </w:r>
    </w:p>
    <w:p w:rsidR="00493FDA" w:rsidRPr="00F558D5" w:rsidRDefault="00493FDA" w:rsidP="00F558D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8D5">
        <w:rPr>
          <w:rFonts w:ascii="Times New Roman" w:hAnsi="Times New Roman" w:cs="Times New Roman"/>
          <w:sz w:val="28"/>
          <w:szCs w:val="28"/>
          <w:u w:val="single"/>
        </w:rPr>
        <w:t xml:space="preserve">г. Воронеж, ул. </w:t>
      </w:r>
      <w:proofErr w:type="spellStart"/>
      <w:r w:rsidR="00F558D5">
        <w:rPr>
          <w:rFonts w:ascii="Times New Roman" w:hAnsi="Times New Roman" w:cs="Times New Roman"/>
          <w:sz w:val="28"/>
          <w:szCs w:val="28"/>
          <w:u w:val="single"/>
        </w:rPr>
        <w:t>Краснодонская</w:t>
      </w:r>
      <w:proofErr w:type="spellEnd"/>
      <w:r w:rsidR="00F558D5">
        <w:rPr>
          <w:rFonts w:ascii="Times New Roman" w:hAnsi="Times New Roman" w:cs="Times New Roman"/>
          <w:sz w:val="28"/>
          <w:szCs w:val="28"/>
          <w:u w:val="single"/>
        </w:rPr>
        <w:t>, 235</w:t>
      </w:r>
    </w:p>
    <w:p w:rsidR="00493FDA" w:rsidRPr="00C82FC4" w:rsidRDefault="00493FDA" w:rsidP="00493F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82FC4">
        <w:rPr>
          <w:rFonts w:ascii="Times New Roman" w:hAnsi="Times New Roman" w:cs="Times New Roman"/>
          <w:sz w:val="22"/>
          <w:szCs w:val="22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C82FC4">
        <w:rPr>
          <w:rFonts w:ascii="Times New Roman" w:hAnsi="Times New Roman" w:cs="Times New Roman"/>
          <w:sz w:val="22"/>
          <w:szCs w:val="22"/>
        </w:rPr>
        <w:t xml:space="preserve"> (место расположения земельного участка, адрес)</w:t>
      </w:r>
    </w:p>
    <w:p w:rsidR="00493FDA" w:rsidRPr="00A22F99" w:rsidRDefault="00493FDA" w:rsidP="00493FD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F558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8D5" w:rsidRPr="00F558D5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F558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22F99">
        <w:rPr>
          <w:rFonts w:ascii="Times New Roman" w:hAnsi="Times New Roman" w:cs="Times New Roman"/>
          <w:sz w:val="28"/>
          <w:szCs w:val="28"/>
        </w:rPr>
        <w:t xml:space="preserve"> (</w:t>
      </w:r>
      <w:r w:rsidR="00F558D5">
        <w:rPr>
          <w:rFonts w:ascii="Times New Roman" w:hAnsi="Times New Roman" w:cs="Times New Roman"/>
          <w:sz w:val="28"/>
          <w:szCs w:val="28"/>
          <w:u w:val="single"/>
        </w:rPr>
        <w:t>двадцать пять</w:t>
      </w:r>
      <w:r w:rsidRPr="00A22F99">
        <w:rPr>
          <w:rFonts w:ascii="Times New Roman" w:hAnsi="Times New Roman" w:cs="Times New Roman"/>
          <w:sz w:val="28"/>
          <w:szCs w:val="28"/>
        </w:rPr>
        <w:t>)  кв.</w:t>
      </w:r>
      <w:r w:rsidR="00F558D5">
        <w:rPr>
          <w:rFonts w:ascii="Times New Roman" w:hAnsi="Times New Roman" w:cs="Times New Roman"/>
          <w:sz w:val="28"/>
          <w:szCs w:val="28"/>
        </w:rPr>
        <w:t xml:space="preserve"> </w:t>
      </w:r>
      <w:r w:rsidRPr="00A22F99">
        <w:rPr>
          <w:rFonts w:ascii="Times New Roman" w:hAnsi="Times New Roman" w:cs="Times New Roman"/>
          <w:sz w:val="28"/>
          <w:szCs w:val="28"/>
        </w:rPr>
        <w:t xml:space="preserve">м с  кадастровым  номером </w:t>
      </w:r>
      <w:r w:rsidR="00F558D5">
        <w:rPr>
          <w:rFonts w:ascii="Times New Roman" w:hAnsi="Times New Roman" w:cs="Times New Roman"/>
          <w:sz w:val="28"/>
          <w:szCs w:val="28"/>
          <w:u w:val="single"/>
        </w:rPr>
        <w:t>36</w:t>
      </w:r>
      <w:r w:rsidRPr="00A22F99">
        <w:rPr>
          <w:rFonts w:ascii="Times New Roman" w:hAnsi="Times New Roman" w:cs="Times New Roman"/>
          <w:sz w:val="28"/>
          <w:szCs w:val="28"/>
        </w:rPr>
        <w:t>:</w:t>
      </w:r>
      <w:r w:rsidR="00F558D5"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A22F99">
        <w:rPr>
          <w:rFonts w:ascii="Times New Roman" w:hAnsi="Times New Roman" w:cs="Times New Roman"/>
          <w:sz w:val="28"/>
          <w:szCs w:val="28"/>
        </w:rPr>
        <w:t>:</w:t>
      </w:r>
      <w:r w:rsidR="00F558D5">
        <w:rPr>
          <w:rFonts w:ascii="Times New Roman" w:hAnsi="Times New Roman" w:cs="Times New Roman"/>
          <w:sz w:val="28"/>
          <w:szCs w:val="28"/>
          <w:u w:val="single"/>
        </w:rPr>
        <w:t>0203056:12</w:t>
      </w:r>
      <w:r w:rsidRPr="00A22F99">
        <w:rPr>
          <w:rFonts w:ascii="Times New Roman" w:hAnsi="Times New Roman" w:cs="Times New Roman"/>
          <w:sz w:val="28"/>
          <w:szCs w:val="28"/>
        </w:rPr>
        <w:t xml:space="preserve">  в целях  обеспечения: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8D5" w:rsidRDefault="00F558D5" w:rsidP="00493F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558D5">
        <w:rPr>
          <w:rFonts w:ascii="Times New Roman" w:hAnsi="Times New Roman" w:cs="Times New Roman"/>
          <w:sz w:val="28"/>
          <w:szCs w:val="28"/>
          <w:u w:val="single"/>
        </w:rPr>
        <w:t xml:space="preserve">прохода и проезда через соседний земельный участок </w:t>
      </w:r>
    </w:p>
    <w:p w:rsidR="00493FDA" w:rsidRPr="0034359D" w:rsidRDefault="00493FDA" w:rsidP="00493FDA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59D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34359D">
        <w:rPr>
          <w:rFonts w:ascii="Times New Roman" w:eastAsiaTheme="minorHAnsi" w:hAnsi="Times New Roman" w:cs="Times New Roman"/>
          <w:sz w:val="22"/>
          <w:szCs w:val="22"/>
          <w:lang w:eastAsia="en-US"/>
        </w:rPr>
        <w:t>прохода и проезда через соседний земельный участок, строительства, реконструкции и (или) эксплуатации линейных объектов, не препятствующих использованию земельного участка в соответствии с разрешенным использованием, а также других нужд собственника недвижимого имущества)</w:t>
      </w:r>
    </w:p>
    <w:p w:rsidR="00493FDA" w:rsidRDefault="00493FDA" w:rsidP="00493FD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93FDA" w:rsidRPr="00A22F99" w:rsidRDefault="00F558D5" w:rsidP="00493FD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срок  </w:t>
      </w:r>
      <w:r>
        <w:rPr>
          <w:rFonts w:ascii="Times New Roman" w:hAnsi="Times New Roman" w:cs="Times New Roman"/>
          <w:sz w:val="28"/>
          <w:szCs w:val="28"/>
          <w:u w:val="single"/>
        </w:rPr>
        <w:t>до 5 лет</w:t>
      </w:r>
    </w:p>
    <w:p w:rsidR="00493FDA" w:rsidRDefault="00493FDA" w:rsidP="00493F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FDA" w:rsidRPr="00A22F99" w:rsidRDefault="00493FDA" w:rsidP="00493F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Приложения: (указывается список прилагаемых к заявлению документов)</w:t>
      </w:r>
    </w:p>
    <w:p w:rsidR="00493FDA" w:rsidRPr="00A22F99" w:rsidRDefault="00493FDA" w:rsidP="00493F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>Представленные документы и сведения, указанные в заявлении, достоверны.</w:t>
      </w:r>
    </w:p>
    <w:p w:rsidR="00493FDA" w:rsidRDefault="00493FDA" w:rsidP="00493FDA">
      <w:pPr>
        <w:pStyle w:val="ConsPlusNonformat"/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:rsidR="00493FDA" w:rsidRDefault="00493FDA" w:rsidP="00493FD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22F99">
        <w:rPr>
          <w:rFonts w:ascii="Times New Roman" w:hAnsi="Times New Roman" w:cs="Times New Roman"/>
          <w:sz w:val="28"/>
          <w:szCs w:val="28"/>
        </w:rPr>
        <w:t xml:space="preserve">«____» _________ 20__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  <w:r w:rsidRPr="00A22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FDA" w:rsidRPr="00C82FC4" w:rsidRDefault="00493FDA" w:rsidP="00493FD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C82FC4">
        <w:rPr>
          <w:rFonts w:ascii="Times New Roman" w:hAnsi="Times New Roman" w:cs="Times New Roman"/>
          <w:sz w:val="22"/>
          <w:szCs w:val="22"/>
        </w:rPr>
        <w:t xml:space="preserve">   (дата обращения)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C82FC4">
        <w:rPr>
          <w:rFonts w:ascii="Times New Roman" w:hAnsi="Times New Roman" w:cs="Times New Roman"/>
          <w:sz w:val="22"/>
          <w:szCs w:val="22"/>
        </w:rPr>
        <w:t xml:space="preserve"> (подпись заявителя)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C82FC4">
        <w:rPr>
          <w:rFonts w:ascii="Times New Roman" w:hAnsi="Times New Roman" w:cs="Times New Roman"/>
          <w:sz w:val="22"/>
          <w:szCs w:val="22"/>
        </w:rPr>
        <w:t xml:space="preserve"> (Ф.И.О.)</w:t>
      </w:r>
    </w:p>
    <w:p w:rsidR="00493FDA" w:rsidRDefault="00493FDA" w:rsidP="00493FDA">
      <w:pPr>
        <w:ind w:left="4962"/>
        <w:jc w:val="both"/>
        <w:rPr>
          <w:color w:val="000000"/>
          <w:sz w:val="22"/>
          <w:szCs w:val="22"/>
        </w:rPr>
      </w:pPr>
    </w:p>
    <w:p w:rsidR="00493FDA" w:rsidRDefault="00493FDA" w:rsidP="00493FDA">
      <w:pPr>
        <w:ind w:left="4962"/>
        <w:jc w:val="both"/>
        <w:rPr>
          <w:color w:val="000000"/>
          <w:sz w:val="22"/>
          <w:szCs w:val="22"/>
        </w:rPr>
      </w:pPr>
    </w:p>
    <w:p w:rsidR="00B76E7D" w:rsidRDefault="00B76E7D"/>
    <w:sectPr w:rsidR="00B76E7D" w:rsidSect="00B7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DA"/>
    <w:rsid w:val="00493FDA"/>
    <w:rsid w:val="00903789"/>
    <w:rsid w:val="00B76E7D"/>
    <w:rsid w:val="00F5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3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3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UrazovaNV</dc:creator>
  <cp:lastModifiedBy>Ирина А. Стрельцова</cp:lastModifiedBy>
  <cp:revision>3</cp:revision>
  <dcterms:created xsi:type="dcterms:W3CDTF">2017-02-03T10:41:00Z</dcterms:created>
  <dcterms:modified xsi:type="dcterms:W3CDTF">2017-02-03T12:24:00Z</dcterms:modified>
</cp:coreProperties>
</file>